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9355"/>
      </w:tblGrid>
      <w:tr w:rsidR="00FE2442" w:rsidRPr="004C048A" w14:paraId="00E5636D" w14:textId="77777777" w:rsidTr="00E620D9">
        <w:tc>
          <w:tcPr>
            <w:tcW w:w="9854" w:type="dxa"/>
          </w:tcPr>
          <w:p w14:paraId="415E14FE" w14:textId="77777777" w:rsidR="00FE2442" w:rsidRPr="004C048A" w:rsidRDefault="00FE2442" w:rsidP="00E620D9">
            <w:pPr>
              <w:rPr>
                <w:sz w:val="36"/>
                <w:szCs w:val="36"/>
              </w:rPr>
            </w:pPr>
          </w:p>
          <w:p w14:paraId="51582006" w14:textId="77777777" w:rsidR="00FE2442" w:rsidRPr="004C048A" w:rsidRDefault="00FE2442" w:rsidP="00E620D9">
            <w:pPr>
              <w:jc w:val="right"/>
              <w:rPr>
                <w:sz w:val="36"/>
                <w:szCs w:val="36"/>
              </w:rPr>
            </w:pPr>
          </w:p>
          <w:p w14:paraId="3CD17885" w14:textId="77777777" w:rsidR="00FE2442" w:rsidRPr="004C048A" w:rsidRDefault="00FE2442" w:rsidP="00E620D9">
            <w:pPr>
              <w:jc w:val="right"/>
              <w:rPr>
                <w:sz w:val="36"/>
                <w:szCs w:val="36"/>
              </w:rPr>
            </w:pPr>
          </w:p>
          <w:p w14:paraId="4B096733" w14:textId="77777777" w:rsidR="00FE2442" w:rsidRPr="004C048A" w:rsidRDefault="00FE2442" w:rsidP="00E620D9">
            <w:pPr>
              <w:rPr>
                <w:sz w:val="36"/>
                <w:szCs w:val="36"/>
              </w:rPr>
            </w:pPr>
          </w:p>
          <w:p w14:paraId="42C8E40C" w14:textId="77777777" w:rsidR="00FE2442" w:rsidRPr="004C048A" w:rsidRDefault="00FE2442" w:rsidP="00E620D9">
            <w:pPr>
              <w:rPr>
                <w:sz w:val="36"/>
                <w:szCs w:val="36"/>
              </w:rPr>
            </w:pPr>
          </w:p>
          <w:p w14:paraId="2FE17601" w14:textId="77777777" w:rsidR="00FE2442" w:rsidRPr="004C048A" w:rsidRDefault="00FE2442" w:rsidP="00E620D9">
            <w:pPr>
              <w:spacing w:after="0"/>
              <w:rPr>
                <w:sz w:val="36"/>
                <w:szCs w:val="36"/>
              </w:rPr>
            </w:pPr>
          </w:p>
          <w:p w14:paraId="7778CF70" w14:textId="77777777" w:rsidR="00FE2442" w:rsidRPr="004C048A" w:rsidRDefault="00FE2442" w:rsidP="00E620D9">
            <w:pPr>
              <w:spacing w:after="0"/>
              <w:rPr>
                <w:sz w:val="36"/>
                <w:szCs w:val="36"/>
              </w:rPr>
            </w:pPr>
          </w:p>
          <w:p w14:paraId="70BAFC09" w14:textId="77777777" w:rsidR="00FE2442" w:rsidRPr="004C048A" w:rsidRDefault="00FE2442" w:rsidP="00E620D9">
            <w:pPr>
              <w:spacing w:after="0"/>
              <w:rPr>
                <w:rFonts w:ascii="Times New Roman" w:hAnsi="Times New Roman" w:cs="Times New Roman"/>
                <w:sz w:val="36"/>
                <w:szCs w:val="36"/>
              </w:rPr>
            </w:pPr>
            <w:r>
              <w:rPr>
                <w:rFonts w:ascii="Times New Roman" w:hAnsi="Times New Roman" w:cs="Times New Roman"/>
                <w:sz w:val="36"/>
                <w:szCs w:val="36"/>
              </w:rPr>
              <w:t xml:space="preserve">                   </w:t>
            </w:r>
            <w:r w:rsidRPr="004C048A">
              <w:rPr>
                <w:rFonts w:ascii="Times New Roman" w:hAnsi="Times New Roman" w:cs="Times New Roman"/>
                <w:sz w:val="36"/>
                <w:szCs w:val="36"/>
              </w:rPr>
              <w:t xml:space="preserve">Аналитическая справка </w:t>
            </w:r>
            <w:r w:rsidR="00E620D9">
              <w:rPr>
                <w:rFonts w:ascii="Times New Roman" w:hAnsi="Times New Roman" w:cs="Times New Roman"/>
                <w:sz w:val="36"/>
                <w:szCs w:val="36"/>
              </w:rPr>
              <w:t>(анализ)</w:t>
            </w:r>
          </w:p>
          <w:p w14:paraId="5063EB51" w14:textId="77777777" w:rsidR="00FE2442" w:rsidRPr="004C048A" w:rsidRDefault="00FE2442" w:rsidP="00E620D9">
            <w:pPr>
              <w:spacing w:after="0"/>
              <w:rPr>
                <w:rFonts w:ascii="Times New Roman" w:hAnsi="Times New Roman" w:cs="Times New Roman"/>
                <w:sz w:val="36"/>
                <w:szCs w:val="36"/>
              </w:rPr>
            </w:pPr>
            <w:r w:rsidRPr="004C048A">
              <w:rPr>
                <w:rFonts w:ascii="Times New Roman" w:hAnsi="Times New Roman" w:cs="Times New Roman"/>
                <w:sz w:val="36"/>
                <w:szCs w:val="36"/>
              </w:rPr>
              <w:t xml:space="preserve"> муниципального казенного общеобразовательного учреждения «Новокулинская СОШ №1» </w:t>
            </w:r>
          </w:p>
          <w:p w14:paraId="24475A9E" w14:textId="77777777" w:rsidR="00FE2442" w:rsidRPr="004C048A" w:rsidRDefault="00FE2442" w:rsidP="00E620D9">
            <w:pPr>
              <w:spacing w:after="0"/>
              <w:jc w:val="center"/>
              <w:rPr>
                <w:rFonts w:ascii="Times New Roman" w:hAnsi="Times New Roman" w:cs="Times New Roman"/>
                <w:sz w:val="36"/>
                <w:szCs w:val="36"/>
              </w:rPr>
            </w:pPr>
            <w:r w:rsidRPr="004C048A">
              <w:rPr>
                <w:rFonts w:ascii="Times New Roman" w:hAnsi="Times New Roman" w:cs="Times New Roman"/>
                <w:sz w:val="36"/>
                <w:szCs w:val="36"/>
              </w:rPr>
              <w:t xml:space="preserve">Новолакского  муниципального района </w:t>
            </w:r>
          </w:p>
          <w:p w14:paraId="606C3138" w14:textId="77777777" w:rsidR="00FE2442" w:rsidRPr="004C048A" w:rsidRDefault="00D27D3A" w:rsidP="00E620D9">
            <w:pPr>
              <w:spacing w:after="0"/>
              <w:jc w:val="center"/>
              <w:rPr>
                <w:rFonts w:ascii="Times New Roman" w:hAnsi="Times New Roman" w:cs="Times New Roman"/>
                <w:sz w:val="36"/>
                <w:szCs w:val="36"/>
              </w:rPr>
            </w:pPr>
            <w:r>
              <w:rPr>
                <w:rFonts w:ascii="Times New Roman" w:hAnsi="Times New Roman" w:cs="Times New Roman"/>
                <w:sz w:val="36"/>
                <w:szCs w:val="36"/>
              </w:rPr>
              <w:t>за 2023 -2024</w:t>
            </w:r>
            <w:r w:rsidR="00FE2442" w:rsidRPr="004C048A">
              <w:rPr>
                <w:rFonts w:ascii="Times New Roman" w:hAnsi="Times New Roman" w:cs="Times New Roman"/>
                <w:sz w:val="36"/>
                <w:szCs w:val="36"/>
              </w:rPr>
              <w:t xml:space="preserve"> учебный год </w:t>
            </w:r>
          </w:p>
          <w:p w14:paraId="31A918AC" w14:textId="77777777" w:rsidR="00FE2442" w:rsidRPr="004C048A" w:rsidRDefault="00FE2442" w:rsidP="00E620D9">
            <w:pPr>
              <w:spacing w:after="0"/>
              <w:rPr>
                <w:rFonts w:ascii="Times New Roman" w:hAnsi="Times New Roman" w:cs="Times New Roman"/>
                <w:sz w:val="36"/>
                <w:szCs w:val="36"/>
              </w:rPr>
            </w:pPr>
          </w:p>
          <w:p w14:paraId="3F244478" w14:textId="77777777" w:rsidR="00FE2442" w:rsidRPr="004C048A" w:rsidRDefault="00FE2442" w:rsidP="00E620D9">
            <w:pPr>
              <w:rPr>
                <w:sz w:val="36"/>
                <w:szCs w:val="36"/>
              </w:rPr>
            </w:pPr>
          </w:p>
          <w:p w14:paraId="6D637C18" w14:textId="77777777" w:rsidR="00FE2442" w:rsidRPr="004C048A" w:rsidRDefault="00FE2442" w:rsidP="00E620D9">
            <w:pPr>
              <w:rPr>
                <w:sz w:val="36"/>
                <w:szCs w:val="36"/>
              </w:rPr>
            </w:pPr>
          </w:p>
          <w:p w14:paraId="1C9C9005" w14:textId="77777777" w:rsidR="00FE2442" w:rsidRPr="004C048A" w:rsidRDefault="00FE2442" w:rsidP="00E620D9">
            <w:pPr>
              <w:jc w:val="center"/>
              <w:rPr>
                <w:sz w:val="36"/>
                <w:szCs w:val="36"/>
              </w:rPr>
            </w:pPr>
          </w:p>
          <w:p w14:paraId="3D4DC77D" w14:textId="77777777" w:rsidR="00FE2442" w:rsidRPr="004C048A" w:rsidRDefault="00FE2442" w:rsidP="00E620D9">
            <w:pPr>
              <w:rPr>
                <w:sz w:val="36"/>
                <w:szCs w:val="36"/>
              </w:rPr>
            </w:pPr>
          </w:p>
          <w:p w14:paraId="6BEADEAC" w14:textId="77777777" w:rsidR="00FE2442" w:rsidRPr="004C048A" w:rsidRDefault="00FE2442" w:rsidP="00E620D9">
            <w:pPr>
              <w:rPr>
                <w:sz w:val="36"/>
                <w:szCs w:val="36"/>
              </w:rPr>
            </w:pPr>
          </w:p>
          <w:p w14:paraId="2C6D6BA4" w14:textId="77777777" w:rsidR="00FE2442" w:rsidRPr="004C048A" w:rsidRDefault="00FE2442" w:rsidP="00E620D9">
            <w:pPr>
              <w:rPr>
                <w:sz w:val="36"/>
                <w:szCs w:val="36"/>
              </w:rPr>
            </w:pPr>
          </w:p>
          <w:p w14:paraId="7CC72F7E" w14:textId="77777777" w:rsidR="00FE2442" w:rsidRPr="004C048A" w:rsidRDefault="00FE2442" w:rsidP="00E620D9">
            <w:pPr>
              <w:rPr>
                <w:sz w:val="36"/>
                <w:szCs w:val="36"/>
              </w:rPr>
            </w:pPr>
          </w:p>
          <w:p w14:paraId="0075E878" w14:textId="77777777" w:rsidR="00FE2442" w:rsidRPr="004C048A" w:rsidRDefault="00FE2442" w:rsidP="00E620D9">
            <w:pPr>
              <w:rPr>
                <w:sz w:val="36"/>
                <w:szCs w:val="36"/>
              </w:rPr>
            </w:pPr>
          </w:p>
          <w:p w14:paraId="4663E217" w14:textId="77777777" w:rsidR="00FE2442" w:rsidRPr="004C048A" w:rsidRDefault="00FE2442" w:rsidP="00E620D9">
            <w:pPr>
              <w:rPr>
                <w:sz w:val="36"/>
                <w:szCs w:val="36"/>
              </w:rPr>
            </w:pPr>
          </w:p>
        </w:tc>
      </w:tr>
    </w:tbl>
    <w:p w14:paraId="7B240E15" w14:textId="77777777" w:rsidR="00FE2442" w:rsidRPr="0048578B" w:rsidRDefault="00FE2442" w:rsidP="00FE2442">
      <w:pPr>
        <w:rPr>
          <w:sz w:val="26"/>
          <w:szCs w:val="26"/>
        </w:rPr>
      </w:pPr>
    </w:p>
    <w:p w14:paraId="313D3265" w14:textId="77777777" w:rsidR="00FE2442" w:rsidRPr="0048578B" w:rsidRDefault="00FE2442" w:rsidP="00FE2442">
      <w:pPr>
        <w:spacing w:after="0"/>
        <w:jc w:val="center"/>
        <w:rPr>
          <w:rFonts w:ascii="Times New Roman" w:hAnsi="Times New Roman" w:cs="Times New Roman"/>
          <w:b/>
          <w:sz w:val="26"/>
          <w:szCs w:val="26"/>
        </w:rPr>
      </w:pPr>
      <w:r w:rsidRPr="0048578B">
        <w:rPr>
          <w:rFonts w:ascii="Times New Roman" w:hAnsi="Times New Roman" w:cs="Times New Roman"/>
          <w:b/>
          <w:sz w:val="26"/>
          <w:szCs w:val="26"/>
        </w:rPr>
        <w:lastRenderedPageBreak/>
        <w:t>1.  АНАЛИТИЧЕСКАЯ  ЧАСТЬ</w:t>
      </w:r>
    </w:p>
    <w:p w14:paraId="13C307F6" w14:textId="77777777" w:rsidR="00FE2442" w:rsidRPr="0048578B" w:rsidRDefault="00FE2442" w:rsidP="00FE2442">
      <w:pPr>
        <w:spacing w:after="0"/>
        <w:jc w:val="center"/>
        <w:rPr>
          <w:rFonts w:ascii="Times New Roman" w:hAnsi="Times New Roman" w:cs="Times New Roman"/>
          <w:sz w:val="26"/>
          <w:szCs w:val="26"/>
        </w:rPr>
      </w:pPr>
    </w:p>
    <w:p w14:paraId="3C1535D8" w14:textId="77777777" w:rsidR="00FE2442" w:rsidRPr="0048578B" w:rsidRDefault="00FE2442" w:rsidP="00FE2442">
      <w:pPr>
        <w:spacing w:after="0"/>
        <w:jc w:val="both"/>
        <w:rPr>
          <w:rFonts w:ascii="Times New Roman" w:hAnsi="Times New Roman" w:cs="Times New Roman"/>
          <w:sz w:val="28"/>
          <w:szCs w:val="28"/>
        </w:rPr>
      </w:pPr>
      <w:r>
        <w:rPr>
          <w:rFonts w:ascii="Times New Roman" w:hAnsi="Times New Roman" w:cs="Times New Roman"/>
          <w:sz w:val="28"/>
          <w:szCs w:val="28"/>
        </w:rPr>
        <w:t xml:space="preserve">       Анализ </w:t>
      </w:r>
      <w:r w:rsidR="00D27D3A">
        <w:rPr>
          <w:rFonts w:ascii="Times New Roman" w:hAnsi="Times New Roman" w:cs="Times New Roman"/>
          <w:sz w:val="28"/>
          <w:szCs w:val="28"/>
        </w:rPr>
        <w:t>за 2023-2024</w:t>
      </w:r>
      <w:r>
        <w:rPr>
          <w:rFonts w:ascii="Times New Roman" w:hAnsi="Times New Roman" w:cs="Times New Roman"/>
          <w:sz w:val="28"/>
          <w:szCs w:val="28"/>
        </w:rPr>
        <w:t xml:space="preserve"> учебный</w:t>
      </w:r>
      <w:r w:rsidRPr="0048578B">
        <w:rPr>
          <w:rFonts w:ascii="Times New Roman" w:hAnsi="Times New Roman" w:cs="Times New Roman"/>
          <w:sz w:val="28"/>
          <w:szCs w:val="28"/>
        </w:rPr>
        <w:t xml:space="preserve"> год  Муниципального казенного общеобразовательного учреждения «</w:t>
      </w:r>
      <w:r>
        <w:rPr>
          <w:rFonts w:ascii="Times New Roman" w:hAnsi="Times New Roman" w:cs="Times New Roman"/>
          <w:sz w:val="28"/>
          <w:szCs w:val="28"/>
        </w:rPr>
        <w:t>Новокулинская СОШ №1</w:t>
      </w:r>
      <w:r w:rsidRPr="0048578B">
        <w:rPr>
          <w:rFonts w:ascii="Times New Roman" w:hAnsi="Times New Roman" w:cs="Times New Roman"/>
          <w:sz w:val="28"/>
          <w:szCs w:val="28"/>
        </w:rPr>
        <w:t xml:space="preserve">»  проводилось в соответствии с Порядком проведения самообследования образовательной организацией, утвержденном в соответствии с письмом Управления по надзору и контролю в сфере образования МОН РД от 26.02.2018г №22-01-13/1316, с учетом изменений Порядка проведения  самообследования образовательной организации, утверждённый приказом Министерства образования и науки   РФ от 14 декабря 2017 года №1218.  </w:t>
      </w:r>
    </w:p>
    <w:p w14:paraId="14BF7244" w14:textId="77777777" w:rsidR="00FE2442" w:rsidRPr="00E20379" w:rsidRDefault="00FE2442" w:rsidP="00FE2442">
      <w:pPr>
        <w:spacing w:after="0"/>
        <w:jc w:val="both"/>
        <w:rPr>
          <w:rFonts w:ascii="Times New Roman" w:hAnsi="Times New Roman" w:cs="Times New Roman"/>
          <w:sz w:val="28"/>
          <w:szCs w:val="28"/>
        </w:rPr>
      </w:pPr>
      <w:r w:rsidRPr="0048578B">
        <w:rPr>
          <w:rFonts w:ascii="Times New Roman" w:hAnsi="Times New Roman" w:cs="Times New Roman"/>
          <w:bCs/>
          <w:sz w:val="28"/>
          <w:szCs w:val="28"/>
          <w:shd w:val="clear" w:color="auto" w:fill="FFFFFF"/>
        </w:rPr>
        <w:t xml:space="preserve">    </w:t>
      </w:r>
      <w:r w:rsidRPr="00E20379">
        <w:rPr>
          <w:rFonts w:ascii="Times New Roman" w:hAnsi="Times New Roman" w:cs="Times New Roman"/>
          <w:bCs/>
          <w:sz w:val="28"/>
          <w:szCs w:val="28"/>
          <w:shd w:val="clear" w:color="auto" w:fill="FFFFFF"/>
        </w:rPr>
        <w:t xml:space="preserve">Самообследование   проводится   ежегодно   за   </w:t>
      </w:r>
      <w:r w:rsidRPr="00E20379">
        <w:rPr>
          <w:rFonts w:ascii="Times New Roman" w:hAnsi="Times New Roman" w:cs="Times New Roman"/>
          <w:sz w:val="28"/>
          <w:szCs w:val="28"/>
        </w:rPr>
        <w:t xml:space="preserve">предшествующий самообследованию календарный год </w:t>
      </w:r>
      <w:r w:rsidRPr="00E20379">
        <w:rPr>
          <w:rFonts w:ascii="Times New Roman" w:hAnsi="Times New Roman" w:cs="Times New Roman"/>
          <w:bCs/>
          <w:sz w:val="28"/>
          <w:szCs w:val="28"/>
          <w:shd w:val="clear" w:color="auto" w:fill="FFFFFF"/>
        </w:rPr>
        <w:t xml:space="preserve">в форме анализа. </w:t>
      </w:r>
      <w:r w:rsidRPr="00E20379">
        <w:rPr>
          <w:rFonts w:ascii="Times New Roman" w:hAnsi="Times New Roman" w:cs="Times New Roman"/>
          <w:sz w:val="28"/>
          <w:szCs w:val="28"/>
        </w:rPr>
        <w:t xml:space="preserve">При самообследовании дается оценка содержания образования и образовательной деятельности МКОУ «Новокулинская СОШ №1»  оцениваются условия  реализации  основной образовательной программы, а также  результаты реализации основной образовательной программы. </w:t>
      </w:r>
    </w:p>
    <w:p w14:paraId="0F8F6988" w14:textId="77777777" w:rsidR="00FE2442" w:rsidRPr="0048578B" w:rsidRDefault="00FE2442" w:rsidP="00FE2442">
      <w:pPr>
        <w:spacing w:after="0"/>
        <w:jc w:val="both"/>
        <w:rPr>
          <w:rFonts w:ascii="Times New Roman" w:hAnsi="Times New Roman" w:cs="Times New Roman"/>
          <w:sz w:val="28"/>
          <w:szCs w:val="28"/>
        </w:rPr>
      </w:pPr>
      <w:r w:rsidRPr="0048578B">
        <w:rPr>
          <w:rFonts w:ascii="Times New Roman" w:hAnsi="Times New Roman" w:cs="Times New Roman"/>
          <w:sz w:val="28"/>
          <w:szCs w:val="28"/>
        </w:rPr>
        <w:t xml:space="preserve">     В своей деятельности Муниципальное казенное общеобразовательное учреждение «</w:t>
      </w:r>
      <w:r>
        <w:rPr>
          <w:rFonts w:ascii="Times New Roman" w:hAnsi="Times New Roman" w:cs="Times New Roman"/>
          <w:sz w:val="26"/>
          <w:szCs w:val="26"/>
        </w:rPr>
        <w:t>Новокулинская СОШ №1</w:t>
      </w:r>
      <w:r w:rsidRPr="0048578B">
        <w:rPr>
          <w:rFonts w:ascii="Times New Roman" w:hAnsi="Times New Roman" w:cs="Times New Roman"/>
          <w:sz w:val="28"/>
          <w:szCs w:val="28"/>
        </w:rPr>
        <w:t>»  руководствуется Конституцией Российской Федерации, Конституцией  Республики Дагестан, Федеральным Законом «Об образовании в Российской Федерации»</w:t>
      </w:r>
      <w:r>
        <w:rPr>
          <w:rFonts w:ascii="Times New Roman" w:hAnsi="Times New Roman" w:cs="Times New Roman"/>
          <w:sz w:val="28"/>
          <w:szCs w:val="28"/>
        </w:rPr>
        <w:t xml:space="preserve"> </w:t>
      </w:r>
      <w:r w:rsidRPr="0048578B">
        <w:rPr>
          <w:rFonts w:ascii="Times New Roman" w:hAnsi="Times New Roman" w:cs="Times New Roman"/>
          <w:sz w:val="28"/>
          <w:szCs w:val="28"/>
        </w:rPr>
        <w:t xml:space="preserve">от 29 декабря </w:t>
      </w:r>
      <w:smartTag w:uri="urn:schemas-microsoft-com:office:smarttags" w:element="metricconverter">
        <w:smartTagPr>
          <w:attr w:name="ProductID" w:val="2012 г"/>
        </w:smartTagPr>
        <w:r w:rsidRPr="0048578B">
          <w:rPr>
            <w:rFonts w:ascii="Times New Roman" w:hAnsi="Times New Roman" w:cs="Times New Roman"/>
            <w:sz w:val="28"/>
            <w:szCs w:val="28"/>
          </w:rPr>
          <w:t>2012 г</w:t>
        </w:r>
      </w:smartTag>
      <w:r w:rsidRPr="0048578B">
        <w:rPr>
          <w:rFonts w:ascii="Times New Roman" w:hAnsi="Times New Roman" w:cs="Times New Roman"/>
          <w:sz w:val="28"/>
          <w:szCs w:val="28"/>
        </w:rPr>
        <w:t>. № 273-ФЗ и Законом  Республики Дагестан «Об образовании»  от  3 апреля 2014 года, нормативными актами Министерства образования и науки Российской Федерации и Министерства образования, науки и по делам молодежи Республики Дагестан, нормативными документами  Управления образования местной администрации Новолакского муниципал</w:t>
      </w:r>
      <w:r>
        <w:rPr>
          <w:rFonts w:ascii="Times New Roman" w:hAnsi="Times New Roman" w:cs="Times New Roman"/>
          <w:sz w:val="28"/>
          <w:szCs w:val="28"/>
        </w:rPr>
        <w:t>ьного района, Уставом школы.</w:t>
      </w:r>
    </w:p>
    <w:p w14:paraId="0BD03D2F" w14:textId="77777777" w:rsidR="00FE2442" w:rsidRPr="0048578B" w:rsidRDefault="00FE2442" w:rsidP="00FE2442">
      <w:pPr>
        <w:spacing w:after="0"/>
        <w:jc w:val="both"/>
        <w:rPr>
          <w:rFonts w:ascii="Times New Roman" w:hAnsi="Times New Roman" w:cs="Times New Roman"/>
          <w:sz w:val="28"/>
          <w:szCs w:val="28"/>
        </w:rPr>
      </w:pPr>
      <w:r w:rsidRPr="0048578B">
        <w:rPr>
          <w:rFonts w:ascii="Times New Roman" w:hAnsi="Times New Roman" w:cs="Times New Roman"/>
          <w:sz w:val="28"/>
          <w:szCs w:val="28"/>
        </w:rPr>
        <w:t xml:space="preserve">      Деятельность школы осуществляется исходя из принципа неукоснительного соблюдения законных прав всех субъектов учебно-воспитательной деятельности. Образовательное учреждение стремится к максимальному учету потребностей и склонностей обучающихся,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образовательной деятельности. </w:t>
      </w:r>
    </w:p>
    <w:p w14:paraId="4EC7DF15" w14:textId="77777777" w:rsidR="00FE2442" w:rsidRPr="004B52AF" w:rsidRDefault="00FE2442" w:rsidP="00FE2442">
      <w:pPr>
        <w:spacing w:after="0"/>
        <w:jc w:val="both"/>
        <w:rPr>
          <w:rFonts w:ascii="Times New Roman" w:hAnsi="Times New Roman" w:cs="Times New Roman"/>
          <w:sz w:val="28"/>
          <w:szCs w:val="28"/>
        </w:rPr>
      </w:pPr>
      <w:r w:rsidRPr="0048578B">
        <w:rPr>
          <w:rFonts w:ascii="Times New Roman" w:hAnsi="Times New Roman" w:cs="Times New Roman"/>
          <w:sz w:val="28"/>
          <w:szCs w:val="28"/>
        </w:rPr>
        <w:t xml:space="preserve">      Основной целью работы школы является развитие творческой компетентности личности как средство формирования прочных знаний, повышения интереса к познанию, подготовки обучающихся к жизни в социуме.</w:t>
      </w:r>
    </w:p>
    <w:p w14:paraId="64C60C82" w14:textId="77777777" w:rsidR="00FE2442" w:rsidRPr="0048578B" w:rsidRDefault="00FE2442" w:rsidP="00FE2442">
      <w:pPr>
        <w:spacing w:after="0"/>
        <w:jc w:val="center"/>
        <w:rPr>
          <w:b/>
          <w:bCs/>
          <w:color w:val="000000"/>
          <w:sz w:val="26"/>
          <w:szCs w:val="26"/>
        </w:rPr>
      </w:pPr>
    </w:p>
    <w:p w14:paraId="1CDAB5F0" w14:textId="77777777" w:rsidR="00FE2442" w:rsidRPr="0048578B" w:rsidRDefault="00FE2442" w:rsidP="00FE2442">
      <w:pPr>
        <w:spacing w:after="0"/>
        <w:jc w:val="center"/>
        <w:rPr>
          <w:b/>
          <w:bCs/>
          <w:color w:val="000000"/>
          <w:sz w:val="26"/>
          <w:szCs w:val="26"/>
        </w:rPr>
      </w:pPr>
    </w:p>
    <w:p w14:paraId="0D828272" w14:textId="77777777" w:rsidR="00FE2442" w:rsidRPr="0048578B" w:rsidRDefault="00FE2442" w:rsidP="00FE2442">
      <w:pPr>
        <w:spacing w:after="0"/>
        <w:jc w:val="center"/>
        <w:rPr>
          <w:color w:val="000000"/>
          <w:sz w:val="26"/>
          <w:szCs w:val="26"/>
        </w:rPr>
      </w:pPr>
      <w:r w:rsidRPr="0048578B">
        <w:rPr>
          <w:b/>
          <w:bCs/>
          <w:color w:val="000000"/>
          <w:sz w:val="26"/>
          <w:szCs w:val="26"/>
        </w:rPr>
        <w:t>1.1. Общие сведения об общеобразовательной организации</w:t>
      </w:r>
    </w:p>
    <w:p w14:paraId="62D3031D" w14:textId="77777777" w:rsidR="00FE2442" w:rsidRPr="0048578B" w:rsidRDefault="00FE2442" w:rsidP="00FE2442">
      <w:pPr>
        <w:spacing w:after="0"/>
        <w:jc w:val="both"/>
        <w:rPr>
          <w:color w:val="000000"/>
        </w:rPr>
      </w:pPr>
      <w:r w:rsidRPr="0048578B">
        <w:rPr>
          <w:color w:val="000000"/>
          <w:sz w:val="16"/>
          <w:szCs w:val="16"/>
        </w:rPr>
        <w:t> </w:t>
      </w:r>
    </w:p>
    <w:p w14:paraId="542B561C" w14:textId="77777777" w:rsidR="00FE2442" w:rsidRPr="0048578B" w:rsidRDefault="00FE2442" w:rsidP="00FE2442">
      <w:pPr>
        <w:tabs>
          <w:tab w:val="left" w:pos="851"/>
        </w:tabs>
        <w:spacing w:after="0"/>
        <w:jc w:val="both"/>
        <w:rPr>
          <w:rFonts w:ascii="Times New Roman" w:hAnsi="Times New Roman" w:cs="Times New Roman"/>
          <w:sz w:val="28"/>
          <w:szCs w:val="28"/>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91"/>
        <w:gridCol w:w="4808"/>
      </w:tblGrid>
      <w:tr w:rsidR="00FE2442" w:rsidRPr="0048578B" w14:paraId="7725ECF1" w14:textId="77777777" w:rsidTr="00E620D9">
        <w:trPr>
          <w:trHeight w:val="450"/>
          <w:jc w:val="center"/>
        </w:trPr>
        <w:tc>
          <w:tcPr>
            <w:tcW w:w="4691" w:type="dxa"/>
            <w:shd w:val="clear" w:color="auto" w:fill="FFFFFF"/>
          </w:tcPr>
          <w:p w14:paraId="1D936390"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1. Наименование МКОУ в соответствии с Уставом</w:t>
            </w:r>
          </w:p>
        </w:tc>
        <w:tc>
          <w:tcPr>
            <w:tcW w:w="4808" w:type="dxa"/>
            <w:shd w:val="clear" w:color="auto" w:fill="FFFFFF"/>
          </w:tcPr>
          <w:p w14:paraId="3A5F5AAA"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Муниципальное казенное общеобразовательное учреждение «</w:t>
            </w:r>
            <w:r>
              <w:rPr>
                <w:rFonts w:ascii="Times New Roman" w:hAnsi="Times New Roman" w:cs="Times New Roman"/>
                <w:color w:val="000000"/>
                <w:sz w:val="28"/>
                <w:szCs w:val="28"/>
              </w:rPr>
              <w:t>Новокулинская</w:t>
            </w:r>
            <w:r w:rsidRPr="0048578B">
              <w:rPr>
                <w:rFonts w:ascii="Times New Roman" w:hAnsi="Times New Roman" w:cs="Times New Roman"/>
                <w:color w:val="000000"/>
                <w:sz w:val="28"/>
                <w:szCs w:val="28"/>
              </w:rPr>
              <w:t xml:space="preserve"> средняя общеобразовательная школа</w:t>
            </w:r>
            <w:r>
              <w:rPr>
                <w:rFonts w:ascii="Times New Roman" w:hAnsi="Times New Roman" w:cs="Times New Roman"/>
                <w:color w:val="000000"/>
                <w:sz w:val="28"/>
                <w:szCs w:val="28"/>
              </w:rPr>
              <w:t xml:space="preserve"> №1</w:t>
            </w:r>
            <w:r w:rsidRPr="0048578B">
              <w:rPr>
                <w:rFonts w:ascii="Times New Roman" w:hAnsi="Times New Roman" w:cs="Times New Roman"/>
                <w:color w:val="000000"/>
                <w:sz w:val="28"/>
                <w:szCs w:val="28"/>
              </w:rPr>
              <w:t>» Новола</w:t>
            </w:r>
            <w:r>
              <w:rPr>
                <w:rFonts w:ascii="Times New Roman" w:hAnsi="Times New Roman" w:cs="Times New Roman"/>
                <w:color w:val="000000"/>
                <w:sz w:val="28"/>
                <w:szCs w:val="28"/>
              </w:rPr>
              <w:t>к</w:t>
            </w:r>
            <w:r w:rsidRPr="0048578B">
              <w:rPr>
                <w:rFonts w:ascii="Times New Roman" w:hAnsi="Times New Roman" w:cs="Times New Roman"/>
                <w:color w:val="000000"/>
                <w:sz w:val="28"/>
                <w:szCs w:val="28"/>
              </w:rPr>
              <w:t>ского района Республики Дагестан</w:t>
            </w:r>
          </w:p>
        </w:tc>
      </w:tr>
      <w:tr w:rsidR="00FE2442" w:rsidRPr="0048578B" w14:paraId="6A55ACBF" w14:textId="77777777" w:rsidTr="00E620D9">
        <w:trPr>
          <w:trHeight w:val="450"/>
          <w:jc w:val="center"/>
        </w:trPr>
        <w:tc>
          <w:tcPr>
            <w:tcW w:w="4691" w:type="dxa"/>
            <w:shd w:val="clear" w:color="auto" w:fill="FFFFFF"/>
          </w:tcPr>
          <w:p w14:paraId="04FFDACE"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2. Юридический адрес</w:t>
            </w:r>
          </w:p>
        </w:tc>
        <w:tc>
          <w:tcPr>
            <w:tcW w:w="4808" w:type="dxa"/>
            <w:shd w:val="clear" w:color="auto" w:fill="FFFFFF"/>
          </w:tcPr>
          <w:p w14:paraId="6679D10C" w14:textId="77777777" w:rsidR="00FE2442" w:rsidRPr="00647FD1" w:rsidRDefault="00FE2442" w:rsidP="00E620D9">
            <w:pPr>
              <w:tabs>
                <w:tab w:val="left" w:pos="851"/>
              </w:tabs>
              <w:spacing w:after="0"/>
              <w:jc w:val="both"/>
              <w:rPr>
                <w:rFonts w:ascii="Times New Roman" w:hAnsi="Times New Roman" w:cs="Times New Roman"/>
                <w:sz w:val="28"/>
                <w:szCs w:val="28"/>
              </w:rPr>
            </w:pPr>
            <w:r w:rsidRPr="0048578B">
              <w:rPr>
                <w:rFonts w:ascii="Times New Roman" w:hAnsi="Times New Roman" w:cs="Times New Roman"/>
                <w:sz w:val="28"/>
                <w:szCs w:val="28"/>
              </w:rPr>
              <w:t>368</w:t>
            </w:r>
            <w:r>
              <w:rPr>
                <w:rFonts w:ascii="Times New Roman" w:hAnsi="Times New Roman" w:cs="Times New Roman"/>
                <w:sz w:val="28"/>
                <w:szCs w:val="28"/>
              </w:rPr>
              <w:t>162</w:t>
            </w:r>
            <w:r w:rsidRPr="0048578B">
              <w:rPr>
                <w:rFonts w:ascii="Times New Roman" w:hAnsi="Times New Roman" w:cs="Times New Roman"/>
                <w:sz w:val="28"/>
                <w:szCs w:val="28"/>
              </w:rPr>
              <w:t xml:space="preserve">, Российская </w:t>
            </w:r>
            <w:proofErr w:type="gramStart"/>
            <w:r w:rsidRPr="0048578B">
              <w:rPr>
                <w:rFonts w:ascii="Times New Roman" w:hAnsi="Times New Roman" w:cs="Times New Roman"/>
                <w:sz w:val="28"/>
                <w:szCs w:val="28"/>
              </w:rPr>
              <w:t>Федерация,  Республика</w:t>
            </w:r>
            <w:proofErr w:type="gramEnd"/>
            <w:r w:rsidRPr="0048578B">
              <w:rPr>
                <w:rFonts w:ascii="Times New Roman" w:hAnsi="Times New Roman" w:cs="Times New Roman"/>
                <w:sz w:val="28"/>
                <w:szCs w:val="28"/>
              </w:rPr>
              <w:t xml:space="preserve"> Дагестан, Новолакский  муниципальный район, село </w:t>
            </w:r>
            <w:r>
              <w:rPr>
                <w:rFonts w:ascii="Times New Roman" w:hAnsi="Times New Roman" w:cs="Times New Roman"/>
                <w:sz w:val="28"/>
                <w:szCs w:val="28"/>
              </w:rPr>
              <w:t>Новокули, ул. И.Курбанова.,д.15</w:t>
            </w:r>
          </w:p>
        </w:tc>
      </w:tr>
      <w:tr w:rsidR="00FE2442" w:rsidRPr="0048578B" w14:paraId="2C836D61" w14:textId="77777777" w:rsidTr="00E620D9">
        <w:trPr>
          <w:trHeight w:val="450"/>
          <w:jc w:val="center"/>
        </w:trPr>
        <w:tc>
          <w:tcPr>
            <w:tcW w:w="4691" w:type="dxa"/>
            <w:shd w:val="clear" w:color="auto" w:fill="FFFFFF"/>
          </w:tcPr>
          <w:p w14:paraId="73D11119"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sz w:val="28"/>
                <w:szCs w:val="28"/>
              </w:rPr>
              <w:t xml:space="preserve"> 3. Телефон, адрес электронной почты, адрес официального сайта в сети «Интернет»</w:t>
            </w:r>
          </w:p>
        </w:tc>
        <w:tc>
          <w:tcPr>
            <w:tcW w:w="4808" w:type="dxa"/>
            <w:shd w:val="clear" w:color="auto" w:fill="FFFFFF"/>
          </w:tcPr>
          <w:p w14:paraId="3689D3A2" w14:textId="77777777" w:rsidR="00FE2442" w:rsidRPr="0048578B" w:rsidRDefault="00FE2442" w:rsidP="00E620D9">
            <w:pPr>
              <w:tabs>
                <w:tab w:val="left" w:pos="851"/>
              </w:tabs>
              <w:spacing w:after="0"/>
              <w:rPr>
                <w:rFonts w:ascii="Times New Roman" w:hAnsi="Times New Roman" w:cs="Times New Roman"/>
                <w:sz w:val="28"/>
                <w:szCs w:val="28"/>
              </w:rPr>
            </w:pPr>
            <w:r w:rsidRPr="0048578B">
              <w:rPr>
                <w:rFonts w:ascii="Times New Roman" w:hAnsi="Times New Roman" w:cs="Times New Roman"/>
                <w:sz w:val="28"/>
                <w:szCs w:val="28"/>
              </w:rPr>
              <w:t>-телефон – 89</w:t>
            </w:r>
            <w:r>
              <w:rPr>
                <w:rFonts w:ascii="Times New Roman" w:hAnsi="Times New Roman" w:cs="Times New Roman"/>
                <w:sz w:val="28"/>
                <w:szCs w:val="28"/>
              </w:rPr>
              <w:t>886955267</w:t>
            </w:r>
          </w:p>
          <w:p w14:paraId="6088C8E3" w14:textId="77777777" w:rsidR="00FE2442" w:rsidRPr="0048578B" w:rsidRDefault="00FE2442" w:rsidP="00E620D9">
            <w:pPr>
              <w:tabs>
                <w:tab w:val="left" w:pos="851"/>
              </w:tabs>
              <w:spacing w:after="0"/>
              <w:rPr>
                <w:rFonts w:ascii="Times New Roman" w:hAnsi="Times New Roman" w:cs="Times New Roman"/>
                <w:color w:val="000000"/>
                <w:sz w:val="28"/>
                <w:szCs w:val="28"/>
              </w:rPr>
            </w:pPr>
            <w:r w:rsidRPr="0048578B">
              <w:rPr>
                <w:rFonts w:ascii="Times New Roman" w:hAnsi="Times New Roman" w:cs="Times New Roman"/>
                <w:sz w:val="28"/>
                <w:szCs w:val="28"/>
              </w:rPr>
              <w:t xml:space="preserve">-электронная почта </w:t>
            </w:r>
            <w:r>
              <w:rPr>
                <w:rFonts w:ascii="Times New Roman" w:hAnsi="Times New Roman" w:cs="Times New Roman"/>
                <w:sz w:val="28"/>
                <w:szCs w:val="28"/>
              </w:rPr>
              <w:t xml:space="preserve">– </w:t>
            </w:r>
            <w:hyperlink r:id="rId5" w:history="1">
              <w:r w:rsidRPr="00234AAB">
                <w:rPr>
                  <w:rStyle w:val="af0"/>
                  <w:rFonts w:ascii="Times New Roman" w:hAnsi="Times New Roman" w:cs="Times New Roman"/>
                  <w:sz w:val="28"/>
                  <w:szCs w:val="28"/>
                  <w:lang w:val="en-US"/>
                </w:rPr>
                <w:t>novokulinscay</w:t>
              </w:r>
              <w:r w:rsidRPr="00234AAB">
                <w:rPr>
                  <w:rStyle w:val="af0"/>
                  <w:rFonts w:ascii="Times New Roman" w:hAnsi="Times New Roman" w:cs="Times New Roman"/>
                  <w:sz w:val="28"/>
                  <w:szCs w:val="28"/>
                </w:rPr>
                <w:t>1@</w:t>
              </w:r>
              <w:r w:rsidRPr="00234AAB">
                <w:rPr>
                  <w:rStyle w:val="af0"/>
                  <w:rFonts w:ascii="Times New Roman" w:hAnsi="Times New Roman" w:cs="Times New Roman"/>
                  <w:sz w:val="28"/>
                  <w:szCs w:val="28"/>
                  <w:lang w:val="en-US"/>
                </w:rPr>
                <w:t>mail</w:t>
              </w:r>
              <w:r w:rsidRPr="00234AAB">
                <w:rPr>
                  <w:rStyle w:val="af0"/>
                  <w:rFonts w:ascii="Times New Roman" w:hAnsi="Times New Roman" w:cs="Times New Roman"/>
                  <w:sz w:val="28"/>
                  <w:szCs w:val="28"/>
                </w:rPr>
                <w:t>.</w:t>
              </w:r>
              <w:r w:rsidRPr="00234AAB">
                <w:rPr>
                  <w:rStyle w:val="af0"/>
                  <w:rFonts w:ascii="Times New Roman" w:hAnsi="Times New Roman" w:cs="Times New Roman"/>
                  <w:sz w:val="28"/>
                  <w:szCs w:val="28"/>
                  <w:lang w:val="en-US"/>
                </w:rPr>
                <w:t>ru</w:t>
              </w:r>
            </w:hyperlink>
          </w:p>
          <w:p w14:paraId="7A8FA0E6" w14:textId="77777777" w:rsidR="00FE2442" w:rsidRPr="0048578B" w:rsidRDefault="00FE2442" w:rsidP="00E620D9">
            <w:pPr>
              <w:tabs>
                <w:tab w:val="left" w:pos="851"/>
              </w:tabs>
              <w:spacing w:after="0"/>
              <w:rPr>
                <w:rFonts w:ascii="Times New Roman" w:hAnsi="Times New Roman" w:cs="Times New Roman"/>
                <w:sz w:val="28"/>
                <w:szCs w:val="28"/>
              </w:rPr>
            </w:pPr>
            <w:r w:rsidRPr="0048578B">
              <w:rPr>
                <w:rFonts w:ascii="Times New Roman" w:hAnsi="Times New Roman" w:cs="Times New Roman"/>
                <w:sz w:val="28"/>
                <w:szCs w:val="28"/>
              </w:rPr>
              <w:t xml:space="preserve">-адрес сайта ОУ- </w:t>
            </w:r>
            <w:hyperlink r:id="rId6" w:history="1">
              <w:r w:rsidRPr="00234AAB">
                <w:rPr>
                  <w:rStyle w:val="af0"/>
                  <w:rFonts w:ascii="Times New Roman" w:hAnsi="Times New Roman" w:cs="Times New Roman"/>
                  <w:b/>
                  <w:bCs/>
                  <w:sz w:val="16"/>
                  <w:szCs w:val="16"/>
                  <w:shd w:val="clear" w:color="auto" w:fill="FFFFFF"/>
                </w:rPr>
                <w:t>https://novoku.dagestanschool.ru/</w:t>
              </w:r>
            </w:hyperlink>
          </w:p>
          <w:p w14:paraId="731CA218"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p>
        </w:tc>
      </w:tr>
      <w:tr w:rsidR="00FE2442" w:rsidRPr="0048578B" w14:paraId="29421519" w14:textId="77777777" w:rsidTr="00E620D9">
        <w:trPr>
          <w:trHeight w:val="242"/>
          <w:jc w:val="center"/>
        </w:trPr>
        <w:tc>
          <w:tcPr>
            <w:tcW w:w="4691" w:type="dxa"/>
            <w:shd w:val="clear" w:color="auto" w:fill="FFFFFF"/>
          </w:tcPr>
          <w:p w14:paraId="4907E30D"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4. Учредитель</w:t>
            </w:r>
          </w:p>
        </w:tc>
        <w:tc>
          <w:tcPr>
            <w:tcW w:w="4808" w:type="dxa"/>
            <w:shd w:val="clear" w:color="auto" w:fill="FFFFFF"/>
          </w:tcPr>
          <w:p w14:paraId="4E9E4822"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 xml:space="preserve">Администрация МО «Новолакский район» </w:t>
            </w:r>
          </w:p>
        </w:tc>
      </w:tr>
      <w:tr w:rsidR="00FE2442" w:rsidRPr="0048578B" w14:paraId="23C783A8" w14:textId="77777777" w:rsidTr="00E620D9">
        <w:trPr>
          <w:trHeight w:val="450"/>
          <w:jc w:val="center"/>
        </w:trPr>
        <w:tc>
          <w:tcPr>
            <w:tcW w:w="4691" w:type="dxa"/>
            <w:shd w:val="clear" w:color="auto" w:fill="FFFFFF"/>
          </w:tcPr>
          <w:p w14:paraId="67302444"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5. Администрация</w:t>
            </w:r>
            <w:r>
              <w:rPr>
                <w:rFonts w:ascii="Times New Roman" w:hAnsi="Times New Roman" w:cs="Times New Roman"/>
                <w:color w:val="000000"/>
                <w:sz w:val="28"/>
                <w:szCs w:val="28"/>
              </w:rPr>
              <w:t xml:space="preserve"> школы:</w:t>
            </w:r>
          </w:p>
          <w:p w14:paraId="3CEC29C8"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директор   -</w:t>
            </w:r>
            <w:r w:rsidRPr="0048578B">
              <w:rPr>
                <w:rFonts w:ascii="Times New Roman" w:hAnsi="Times New Roman" w:cs="Times New Roman"/>
                <w:color w:val="000000"/>
                <w:sz w:val="28"/>
                <w:szCs w:val="28"/>
              </w:rPr>
              <w:t xml:space="preserve"> </w:t>
            </w:r>
          </w:p>
          <w:p w14:paraId="4B0BB8C5" w14:textId="77777777" w:rsidR="00FE2442" w:rsidRPr="0048578B" w:rsidRDefault="00FE2442" w:rsidP="00E620D9">
            <w:pPr>
              <w:shd w:val="clear" w:color="auto" w:fill="FFFFFF"/>
              <w:tabs>
                <w:tab w:val="left" w:pos="2245"/>
              </w:tabs>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 xml:space="preserve">заместитель директора по УВР </w:t>
            </w:r>
            <w:r>
              <w:rPr>
                <w:rFonts w:ascii="Times New Roman" w:hAnsi="Times New Roman" w:cs="Times New Roman"/>
                <w:color w:val="000000"/>
                <w:sz w:val="28"/>
                <w:szCs w:val="28"/>
              </w:rPr>
              <w:t>-</w:t>
            </w:r>
          </w:p>
        </w:tc>
        <w:tc>
          <w:tcPr>
            <w:tcW w:w="4808" w:type="dxa"/>
            <w:shd w:val="clear" w:color="auto" w:fill="FFFFFF"/>
          </w:tcPr>
          <w:p w14:paraId="1BBC329D" w14:textId="77777777" w:rsidR="00FE2442" w:rsidRDefault="00FE2442" w:rsidP="00E620D9">
            <w:pPr>
              <w:shd w:val="clear" w:color="auto" w:fill="FFFFFF"/>
              <w:spacing w:after="0"/>
              <w:ind w:right="39"/>
              <w:rPr>
                <w:rFonts w:ascii="Times New Roman" w:hAnsi="Times New Roman" w:cs="Times New Roman"/>
                <w:color w:val="000000"/>
                <w:sz w:val="28"/>
                <w:szCs w:val="28"/>
              </w:rPr>
            </w:pPr>
          </w:p>
          <w:p w14:paraId="1DEE6ABB" w14:textId="77777777" w:rsidR="00FE2442" w:rsidRDefault="00FE2442" w:rsidP="00E620D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Султанова Р.К.</w:t>
            </w:r>
          </w:p>
          <w:p w14:paraId="5E815C87" w14:textId="77777777" w:rsidR="00FE2442" w:rsidRPr="00A45F05" w:rsidRDefault="00FE2442" w:rsidP="00E620D9">
            <w:pPr>
              <w:shd w:val="clear" w:color="auto" w:fill="FFFFFF"/>
              <w:spacing w:after="0"/>
              <w:ind w:right="39"/>
              <w:rPr>
                <w:rFonts w:ascii="Times New Roman" w:hAnsi="Times New Roman" w:cs="Times New Roman"/>
                <w:color w:val="000000"/>
                <w:sz w:val="28"/>
                <w:szCs w:val="28"/>
              </w:rPr>
            </w:pPr>
            <w:r>
              <w:rPr>
                <w:rFonts w:ascii="Times New Roman" w:hAnsi="Times New Roman" w:cs="Times New Roman"/>
                <w:color w:val="000000"/>
                <w:sz w:val="28"/>
                <w:szCs w:val="28"/>
              </w:rPr>
              <w:t>Курбанова Р.А.</w:t>
            </w:r>
          </w:p>
        </w:tc>
      </w:tr>
      <w:tr w:rsidR="00FE2442" w:rsidRPr="0048578B" w14:paraId="4D8E95DC" w14:textId="77777777" w:rsidTr="00E620D9">
        <w:trPr>
          <w:trHeight w:val="450"/>
          <w:jc w:val="center"/>
        </w:trPr>
        <w:tc>
          <w:tcPr>
            <w:tcW w:w="4691" w:type="dxa"/>
            <w:shd w:val="clear" w:color="auto" w:fill="FFFFFF"/>
          </w:tcPr>
          <w:p w14:paraId="38128AFD"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6.Устав</w:t>
            </w:r>
          </w:p>
          <w:p w14:paraId="3A6AE646"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(новая редакция)</w:t>
            </w:r>
          </w:p>
        </w:tc>
        <w:tc>
          <w:tcPr>
            <w:tcW w:w="4808" w:type="dxa"/>
            <w:shd w:val="clear" w:color="auto" w:fill="FFFFFF"/>
          </w:tcPr>
          <w:p w14:paraId="3210E785" w14:textId="77777777" w:rsidR="00FE2442" w:rsidRPr="0048578B" w:rsidRDefault="00FE2442" w:rsidP="00E620D9">
            <w:pPr>
              <w:tabs>
                <w:tab w:val="left" w:pos="2763"/>
              </w:tabs>
              <w:adjustRightInd w:val="0"/>
              <w:spacing w:after="0"/>
              <w:ind w:firstLine="284"/>
              <w:textAlignment w:val="baseline"/>
              <w:rPr>
                <w:rFonts w:ascii="Times New Roman" w:hAnsi="Times New Roman" w:cs="Times New Roman"/>
                <w:bCs/>
                <w:sz w:val="28"/>
                <w:szCs w:val="28"/>
              </w:rPr>
            </w:pPr>
          </w:p>
        </w:tc>
      </w:tr>
      <w:tr w:rsidR="00FE2442" w:rsidRPr="0048578B" w14:paraId="754678D1" w14:textId="77777777" w:rsidTr="00E620D9">
        <w:trPr>
          <w:trHeight w:val="191"/>
          <w:jc w:val="center"/>
        </w:trPr>
        <w:tc>
          <w:tcPr>
            <w:tcW w:w="4691" w:type="dxa"/>
            <w:shd w:val="clear" w:color="auto" w:fill="FFFFFF"/>
          </w:tcPr>
          <w:p w14:paraId="7217E9C4"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 xml:space="preserve">7. Лицензия </w:t>
            </w:r>
          </w:p>
        </w:tc>
        <w:tc>
          <w:tcPr>
            <w:tcW w:w="4808" w:type="dxa"/>
            <w:shd w:val="clear" w:color="auto" w:fill="FFFFFF"/>
          </w:tcPr>
          <w:p w14:paraId="1A700409"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 xml:space="preserve">№ </w:t>
            </w:r>
          </w:p>
          <w:p w14:paraId="56577C40"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 xml:space="preserve"> бессрочно.</w:t>
            </w:r>
          </w:p>
        </w:tc>
      </w:tr>
      <w:tr w:rsidR="00FE2442" w:rsidRPr="0048578B" w14:paraId="2441A95D" w14:textId="77777777" w:rsidTr="00E620D9">
        <w:trPr>
          <w:trHeight w:val="450"/>
          <w:jc w:val="center"/>
        </w:trPr>
        <w:tc>
          <w:tcPr>
            <w:tcW w:w="4691" w:type="dxa"/>
            <w:shd w:val="clear" w:color="auto" w:fill="FFFFFF"/>
          </w:tcPr>
          <w:p w14:paraId="2B95D467"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 xml:space="preserve">8. Свидетельство о государственной аккредитации </w:t>
            </w:r>
          </w:p>
        </w:tc>
        <w:tc>
          <w:tcPr>
            <w:tcW w:w="4808" w:type="dxa"/>
            <w:shd w:val="clear" w:color="auto" w:fill="FFFFFF"/>
          </w:tcPr>
          <w:p w14:paraId="2E022B3E"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№67</w:t>
            </w:r>
            <w:r>
              <w:rPr>
                <w:rFonts w:ascii="Times New Roman" w:hAnsi="Times New Roman" w:cs="Times New Roman"/>
                <w:color w:val="000000"/>
                <w:sz w:val="28"/>
                <w:szCs w:val="28"/>
              </w:rPr>
              <w:t>77</w:t>
            </w:r>
            <w:r w:rsidRPr="0048578B">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21.05.2018</w:t>
            </w:r>
          </w:p>
        </w:tc>
      </w:tr>
      <w:tr w:rsidR="00FE2442" w:rsidRPr="0048578B" w14:paraId="772BD2FE" w14:textId="77777777" w:rsidTr="00E620D9">
        <w:trPr>
          <w:trHeight w:val="450"/>
          <w:jc w:val="center"/>
        </w:trPr>
        <w:tc>
          <w:tcPr>
            <w:tcW w:w="4691" w:type="dxa"/>
            <w:shd w:val="clear" w:color="auto" w:fill="FFFFFF"/>
          </w:tcPr>
          <w:p w14:paraId="060B2556"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sz w:val="28"/>
                <w:szCs w:val="28"/>
              </w:rPr>
              <w:t xml:space="preserve">9. Образовательные программы ОУ (по лицензии) </w:t>
            </w:r>
          </w:p>
        </w:tc>
        <w:tc>
          <w:tcPr>
            <w:tcW w:w="4808" w:type="dxa"/>
            <w:shd w:val="clear" w:color="auto" w:fill="FFFFFF"/>
          </w:tcPr>
          <w:p w14:paraId="74A411D5" w14:textId="77777777" w:rsidR="00FE2442" w:rsidRPr="0048578B" w:rsidRDefault="00FE2442" w:rsidP="00E620D9">
            <w:pPr>
              <w:pStyle w:val="ConsPlusNormal"/>
              <w:ind w:firstLine="0"/>
              <w:jc w:val="both"/>
              <w:rPr>
                <w:rFonts w:ascii="Times New Roman" w:hAnsi="Times New Roman" w:cs="Times New Roman"/>
                <w:color w:val="000000"/>
                <w:sz w:val="28"/>
                <w:szCs w:val="28"/>
              </w:rPr>
            </w:pPr>
            <w:r w:rsidRPr="0048578B">
              <w:rPr>
                <w:rFonts w:ascii="Times New Roman" w:hAnsi="Times New Roman" w:cs="Times New Roman"/>
                <w:color w:val="000000"/>
                <w:sz w:val="28"/>
                <w:szCs w:val="28"/>
              </w:rPr>
              <w:t>1. Дошкольное образование;</w:t>
            </w:r>
          </w:p>
          <w:p w14:paraId="554CFE0E" w14:textId="77777777" w:rsidR="00FE2442" w:rsidRPr="0048578B" w:rsidRDefault="00FE2442" w:rsidP="00E620D9">
            <w:pPr>
              <w:pStyle w:val="ConsPlusNormal"/>
              <w:ind w:firstLine="0"/>
              <w:jc w:val="both"/>
              <w:rPr>
                <w:rFonts w:ascii="Times New Roman" w:hAnsi="Times New Roman" w:cs="Times New Roman"/>
                <w:color w:val="000000"/>
                <w:sz w:val="28"/>
                <w:szCs w:val="28"/>
              </w:rPr>
            </w:pPr>
            <w:r w:rsidRPr="0048578B">
              <w:rPr>
                <w:rFonts w:ascii="Times New Roman" w:hAnsi="Times New Roman" w:cs="Times New Roman"/>
                <w:color w:val="000000"/>
                <w:sz w:val="28"/>
                <w:szCs w:val="28"/>
              </w:rPr>
              <w:t>2.Начальное общее образование;</w:t>
            </w:r>
          </w:p>
          <w:p w14:paraId="05BB4BA9" w14:textId="77777777" w:rsidR="00FE2442" w:rsidRPr="0048578B" w:rsidRDefault="00FE2442" w:rsidP="00E620D9">
            <w:pPr>
              <w:pStyle w:val="ConsPlusNormal"/>
              <w:ind w:hanging="29"/>
              <w:jc w:val="both"/>
              <w:rPr>
                <w:rFonts w:ascii="Times New Roman" w:hAnsi="Times New Roman" w:cs="Times New Roman"/>
                <w:color w:val="000000"/>
                <w:sz w:val="28"/>
                <w:szCs w:val="28"/>
              </w:rPr>
            </w:pPr>
            <w:r w:rsidRPr="0048578B">
              <w:rPr>
                <w:rFonts w:ascii="Times New Roman" w:hAnsi="Times New Roman" w:cs="Times New Roman"/>
                <w:color w:val="000000"/>
                <w:sz w:val="28"/>
                <w:szCs w:val="28"/>
              </w:rPr>
              <w:t>3. Основное общее образование;</w:t>
            </w:r>
          </w:p>
          <w:p w14:paraId="7D524D6F" w14:textId="77777777" w:rsidR="00FE2442" w:rsidRPr="0048578B" w:rsidRDefault="00FE2442" w:rsidP="00E620D9">
            <w:pPr>
              <w:pStyle w:val="ConsPlusNormal"/>
              <w:ind w:hanging="29"/>
              <w:jc w:val="both"/>
              <w:rPr>
                <w:rFonts w:ascii="Times New Roman" w:hAnsi="Times New Roman" w:cs="Times New Roman"/>
                <w:color w:val="000000"/>
                <w:sz w:val="28"/>
                <w:szCs w:val="28"/>
              </w:rPr>
            </w:pPr>
            <w:r w:rsidRPr="0048578B">
              <w:rPr>
                <w:rFonts w:ascii="Times New Roman" w:hAnsi="Times New Roman" w:cs="Times New Roman"/>
                <w:color w:val="000000"/>
                <w:sz w:val="28"/>
                <w:szCs w:val="28"/>
              </w:rPr>
              <w:t>4. Среднее общее образование</w:t>
            </w:r>
          </w:p>
          <w:p w14:paraId="5971A09F"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p>
        </w:tc>
      </w:tr>
      <w:tr w:rsidR="00FE2442" w:rsidRPr="0048578B" w14:paraId="17EDD652" w14:textId="77777777" w:rsidTr="00E620D9">
        <w:trPr>
          <w:trHeight w:val="450"/>
          <w:jc w:val="center"/>
        </w:trPr>
        <w:tc>
          <w:tcPr>
            <w:tcW w:w="4691" w:type="dxa"/>
            <w:shd w:val="clear" w:color="auto" w:fill="FFFFFF"/>
          </w:tcPr>
          <w:p w14:paraId="674A554E"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10. Органы самоуправления</w:t>
            </w:r>
          </w:p>
        </w:tc>
        <w:tc>
          <w:tcPr>
            <w:tcW w:w="4808" w:type="dxa"/>
            <w:shd w:val="clear" w:color="auto" w:fill="FFFFFF"/>
          </w:tcPr>
          <w:p w14:paraId="29B77511"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Педагогический совет</w:t>
            </w:r>
          </w:p>
          <w:p w14:paraId="7E12DDF2"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 xml:space="preserve">Ученическое самоуправление </w:t>
            </w:r>
          </w:p>
          <w:p w14:paraId="34D985C6" w14:textId="77777777" w:rsidR="00FE2442" w:rsidRPr="0048578B" w:rsidRDefault="00FE2442" w:rsidP="00E620D9">
            <w:pPr>
              <w:shd w:val="clear" w:color="auto" w:fill="FFFFFF"/>
              <w:spacing w:after="0"/>
              <w:ind w:right="39"/>
              <w:rPr>
                <w:rFonts w:ascii="Times New Roman" w:hAnsi="Times New Roman" w:cs="Times New Roman"/>
                <w:color w:val="000000"/>
                <w:sz w:val="28"/>
                <w:szCs w:val="28"/>
              </w:rPr>
            </w:pPr>
            <w:r w:rsidRPr="0048578B">
              <w:rPr>
                <w:rFonts w:ascii="Times New Roman" w:hAnsi="Times New Roman" w:cs="Times New Roman"/>
                <w:color w:val="000000"/>
                <w:sz w:val="28"/>
                <w:szCs w:val="28"/>
              </w:rPr>
              <w:t>Совет родителей</w:t>
            </w:r>
          </w:p>
        </w:tc>
      </w:tr>
    </w:tbl>
    <w:p w14:paraId="1A43D604" w14:textId="77777777" w:rsidR="00FE2442" w:rsidRPr="0048578B" w:rsidRDefault="00FE2442" w:rsidP="00FE2442">
      <w:pPr>
        <w:spacing w:after="0"/>
        <w:rPr>
          <w:rFonts w:ascii="Times New Roman" w:hAnsi="Times New Roman" w:cs="Times New Roman"/>
          <w:b/>
          <w:bCs/>
          <w:sz w:val="28"/>
          <w:szCs w:val="28"/>
        </w:rPr>
      </w:pPr>
    </w:p>
    <w:p w14:paraId="37762335" w14:textId="77777777" w:rsidR="00FE2442" w:rsidRDefault="00FE2442" w:rsidP="00FE2442">
      <w:pPr>
        <w:tabs>
          <w:tab w:val="left" w:pos="1492"/>
          <w:tab w:val="center" w:pos="4677"/>
        </w:tabs>
        <w:spacing w:after="0"/>
        <w:rPr>
          <w:rFonts w:ascii="Times New Roman" w:hAnsi="Times New Roman" w:cs="Times New Roman"/>
          <w:b/>
          <w:bCs/>
          <w:sz w:val="28"/>
          <w:szCs w:val="28"/>
        </w:rPr>
      </w:pPr>
      <w:r>
        <w:rPr>
          <w:rFonts w:ascii="Times New Roman" w:hAnsi="Times New Roman" w:cs="Times New Roman"/>
          <w:b/>
          <w:bCs/>
          <w:sz w:val="28"/>
          <w:szCs w:val="28"/>
        </w:rPr>
        <w:tab/>
      </w:r>
    </w:p>
    <w:p w14:paraId="4A31743B" w14:textId="77777777" w:rsidR="00FE2442" w:rsidRPr="0048578B" w:rsidRDefault="00FE2442" w:rsidP="00FE2442">
      <w:pPr>
        <w:tabs>
          <w:tab w:val="left" w:pos="1492"/>
          <w:tab w:val="center" w:pos="4677"/>
        </w:tabs>
        <w:spacing w:after="0"/>
        <w:rPr>
          <w:rFonts w:ascii="Times New Roman" w:hAnsi="Times New Roman" w:cs="Times New Roman"/>
          <w:b/>
          <w:bCs/>
          <w:sz w:val="28"/>
          <w:szCs w:val="28"/>
        </w:rPr>
      </w:pPr>
      <w:r>
        <w:rPr>
          <w:rFonts w:ascii="Times New Roman" w:hAnsi="Times New Roman" w:cs="Times New Roman"/>
          <w:b/>
          <w:bCs/>
          <w:sz w:val="28"/>
          <w:szCs w:val="28"/>
        </w:rPr>
        <w:lastRenderedPageBreak/>
        <w:tab/>
      </w:r>
      <w:r w:rsidRPr="0048578B">
        <w:rPr>
          <w:rFonts w:ascii="Times New Roman" w:hAnsi="Times New Roman" w:cs="Times New Roman"/>
          <w:b/>
          <w:bCs/>
          <w:sz w:val="28"/>
          <w:szCs w:val="28"/>
        </w:rPr>
        <w:t>1.2. Управление образовательным учреждением</w:t>
      </w:r>
    </w:p>
    <w:p w14:paraId="6644DC50" w14:textId="77777777" w:rsidR="00FE2442" w:rsidRPr="0048578B" w:rsidRDefault="00FE2442" w:rsidP="00FE2442">
      <w:pPr>
        <w:spacing w:after="0"/>
        <w:jc w:val="center"/>
        <w:rPr>
          <w:rFonts w:ascii="Times New Roman" w:hAnsi="Times New Roman" w:cs="Times New Roman"/>
          <w:sz w:val="28"/>
          <w:szCs w:val="28"/>
        </w:rPr>
      </w:pPr>
    </w:p>
    <w:p w14:paraId="7AC4E3F1" w14:textId="77777777" w:rsidR="00FE2442" w:rsidRPr="0048578B" w:rsidRDefault="00FE2442" w:rsidP="00FE2442">
      <w:pPr>
        <w:spacing w:after="0"/>
        <w:jc w:val="both"/>
        <w:rPr>
          <w:rFonts w:ascii="Times New Roman" w:hAnsi="Times New Roman" w:cs="Times New Roman"/>
          <w:b/>
          <w:sz w:val="28"/>
          <w:szCs w:val="28"/>
        </w:rPr>
      </w:pPr>
      <w:r w:rsidRPr="0048578B">
        <w:rPr>
          <w:rFonts w:ascii="Times New Roman" w:hAnsi="Times New Roman" w:cs="Times New Roman"/>
          <w:sz w:val="28"/>
          <w:szCs w:val="28"/>
        </w:rPr>
        <w:t xml:space="preserve">    Управление в МКОУ </w:t>
      </w:r>
      <w:r>
        <w:rPr>
          <w:rFonts w:ascii="Times New Roman" w:hAnsi="Times New Roman" w:cs="Times New Roman"/>
          <w:sz w:val="28"/>
          <w:szCs w:val="28"/>
        </w:rPr>
        <w:t>Новокулинская СОШ №1</w:t>
      </w:r>
      <w:r w:rsidRPr="0048578B">
        <w:rPr>
          <w:rFonts w:ascii="Times New Roman" w:hAnsi="Times New Roman" w:cs="Times New Roman"/>
          <w:sz w:val="28"/>
          <w:szCs w:val="28"/>
        </w:rPr>
        <w:t xml:space="preserve">  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w:t>
      </w:r>
    </w:p>
    <w:p w14:paraId="6E69908E" w14:textId="77777777" w:rsidR="00FE2442" w:rsidRPr="0048578B" w:rsidRDefault="00FE2442" w:rsidP="00FE2442">
      <w:pPr>
        <w:spacing w:after="0"/>
        <w:jc w:val="both"/>
        <w:rPr>
          <w:rFonts w:ascii="Times New Roman" w:hAnsi="Times New Roman" w:cs="Times New Roman"/>
          <w:sz w:val="28"/>
          <w:szCs w:val="28"/>
        </w:rPr>
      </w:pPr>
      <w:r w:rsidRPr="0048578B">
        <w:rPr>
          <w:rFonts w:ascii="Times New Roman" w:hAnsi="Times New Roman" w:cs="Times New Roman"/>
          <w:sz w:val="28"/>
          <w:szCs w:val="28"/>
        </w:rPr>
        <w:t xml:space="preserve">Цель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  </w:t>
      </w:r>
    </w:p>
    <w:p w14:paraId="62DB891A" w14:textId="77777777" w:rsidR="00FE2442" w:rsidRPr="0048578B" w:rsidRDefault="00FE2442" w:rsidP="00FE2442">
      <w:pPr>
        <w:spacing w:after="0"/>
        <w:jc w:val="both"/>
        <w:rPr>
          <w:rFonts w:ascii="Times New Roman" w:hAnsi="Times New Roman" w:cs="Times New Roman"/>
          <w:sz w:val="28"/>
          <w:szCs w:val="28"/>
        </w:rPr>
      </w:pPr>
      <w:r w:rsidRPr="0048578B">
        <w:rPr>
          <w:rFonts w:ascii="Times New Roman" w:hAnsi="Times New Roman" w:cs="Times New Roman"/>
          <w:sz w:val="28"/>
          <w:szCs w:val="28"/>
        </w:rPr>
        <w:t xml:space="preserve"> Управляющая система школы представлена персональными (директор, заместитель директора,  учителя,  классные  руководители)  и коллегиальными  органами  управления. </w:t>
      </w:r>
    </w:p>
    <w:p w14:paraId="1B278B7B" w14:textId="77777777" w:rsidR="00FE2442" w:rsidRPr="0048578B" w:rsidRDefault="00FE2442" w:rsidP="00FE2442">
      <w:pPr>
        <w:spacing w:after="0"/>
        <w:jc w:val="both"/>
        <w:rPr>
          <w:rFonts w:ascii="Times New Roman" w:hAnsi="Times New Roman" w:cs="Times New Roman"/>
          <w:sz w:val="28"/>
          <w:szCs w:val="28"/>
        </w:rPr>
      </w:pPr>
      <w:r w:rsidRPr="0048578B">
        <w:rPr>
          <w:rFonts w:ascii="Times New Roman" w:hAnsi="Times New Roman" w:cs="Times New Roman"/>
          <w:sz w:val="28"/>
          <w:szCs w:val="28"/>
        </w:rPr>
        <w:t xml:space="preserve">     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14:paraId="571EA9C6" w14:textId="77777777" w:rsidR="00FE2442" w:rsidRPr="0048578B" w:rsidRDefault="00FE2442" w:rsidP="00FE2442">
      <w:pPr>
        <w:spacing w:after="0"/>
        <w:jc w:val="both"/>
        <w:rPr>
          <w:rFonts w:ascii="Times New Roman" w:hAnsi="Times New Roman" w:cs="Times New Roman"/>
          <w:sz w:val="28"/>
          <w:szCs w:val="28"/>
        </w:rPr>
      </w:pPr>
      <w:r w:rsidRPr="0048578B">
        <w:rPr>
          <w:rFonts w:ascii="Times New Roman" w:hAnsi="Times New Roman" w:cs="Times New Roman"/>
          <w:sz w:val="28"/>
          <w:szCs w:val="28"/>
        </w:rPr>
        <w:t xml:space="preserve">Управление  школой   осуществляет  директор  школы,  </w:t>
      </w:r>
      <w:r w:rsidRPr="0048578B">
        <w:rPr>
          <w:rFonts w:ascii="Times New Roman" w:hAnsi="Times New Roman" w:cs="Times New Roman"/>
          <w:sz w:val="28"/>
          <w:szCs w:val="28"/>
          <w:shd w:val="clear" w:color="auto" w:fill="FFFFFF"/>
        </w:rPr>
        <w:t xml:space="preserve">в соответствии с действующим законодательством,  </w:t>
      </w:r>
      <w:r w:rsidRPr="0048578B">
        <w:rPr>
          <w:rFonts w:ascii="Times New Roman" w:hAnsi="Times New Roman" w:cs="Times New Roman"/>
          <w:sz w:val="28"/>
          <w:szCs w:val="28"/>
        </w:rPr>
        <w:t>которому  подчиняется  трудовой коллектив в целом.</w:t>
      </w:r>
    </w:p>
    <w:p w14:paraId="4E6404B1" w14:textId="77777777" w:rsidR="00FE2442" w:rsidRPr="0048578B" w:rsidRDefault="00FE2442" w:rsidP="00FE2442">
      <w:pPr>
        <w:tabs>
          <w:tab w:val="left" w:pos="900"/>
        </w:tabs>
        <w:spacing w:after="0"/>
        <w:jc w:val="both"/>
        <w:rPr>
          <w:rFonts w:ascii="Times New Roman" w:hAnsi="Times New Roman" w:cs="Times New Roman"/>
          <w:sz w:val="28"/>
          <w:szCs w:val="28"/>
          <w:shd w:val="clear" w:color="auto" w:fill="FFFFFF"/>
        </w:rPr>
      </w:pPr>
      <w:r w:rsidRPr="0048578B">
        <w:rPr>
          <w:rFonts w:ascii="Times New Roman" w:hAnsi="Times New Roman" w:cs="Times New Roman"/>
          <w:sz w:val="28"/>
          <w:szCs w:val="28"/>
          <w:shd w:val="clear" w:color="auto" w:fill="FFFFFF"/>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14:paraId="6E14EC7D" w14:textId="77777777" w:rsidR="00FE2442" w:rsidRPr="0048578B" w:rsidRDefault="00FE2442" w:rsidP="00FE2442">
      <w:pPr>
        <w:spacing w:after="0"/>
        <w:jc w:val="both"/>
        <w:rPr>
          <w:rFonts w:ascii="Times New Roman" w:hAnsi="Times New Roman" w:cs="Times New Roman"/>
          <w:sz w:val="28"/>
          <w:szCs w:val="28"/>
          <w:shd w:val="clear" w:color="auto" w:fill="FFFFFF"/>
        </w:rPr>
      </w:pPr>
      <w:r w:rsidRPr="0048578B">
        <w:rPr>
          <w:rFonts w:ascii="Times New Roman" w:hAnsi="Times New Roman" w:cs="Times New Roman"/>
          <w:sz w:val="28"/>
          <w:szCs w:val="28"/>
          <w:shd w:val="clear" w:color="auto" w:fill="FFFFFF"/>
        </w:rPr>
        <w:t>Органы управления  образовательным учреждением:</w:t>
      </w:r>
    </w:p>
    <w:p w14:paraId="33C170B8" w14:textId="77777777" w:rsidR="00FE2442" w:rsidRPr="0048578B" w:rsidRDefault="00FE2442" w:rsidP="00FE2442">
      <w:pPr>
        <w:widowControl w:val="0"/>
        <w:numPr>
          <w:ilvl w:val="0"/>
          <w:numId w:val="30"/>
        </w:numPr>
        <w:tabs>
          <w:tab w:val="left" w:pos="900"/>
        </w:tabs>
        <w:suppressAutoHyphens/>
        <w:spacing w:after="0" w:line="240" w:lineRule="auto"/>
        <w:jc w:val="both"/>
        <w:rPr>
          <w:rFonts w:ascii="Times New Roman" w:hAnsi="Times New Roman" w:cs="Times New Roman"/>
          <w:sz w:val="28"/>
          <w:szCs w:val="28"/>
          <w:shd w:val="clear" w:color="auto" w:fill="FFFFFF"/>
        </w:rPr>
      </w:pPr>
      <w:r w:rsidRPr="0048578B">
        <w:rPr>
          <w:rFonts w:ascii="Times New Roman" w:hAnsi="Times New Roman" w:cs="Times New Roman"/>
          <w:sz w:val="28"/>
          <w:szCs w:val="28"/>
          <w:shd w:val="clear" w:color="auto" w:fill="FFFFFF"/>
        </w:rPr>
        <w:t>Общее собрание  трудового коллектива школы</w:t>
      </w:r>
    </w:p>
    <w:p w14:paraId="1F0E1FAF" w14:textId="77777777" w:rsidR="00FE2442" w:rsidRPr="0048578B" w:rsidRDefault="00FE2442" w:rsidP="00FE2442">
      <w:pPr>
        <w:widowControl w:val="0"/>
        <w:numPr>
          <w:ilvl w:val="0"/>
          <w:numId w:val="30"/>
        </w:numPr>
        <w:tabs>
          <w:tab w:val="left" w:pos="900"/>
        </w:tabs>
        <w:suppressAutoHyphens/>
        <w:spacing w:after="0" w:line="240" w:lineRule="auto"/>
        <w:jc w:val="both"/>
        <w:rPr>
          <w:rFonts w:ascii="Times New Roman" w:hAnsi="Times New Roman" w:cs="Times New Roman"/>
          <w:sz w:val="28"/>
          <w:szCs w:val="28"/>
          <w:shd w:val="clear" w:color="auto" w:fill="FFFFFF"/>
        </w:rPr>
      </w:pPr>
      <w:r w:rsidRPr="0048578B">
        <w:rPr>
          <w:rFonts w:ascii="Times New Roman" w:hAnsi="Times New Roman" w:cs="Times New Roman"/>
          <w:sz w:val="28"/>
          <w:szCs w:val="28"/>
          <w:shd w:val="clear" w:color="auto" w:fill="FFFFFF"/>
        </w:rPr>
        <w:t xml:space="preserve">Педагогический совет </w:t>
      </w:r>
    </w:p>
    <w:p w14:paraId="7BE23212" w14:textId="77777777" w:rsidR="00FE2442" w:rsidRPr="0048578B" w:rsidRDefault="00FE2442" w:rsidP="00FE2442">
      <w:pPr>
        <w:widowControl w:val="0"/>
        <w:numPr>
          <w:ilvl w:val="0"/>
          <w:numId w:val="30"/>
        </w:numPr>
        <w:tabs>
          <w:tab w:val="left" w:pos="900"/>
        </w:tabs>
        <w:suppressAutoHyphens/>
        <w:spacing w:after="0" w:line="240" w:lineRule="auto"/>
        <w:jc w:val="both"/>
        <w:rPr>
          <w:rFonts w:ascii="Times New Roman" w:hAnsi="Times New Roman" w:cs="Times New Roman"/>
          <w:sz w:val="28"/>
          <w:szCs w:val="28"/>
          <w:shd w:val="clear" w:color="auto" w:fill="FFFFFF"/>
        </w:rPr>
      </w:pPr>
      <w:r w:rsidRPr="0048578B">
        <w:rPr>
          <w:rFonts w:ascii="Times New Roman" w:hAnsi="Times New Roman" w:cs="Times New Roman"/>
          <w:sz w:val="28"/>
          <w:szCs w:val="28"/>
          <w:shd w:val="clear" w:color="auto" w:fill="FFFFFF"/>
        </w:rPr>
        <w:t>Совет родителей</w:t>
      </w:r>
    </w:p>
    <w:p w14:paraId="2FA7D0E7" w14:textId="77777777" w:rsidR="00FE2442" w:rsidRPr="0048578B" w:rsidRDefault="00FE2442" w:rsidP="00FE2442">
      <w:pPr>
        <w:widowControl w:val="0"/>
        <w:numPr>
          <w:ilvl w:val="0"/>
          <w:numId w:val="30"/>
        </w:numPr>
        <w:tabs>
          <w:tab w:val="left" w:pos="900"/>
        </w:tabs>
        <w:suppressAutoHyphens/>
        <w:spacing w:after="0" w:line="240" w:lineRule="auto"/>
        <w:jc w:val="both"/>
        <w:rPr>
          <w:rFonts w:ascii="Times New Roman" w:hAnsi="Times New Roman" w:cs="Times New Roman"/>
          <w:sz w:val="28"/>
          <w:szCs w:val="28"/>
          <w:shd w:val="clear" w:color="auto" w:fill="FFFFFF"/>
        </w:rPr>
      </w:pPr>
      <w:r w:rsidRPr="0048578B">
        <w:rPr>
          <w:rFonts w:ascii="Times New Roman" w:hAnsi="Times New Roman" w:cs="Times New Roman"/>
          <w:sz w:val="28"/>
          <w:szCs w:val="28"/>
          <w:shd w:val="clear" w:color="auto" w:fill="FFFFFF"/>
        </w:rPr>
        <w:t>Ученическое самоуправление</w:t>
      </w:r>
    </w:p>
    <w:p w14:paraId="54060B34" w14:textId="77777777" w:rsidR="00FE2442" w:rsidRPr="0048578B" w:rsidRDefault="00FE2442" w:rsidP="00FE2442">
      <w:pPr>
        <w:tabs>
          <w:tab w:val="left" w:pos="900"/>
        </w:tabs>
        <w:spacing w:after="0"/>
        <w:ind w:left="-142" w:firstLine="284"/>
        <w:jc w:val="both"/>
        <w:rPr>
          <w:rFonts w:ascii="Times New Roman" w:hAnsi="Times New Roman" w:cs="Times New Roman"/>
          <w:sz w:val="28"/>
          <w:szCs w:val="28"/>
          <w:shd w:val="clear" w:color="auto" w:fill="FFFFFF"/>
        </w:rPr>
      </w:pPr>
      <w:r w:rsidRPr="0048578B">
        <w:rPr>
          <w:rFonts w:ascii="Times New Roman" w:hAnsi="Times New Roman" w:cs="Times New Roman"/>
          <w:sz w:val="28"/>
          <w:szCs w:val="28"/>
          <w:shd w:val="clear" w:color="auto" w:fill="FFFFFF"/>
        </w:rPr>
        <w:t xml:space="preserve">Все перечисленные структуры совместными усилиями решают основные задачи образовательного учреждения и соответствуют Уставу  </w:t>
      </w:r>
      <w:r w:rsidRPr="0048578B">
        <w:rPr>
          <w:rStyle w:val="FontStyle41"/>
          <w:bCs/>
          <w:sz w:val="28"/>
          <w:szCs w:val="28"/>
        </w:rPr>
        <w:t>МКОУ «</w:t>
      </w:r>
      <w:r>
        <w:rPr>
          <w:rStyle w:val="FontStyle41"/>
          <w:bCs/>
          <w:sz w:val="28"/>
          <w:szCs w:val="28"/>
        </w:rPr>
        <w:t>Новокулинская СОШ №1</w:t>
      </w:r>
      <w:r w:rsidRPr="0048578B">
        <w:rPr>
          <w:rStyle w:val="FontStyle41"/>
          <w:bCs/>
          <w:sz w:val="28"/>
          <w:szCs w:val="28"/>
        </w:rPr>
        <w:t>».</w:t>
      </w:r>
    </w:p>
    <w:p w14:paraId="06E8A934" w14:textId="77777777" w:rsidR="00FE2442" w:rsidRPr="00934F35" w:rsidRDefault="00FE2442" w:rsidP="00FE2442">
      <w:pPr>
        <w:spacing w:after="0"/>
        <w:ind w:left="-142"/>
        <w:rPr>
          <w:rFonts w:ascii="Times New Roman" w:hAnsi="Times New Roman" w:cs="Times New Roman"/>
          <w:b/>
          <w:bCs/>
          <w:color w:val="373737"/>
          <w:sz w:val="28"/>
          <w:szCs w:val="28"/>
        </w:rPr>
      </w:pPr>
      <w:r w:rsidRPr="0048578B">
        <w:rPr>
          <w:rFonts w:ascii="Times New Roman" w:hAnsi="Times New Roman" w:cs="Times New Roman"/>
          <w:sz w:val="28"/>
          <w:szCs w:val="28"/>
          <w:shd w:val="clear" w:color="auto" w:fill="FFFFFF"/>
        </w:rPr>
        <w:t xml:space="preserve">      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p>
    <w:p w14:paraId="26AFE52B" w14:textId="77777777" w:rsidR="00FE2442" w:rsidRPr="0048578B" w:rsidRDefault="00FE2442" w:rsidP="00FE2442">
      <w:pPr>
        <w:spacing w:after="0"/>
        <w:jc w:val="center"/>
        <w:rPr>
          <w:rFonts w:ascii="Times New Roman" w:hAnsi="Times New Roman" w:cs="Times New Roman"/>
          <w:b/>
          <w:color w:val="000000"/>
          <w:sz w:val="26"/>
          <w:szCs w:val="26"/>
        </w:rPr>
      </w:pPr>
    </w:p>
    <w:p w14:paraId="44F75BB7" w14:textId="77777777" w:rsidR="00FE2442" w:rsidRPr="00E74475" w:rsidRDefault="00FE2442" w:rsidP="00FE2442">
      <w:pPr>
        <w:spacing w:after="0"/>
        <w:jc w:val="center"/>
        <w:rPr>
          <w:rFonts w:ascii="Times New Roman" w:hAnsi="Times New Roman" w:cs="Times New Roman"/>
          <w:b/>
          <w:color w:val="000000"/>
          <w:sz w:val="26"/>
          <w:szCs w:val="26"/>
        </w:rPr>
      </w:pPr>
      <w:r w:rsidRPr="0048578B">
        <w:rPr>
          <w:rFonts w:ascii="Times New Roman" w:hAnsi="Times New Roman" w:cs="Times New Roman"/>
          <w:b/>
          <w:color w:val="000000"/>
          <w:sz w:val="26"/>
          <w:szCs w:val="26"/>
        </w:rPr>
        <w:lastRenderedPageBreak/>
        <w:t>2. ОРГАНИЗАЦИЯ И СОДЕРЖАНИЕ ОБРАЗОВАТЕЛЬНОЙ ДЕЯТЕЛЬНОСТИ</w:t>
      </w:r>
    </w:p>
    <w:p w14:paraId="6086650E" w14:textId="77777777" w:rsidR="00FE2442" w:rsidRPr="0048578B" w:rsidRDefault="00FE2442" w:rsidP="00FE2442">
      <w:pPr>
        <w:shd w:val="clear" w:color="auto" w:fill="FFFFFF"/>
        <w:spacing w:after="0" w:line="312" w:lineRule="atLeast"/>
        <w:ind w:left="-142"/>
        <w:jc w:val="both"/>
        <w:textAlignment w:val="baseline"/>
        <w:rPr>
          <w:rFonts w:ascii="Times New Roman" w:hAnsi="Times New Roman" w:cs="Times New Roman"/>
          <w:sz w:val="28"/>
          <w:szCs w:val="28"/>
        </w:rPr>
      </w:pPr>
      <w:r w:rsidRPr="0048578B">
        <w:rPr>
          <w:rFonts w:ascii="Times New Roman" w:hAnsi="Times New Roman" w:cs="Times New Roman"/>
          <w:bCs/>
          <w:iCs/>
          <w:sz w:val="28"/>
          <w:szCs w:val="28"/>
        </w:rPr>
        <w:t xml:space="preserve">   Образовательная программа и учебный план на каждый учебный год предусматривают выполнение государственной функции школы – обеспечение базового среднего общего образования и развитие ребёнка в процессе обучения.</w:t>
      </w:r>
    </w:p>
    <w:p w14:paraId="1EDFA14E" w14:textId="77777777" w:rsidR="00FE2442" w:rsidRPr="0048578B" w:rsidRDefault="00FE2442" w:rsidP="00FE2442">
      <w:pPr>
        <w:autoSpaceDE w:val="0"/>
        <w:autoSpaceDN w:val="0"/>
        <w:adjustRightInd w:val="0"/>
        <w:spacing w:after="0"/>
        <w:ind w:left="-142"/>
        <w:jc w:val="both"/>
        <w:textAlignment w:val="center"/>
        <w:rPr>
          <w:rFonts w:ascii="Times New Roman" w:hAnsi="Times New Roman" w:cs="Times New Roman"/>
          <w:sz w:val="28"/>
          <w:szCs w:val="28"/>
        </w:rPr>
      </w:pPr>
      <w:r w:rsidRPr="0048578B">
        <w:rPr>
          <w:rFonts w:ascii="Times New Roman" w:hAnsi="Times New Roman" w:cs="Times New Roman"/>
          <w:spacing w:val="-2"/>
          <w:sz w:val="28"/>
          <w:szCs w:val="28"/>
        </w:rPr>
        <w:t>Учебный план муниципального казенного общеобразовательного учреждения «</w:t>
      </w:r>
      <w:r>
        <w:rPr>
          <w:rFonts w:ascii="Times New Roman" w:hAnsi="Times New Roman" w:cs="Times New Roman"/>
          <w:spacing w:val="-2"/>
          <w:sz w:val="28"/>
          <w:szCs w:val="28"/>
        </w:rPr>
        <w:t>Новокулинская</w:t>
      </w:r>
      <w:r w:rsidRPr="0048578B">
        <w:rPr>
          <w:rFonts w:ascii="Times New Roman" w:hAnsi="Times New Roman" w:cs="Times New Roman"/>
          <w:spacing w:val="-2"/>
          <w:sz w:val="28"/>
          <w:szCs w:val="28"/>
        </w:rPr>
        <w:t xml:space="preserve"> СОШ</w:t>
      </w:r>
      <w:r>
        <w:rPr>
          <w:rFonts w:ascii="Times New Roman" w:hAnsi="Times New Roman" w:cs="Times New Roman"/>
          <w:spacing w:val="-2"/>
          <w:sz w:val="28"/>
          <w:szCs w:val="28"/>
        </w:rPr>
        <w:t xml:space="preserve"> №1</w:t>
      </w:r>
      <w:r w:rsidRPr="0048578B">
        <w:rPr>
          <w:rFonts w:ascii="Times New Roman" w:hAnsi="Times New Roman" w:cs="Times New Roman"/>
          <w:spacing w:val="-2"/>
          <w:sz w:val="28"/>
          <w:szCs w:val="28"/>
        </w:rPr>
        <w:t xml:space="preserve">», </w:t>
      </w:r>
      <w:r w:rsidRPr="0048578B">
        <w:rPr>
          <w:rFonts w:ascii="Times New Roman" w:hAnsi="Times New Roman" w:cs="Times New Roman"/>
          <w:sz w:val="28"/>
          <w:szCs w:val="28"/>
        </w:rPr>
        <w:t>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043BF14D" w14:textId="77777777" w:rsidR="00FE2442" w:rsidRPr="007A2F4D" w:rsidRDefault="00FE2442" w:rsidP="00FE2442">
      <w:pPr>
        <w:pStyle w:val="ac"/>
        <w:ind w:left="-142"/>
        <w:jc w:val="both"/>
        <w:rPr>
          <w:rFonts w:ascii="Times New Roman" w:eastAsia="Calibri" w:hAnsi="Times New Roman"/>
          <w:b/>
          <w:bCs/>
          <w:color w:val="000000"/>
          <w:spacing w:val="-7"/>
          <w:sz w:val="36"/>
          <w:szCs w:val="28"/>
        </w:rPr>
      </w:pPr>
      <w:r w:rsidRPr="0048578B">
        <w:rPr>
          <w:rFonts w:ascii="Times New Roman" w:eastAsia="Calibri" w:hAnsi="Times New Roman"/>
          <w:sz w:val="28"/>
          <w:szCs w:val="28"/>
        </w:rPr>
        <w:t xml:space="preserve">    Учебный план является основным организационным механизмом реализации образовательной программы.</w:t>
      </w:r>
      <w:r w:rsidRPr="0048578B">
        <w:rPr>
          <w:rFonts w:ascii="Times New Roman" w:hAnsi="Times New Roman"/>
          <w:sz w:val="28"/>
          <w:szCs w:val="28"/>
        </w:rPr>
        <w:t xml:space="preserve">   Учебный план для 1-4 классов составлен на основе требований ФГОС НОО,  </w:t>
      </w:r>
      <w:r w:rsidRPr="004B52AF">
        <w:rPr>
          <w:rFonts w:ascii="Times New Roman" w:hAnsi="Times New Roman"/>
          <w:sz w:val="28"/>
          <w:szCs w:val="28"/>
        </w:rPr>
        <w:t>5-9 классов</w:t>
      </w:r>
      <w:r w:rsidRPr="0048578B">
        <w:rPr>
          <w:rFonts w:ascii="Times New Roman" w:hAnsi="Times New Roman"/>
          <w:sz w:val="28"/>
          <w:szCs w:val="28"/>
        </w:rPr>
        <w:t xml:space="preserve"> составлен на основе требовании ФГОС ООО.</w:t>
      </w:r>
      <w:r>
        <w:rPr>
          <w:rFonts w:ascii="Times New Roman" w:hAnsi="Times New Roman"/>
          <w:sz w:val="28"/>
          <w:szCs w:val="28"/>
        </w:rPr>
        <w:t xml:space="preserve">  </w:t>
      </w:r>
      <w:r w:rsidRPr="0048578B">
        <w:rPr>
          <w:rFonts w:ascii="Times New Roman" w:hAnsi="Times New Roman"/>
          <w:sz w:val="28"/>
          <w:szCs w:val="28"/>
        </w:rPr>
        <w:t>Учебный план основного общего образования обеспечивает введение в действие и реализацию требований ФГОС основного общего образования в 5-9 классах, определяет общий объем нагрузки и максимальный объем аудиторной нагрузки обучающихся, состав и структуру обязательных предметных областей по классам</w:t>
      </w:r>
      <w:r w:rsidRPr="007A2F4D">
        <w:rPr>
          <w:rFonts w:ascii="Times New Roman" w:hAnsi="Times New Roman"/>
          <w:sz w:val="36"/>
          <w:szCs w:val="28"/>
        </w:rPr>
        <w:t xml:space="preserve">. </w:t>
      </w:r>
      <w:r w:rsidRPr="007A2F4D">
        <w:rPr>
          <w:rFonts w:ascii="Times New Roman" w:hAnsi="Times New Roman"/>
          <w:sz w:val="28"/>
        </w:rPr>
        <w:t xml:space="preserve">Среднее общее образование (10-11классы) обеспечивает достижение уровня общекультурной, методологической компетентности и профессионального самоопределения, соответствующего образовательному стандарту средней школы. Среднее общее образование является основой для получения среднего профессионального и высшего профессионального образования. Обучение происходит по ФГОС СОО. </w:t>
      </w:r>
    </w:p>
    <w:p w14:paraId="0AA4C0C9" w14:textId="77777777" w:rsidR="00FE2442" w:rsidRPr="0048578B" w:rsidRDefault="00FE2442" w:rsidP="00FE2442">
      <w:pPr>
        <w:spacing w:after="0"/>
        <w:ind w:left="-284" w:right="-143" w:firstLine="284"/>
        <w:jc w:val="both"/>
        <w:rPr>
          <w:rFonts w:ascii="Times New Roman" w:hAnsi="Times New Roman" w:cs="Times New Roman"/>
          <w:sz w:val="28"/>
          <w:szCs w:val="28"/>
        </w:rPr>
      </w:pPr>
      <w:r w:rsidRPr="0048578B">
        <w:rPr>
          <w:rFonts w:ascii="Times New Roman" w:hAnsi="Times New Roman" w:cs="Times New Roman"/>
          <w:sz w:val="28"/>
          <w:szCs w:val="28"/>
        </w:rPr>
        <w:t>В целях сохранения единого образовательного пространства и единых требований к уровню подготовки учащихся точно сохранено число часов, предусмотренных региональным учебным планом на каждую образовательную область. Региональный компонент представлен следующими предметами: родной язык, родная и дагестанская  ли</w:t>
      </w:r>
      <w:r>
        <w:rPr>
          <w:rFonts w:ascii="Times New Roman" w:hAnsi="Times New Roman" w:cs="Times New Roman"/>
          <w:sz w:val="28"/>
          <w:szCs w:val="28"/>
        </w:rPr>
        <w:t>тературы, история Дагестана</w:t>
      </w:r>
      <w:r w:rsidRPr="0048578B">
        <w:rPr>
          <w:rFonts w:ascii="Times New Roman" w:hAnsi="Times New Roman" w:cs="Times New Roman"/>
          <w:sz w:val="28"/>
          <w:szCs w:val="28"/>
        </w:rPr>
        <w:t xml:space="preserve">, география Дагестана. </w:t>
      </w:r>
    </w:p>
    <w:p w14:paraId="6D84A021" w14:textId="77777777" w:rsidR="00FE2442" w:rsidRPr="0048578B" w:rsidRDefault="00FE2442" w:rsidP="00FE2442">
      <w:pPr>
        <w:spacing w:after="0"/>
        <w:ind w:left="-284" w:firstLine="284"/>
        <w:textAlignment w:val="baseline"/>
        <w:rPr>
          <w:rFonts w:ascii="Times New Roman" w:hAnsi="Times New Roman" w:cs="Times New Roman"/>
          <w:sz w:val="28"/>
          <w:szCs w:val="28"/>
        </w:rPr>
      </w:pPr>
      <w:r w:rsidRPr="0048578B">
        <w:rPr>
          <w:rFonts w:ascii="Times New Roman" w:hAnsi="Times New Roman" w:cs="Times New Roman"/>
          <w:sz w:val="28"/>
          <w:szCs w:val="28"/>
        </w:rPr>
        <w:t>Учебный план МКОУ «</w:t>
      </w:r>
      <w:r>
        <w:rPr>
          <w:rFonts w:ascii="Times New Roman" w:hAnsi="Times New Roman" w:cs="Times New Roman"/>
          <w:sz w:val="28"/>
          <w:szCs w:val="28"/>
        </w:rPr>
        <w:t>Новокулинская СОШ №1</w:t>
      </w:r>
      <w:r w:rsidRPr="0048578B">
        <w:rPr>
          <w:rFonts w:ascii="Times New Roman" w:hAnsi="Times New Roman" w:cs="Times New Roman"/>
          <w:sz w:val="28"/>
          <w:szCs w:val="28"/>
        </w:rPr>
        <w:t xml:space="preserve">»   предусматривает: </w:t>
      </w:r>
    </w:p>
    <w:p w14:paraId="14000C46" w14:textId="77777777" w:rsidR="00FE2442" w:rsidRPr="0048578B" w:rsidRDefault="00FE2442" w:rsidP="00FE2442">
      <w:pPr>
        <w:spacing w:after="0"/>
        <w:ind w:left="-284" w:firstLine="284"/>
        <w:textAlignment w:val="baseline"/>
        <w:rPr>
          <w:rFonts w:ascii="Times New Roman" w:hAnsi="Times New Roman" w:cs="Times New Roman"/>
          <w:sz w:val="28"/>
          <w:szCs w:val="28"/>
        </w:rPr>
      </w:pPr>
      <w:r w:rsidRPr="0048578B">
        <w:rPr>
          <w:rFonts w:ascii="Times New Roman" w:hAnsi="Times New Roman" w:cs="Times New Roman"/>
          <w:sz w:val="28"/>
          <w:szCs w:val="28"/>
        </w:rPr>
        <w:t xml:space="preserve">4-летний срок освоения образовательных программ начального общего образования для 1 – 4 классов; </w:t>
      </w:r>
    </w:p>
    <w:p w14:paraId="60E39DB0" w14:textId="77777777" w:rsidR="00FE2442" w:rsidRDefault="00FE2442" w:rsidP="00FE2442">
      <w:pPr>
        <w:spacing w:after="0"/>
        <w:ind w:left="-284" w:firstLine="284"/>
        <w:textAlignment w:val="baseline"/>
        <w:rPr>
          <w:rFonts w:ascii="Times New Roman" w:hAnsi="Times New Roman" w:cs="Times New Roman"/>
          <w:sz w:val="28"/>
          <w:szCs w:val="28"/>
        </w:rPr>
      </w:pPr>
      <w:r w:rsidRPr="0048578B">
        <w:rPr>
          <w:rFonts w:ascii="Times New Roman" w:hAnsi="Times New Roman" w:cs="Times New Roman"/>
          <w:sz w:val="28"/>
          <w:szCs w:val="28"/>
        </w:rPr>
        <w:t xml:space="preserve">5-летний срок освоения образовательных программ основного общего образования для 5 – 9 классов; </w:t>
      </w:r>
    </w:p>
    <w:p w14:paraId="172554FD" w14:textId="77777777" w:rsidR="00FE2442" w:rsidRPr="00E74475" w:rsidRDefault="00FE2442" w:rsidP="00FE2442">
      <w:pPr>
        <w:spacing w:after="0"/>
        <w:ind w:left="-284" w:firstLine="284"/>
        <w:textAlignment w:val="baseline"/>
        <w:rPr>
          <w:rFonts w:ascii="Times New Roman" w:hAnsi="Times New Roman" w:cs="Times New Roman"/>
          <w:sz w:val="28"/>
          <w:szCs w:val="28"/>
        </w:rPr>
      </w:pPr>
      <w:r>
        <w:rPr>
          <w:rFonts w:ascii="Times New Roman" w:hAnsi="Times New Roman" w:cs="Times New Roman"/>
          <w:sz w:val="28"/>
          <w:szCs w:val="28"/>
        </w:rPr>
        <w:t>2-летний срок освоения образовательных программ среднего общего образования для 10-11 классов.</w:t>
      </w:r>
    </w:p>
    <w:p w14:paraId="0E3A1E8B" w14:textId="77777777" w:rsidR="00FE2442" w:rsidRPr="0048578B" w:rsidRDefault="00FE2442" w:rsidP="00FE2442">
      <w:pPr>
        <w:spacing w:after="0"/>
        <w:rPr>
          <w:rFonts w:ascii="Times New Roman" w:hAnsi="Times New Roman" w:cs="Times New Roman"/>
          <w:sz w:val="28"/>
          <w:szCs w:val="28"/>
        </w:rPr>
      </w:pPr>
      <w:r w:rsidRPr="0048578B">
        <w:rPr>
          <w:rFonts w:ascii="Times New Roman" w:hAnsi="Times New Roman" w:cs="Times New Roman"/>
          <w:sz w:val="28"/>
          <w:szCs w:val="28"/>
        </w:rPr>
        <w:t xml:space="preserve"> В МКОУ</w:t>
      </w:r>
      <w:r>
        <w:rPr>
          <w:rFonts w:ascii="Times New Roman" w:hAnsi="Times New Roman" w:cs="Times New Roman"/>
          <w:sz w:val="28"/>
          <w:szCs w:val="28"/>
        </w:rPr>
        <w:t xml:space="preserve"> </w:t>
      </w:r>
      <w:r w:rsidRPr="0048578B">
        <w:rPr>
          <w:rFonts w:ascii="Times New Roman" w:hAnsi="Times New Roman" w:cs="Times New Roman"/>
          <w:sz w:val="28"/>
          <w:szCs w:val="28"/>
        </w:rPr>
        <w:t>«</w:t>
      </w:r>
      <w:r>
        <w:rPr>
          <w:rFonts w:ascii="Times New Roman" w:hAnsi="Times New Roman" w:cs="Times New Roman"/>
          <w:sz w:val="28"/>
          <w:szCs w:val="28"/>
        </w:rPr>
        <w:t>Новокулинская</w:t>
      </w:r>
      <w:r w:rsidRPr="0048578B">
        <w:rPr>
          <w:rFonts w:ascii="Times New Roman" w:hAnsi="Times New Roman" w:cs="Times New Roman"/>
          <w:sz w:val="28"/>
          <w:szCs w:val="28"/>
        </w:rPr>
        <w:t xml:space="preserve">  СОШ</w:t>
      </w:r>
      <w:r>
        <w:rPr>
          <w:rFonts w:ascii="Times New Roman" w:hAnsi="Times New Roman" w:cs="Times New Roman"/>
          <w:sz w:val="28"/>
          <w:szCs w:val="28"/>
        </w:rPr>
        <w:t xml:space="preserve"> №1</w:t>
      </w:r>
      <w:r w:rsidRPr="0048578B">
        <w:rPr>
          <w:rFonts w:ascii="Times New Roman" w:hAnsi="Times New Roman" w:cs="Times New Roman"/>
          <w:sz w:val="28"/>
          <w:szCs w:val="28"/>
        </w:rPr>
        <w:t>»   разработаны  Образовательные  программы,  целью реализации которых является обеспечение выполнения требований стандартов образования.</w:t>
      </w:r>
    </w:p>
    <w:p w14:paraId="66B2698D" w14:textId="77777777" w:rsidR="00FE2442" w:rsidRDefault="00FE2442" w:rsidP="00FE2442">
      <w:pPr>
        <w:spacing w:after="0"/>
        <w:ind w:left="-142"/>
        <w:jc w:val="both"/>
        <w:textAlignment w:val="baseline"/>
        <w:rPr>
          <w:rFonts w:ascii="Times New Roman" w:hAnsi="Times New Roman" w:cs="Times New Roman"/>
          <w:sz w:val="28"/>
          <w:szCs w:val="28"/>
        </w:rPr>
      </w:pPr>
      <w:r w:rsidRPr="0048578B">
        <w:rPr>
          <w:rFonts w:ascii="Times New Roman" w:hAnsi="Times New Roman" w:cs="Times New Roman"/>
          <w:b/>
          <w:bCs/>
          <w:sz w:val="28"/>
          <w:szCs w:val="28"/>
        </w:rPr>
        <w:lastRenderedPageBreak/>
        <w:t xml:space="preserve">    </w:t>
      </w:r>
      <w:r>
        <w:rPr>
          <w:rFonts w:ascii="Times New Roman" w:hAnsi="Times New Roman" w:cs="Times New Roman"/>
          <w:sz w:val="28"/>
          <w:szCs w:val="28"/>
        </w:rPr>
        <w:t xml:space="preserve">В течение текущего </w:t>
      </w:r>
      <w:r w:rsidRPr="0048578B">
        <w:rPr>
          <w:rFonts w:ascii="Times New Roman" w:hAnsi="Times New Roman" w:cs="Times New Roman"/>
          <w:sz w:val="28"/>
          <w:szCs w:val="28"/>
        </w:rPr>
        <w:t>учебного года педагогический коллектив школы прилагал значительные усилия для того, чтобы обучающиеся успешно освоили государственный об</w:t>
      </w:r>
      <w:r w:rsidR="00D27D3A">
        <w:rPr>
          <w:rFonts w:ascii="Times New Roman" w:hAnsi="Times New Roman" w:cs="Times New Roman"/>
          <w:sz w:val="28"/>
          <w:szCs w:val="28"/>
        </w:rPr>
        <w:t xml:space="preserve">разовательный стандарт. В 2023 - 2024 году 1-11 </w:t>
      </w:r>
      <w:r>
        <w:rPr>
          <w:rFonts w:ascii="Times New Roman" w:hAnsi="Times New Roman" w:cs="Times New Roman"/>
          <w:sz w:val="28"/>
          <w:szCs w:val="28"/>
        </w:rPr>
        <w:t xml:space="preserve">классы работали по «Конструктор рабочих программ». </w:t>
      </w:r>
      <w:r w:rsidRPr="0048578B">
        <w:rPr>
          <w:rFonts w:ascii="Times New Roman" w:hAnsi="Times New Roman" w:cs="Times New Roman"/>
          <w:sz w:val="28"/>
          <w:szCs w:val="28"/>
        </w:rPr>
        <w:t xml:space="preserve">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 Важный показатель результативности образования – 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разноуровневые и разнообразные формы обучения,  инновационные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школы в течение года отслеживалась по результатам проводимых контрольных работ, итогам учебных четвертей и учебного года. Образовательная деятельность в   школы носила характер системности, открытости. Это позволяло учащимся и родителям постоянно получать информацию о результатах проводимых кон</w:t>
      </w:r>
      <w:r>
        <w:rPr>
          <w:rFonts w:ascii="Times New Roman" w:hAnsi="Times New Roman" w:cs="Times New Roman"/>
          <w:sz w:val="28"/>
          <w:szCs w:val="28"/>
        </w:rPr>
        <w:t>трольных работ.</w:t>
      </w:r>
    </w:p>
    <w:p w14:paraId="658822C2" w14:textId="77777777" w:rsidR="00FE2442" w:rsidRDefault="00FE2442" w:rsidP="00FE2442">
      <w:pPr>
        <w:spacing w:after="0"/>
        <w:ind w:left="-142"/>
        <w:jc w:val="both"/>
        <w:textAlignment w:val="baseline"/>
        <w:rPr>
          <w:rFonts w:ascii="Times New Roman" w:hAnsi="Times New Roman" w:cs="Times New Roman"/>
          <w:sz w:val="28"/>
          <w:szCs w:val="24"/>
        </w:rPr>
      </w:pPr>
      <w:r>
        <w:rPr>
          <w:rFonts w:ascii="Times New Roman" w:hAnsi="Times New Roman" w:cs="Times New Roman"/>
          <w:sz w:val="28"/>
          <w:szCs w:val="28"/>
        </w:rPr>
        <w:t xml:space="preserve">   </w:t>
      </w:r>
      <w:r w:rsidRPr="00F8704B">
        <w:rPr>
          <w:rFonts w:ascii="Times New Roman" w:eastAsia="Times New Roman" w:hAnsi="Times New Roman" w:cs="Times New Roman"/>
          <w:sz w:val="28"/>
          <w:szCs w:val="24"/>
        </w:rPr>
        <w:t>Деятельность коллектива педагогов школы, учащ</w:t>
      </w:r>
      <w:r w:rsidR="00D27D3A">
        <w:rPr>
          <w:rFonts w:ascii="Times New Roman" w:eastAsia="Times New Roman" w:hAnsi="Times New Roman" w:cs="Times New Roman"/>
          <w:sz w:val="28"/>
          <w:szCs w:val="24"/>
        </w:rPr>
        <w:t xml:space="preserve">ихся и их родителей в  2023 – 2024 </w:t>
      </w:r>
      <w:r w:rsidRPr="00F8704B">
        <w:rPr>
          <w:rFonts w:ascii="Times New Roman" w:eastAsia="Times New Roman" w:hAnsi="Times New Roman" w:cs="Times New Roman"/>
          <w:sz w:val="28"/>
          <w:szCs w:val="24"/>
        </w:rPr>
        <w:t>учебном году</w:t>
      </w:r>
      <w:r>
        <w:rPr>
          <w:rFonts w:ascii="Times New Roman" w:eastAsia="Times New Roman" w:hAnsi="Times New Roman" w:cs="Times New Roman"/>
          <w:sz w:val="28"/>
          <w:szCs w:val="24"/>
        </w:rPr>
        <w:t xml:space="preserve"> была </w:t>
      </w:r>
      <w:r w:rsidRPr="00F8704B">
        <w:rPr>
          <w:rFonts w:ascii="Times New Roman" w:eastAsia="Times New Roman" w:hAnsi="Times New Roman" w:cs="Times New Roman"/>
          <w:sz w:val="28"/>
          <w:szCs w:val="24"/>
        </w:rPr>
        <w:t xml:space="preserve"> направлена на создание образовательной среды, содержащей условия для развития ценностных ориентаций учащихся на всех ступенях обучения, на </w:t>
      </w:r>
      <w:r w:rsidRPr="00F8704B">
        <w:rPr>
          <w:rFonts w:ascii="Times New Roman" w:hAnsi="Times New Roman" w:cs="Times New Roman"/>
          <w:sz w:val="28"/>
          <w:szCs w:val="24"/>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r>
        <w:rPr>
          <w:rFonts w:ascii="Times New Roman" w:hAnsi="Times New Roman" w:cs="Times New Roman"/>
          <w:sz w:val="28"/>
          <w:szCs w:val="24"/>
        </w:rPr>
        <w:t>.</w:t>
      </w:r>
    </w:p>
    <w:p w14:paraId="32AA52D4" w14:textId="77777777" w:rsidR="00FE2442" w:rsidRPr="000A70DA" w:rsidRDefault="00FE2442" w:rsidP="00FE2442">
      <w:pPr>
        <w:spacing w:after="0"/>
        <w:ind w:left="-142"/>
        <w:jc w:val="both"/>
        <w:textAlignment w:val="baseline"/>
        <w:rPr>
          <w:rFonts w:ascii="Times New Roman" w:hAnsi="Times New Roman" w:cs="Times New Roman"/>
          <w:sz w:val="28"/>
          <w:szCs w:val="28"/>
        </w:rPr>
      </w:pPr>
      <w:r w:rsidRPr="000A70DA">
        <w:rPr>
          <w:rFonts w:ascii="Times New Roman" w:hAnsi="Times New Roman" w:cs="Times New Roman"/>
          <w:sz w:val="28"/>
        </w:rPr>
        <w:t xml:space="preserve">Для достижения цели поставлены следующие </w:t>
      </w:r>
      <w:r w:rsidRPr="000A70DA">
        <w:rPr>
          <w:rFonts w:ascii="Times New Roman" w:hAnsi="Times New Roman" w:cs="Times New Roman"/>
          <w:i/>
          <w:sz w:val="28"/>
        </w:rPr>
        <w:t>задачи:</w:t>
      </w:r>
    </w:p>
    <w:p w14:paraId="4B386D80" w14:textId="77777777" w:rsidR="00FE2442" w:rsidRPr="000A70DA" w:rsidRDefault="00FE2442" w:rsidP="00FE2442">
      <w:pPr>
        <w:pStyle w:val="a4"/>
        <w:numPr>
          <w:ilvl w:val="1"/>
          <w:numId w:val="1"/>
        </w:numPr>
        <w:ind w:left="0"/>
        <w:jc w:val="both"/>
        <w:rPr>
          <w:sz w:val="28"/>
        </w:rPr>
      </w:pPr>
      <w:r w:rsidRPr="000A70DA">
        <w:rPr>
          <w:sz w:val="28"/>
        </w:rPr>
        <w:t xml:space="preserve">совершенствовать </w:t>
      </w:r>
      <w:r w:rsidRPr="000A70DA">
        <w:rPr>
          <w:i/>
          <w:iCs/>
          <w:sz w:val="28"/>
        </w:rPr>
        <w:t xml:space="preserve">методический уровень педагогов </w:t>
      </w:r>
      <w:r w:rsidRPr="000A70DA">
        <w:rPr>
          <w:sz w:val="28"/>
        </w:rPr>
        <w:t xml:space="preserve">в овладении новыми педагогическими технологиями, моделированию мотива достижения успеха; </w:t>
      </w:r>
    </w:p>
    <w:p w14:paraId="4ECDA336" w14:textId="77777777" w:rsidR="00FE2442" w:rsidRPr="000A70DA" w:rsidRDefault="00FE2442" w:rsidP="00FE2442">
      <w:pPr>
        <w:numPr>
          <w:ilvl w:val="1"/>
          <w:numId w:val="1"/>
        </w:numPr>
        <w:spacing w:before="100" w:beforeAutospacing="1" w:after="100" w:afterAutospacing="1" w:line="240" w:lineRule="auto"/>
        <w:ind w:left="0"/>
        <w:jc w:val="both"/>
        <w:rPr>
          <w:rFonts w:ascii="Times New Roman" w:eastAsia="Times New Roman" w:hAnsi="Times New Roman" w:cs="Times New Roman"/>
          <w:sz w:val="28"/>
          <w:szCs w:val="24"/>
        </w:rPr>
      </w:pPr>
      <w:r w:rsidRPr="000A70DA">
        <w:rPr>
          <w:rFonts w:ascii="Times New Roman" w:eastAsia="Times New Roman" w:hAnsi="Times New Roman" w:cs="Times New Roman"/>
          <w:sz w:val="28"/>
          <w:szCs w:val="24"/>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14:paraId="41FB350B" w14:textId="77777777" w:rsidR="00FE2442" w:rsidRPr="000A70DA" w:rsidRDefault="00FE2442" w:rsidP="00FE2442">
      <w:pPr>
        <w:numPr>
          <w:ilvl w:val="1"/>
          <w:numId w:val="1"/>
        </w:numPr>
        <w:spacing w:before="100" w:beforeAutospacing="1" w:after="100" w:afterAutospacing="1" w:line="240" w:lineRule="auto"/>
        <w:ind w:left="0"/>
        <w:jc w:val="both"/>
        <w:rPr>
          <w:rFonts w:ascii="Times New Roman" w:eastAsia="Times New Roman" w:hAnsi="Times New Roman" w:cs="Times New Roman"/>
          <w:sz w:val="28"/>
          <w:szCs w:val="24"/>
        </w:rPr>
      </w:pPr>
      <w:r w:rsidRPr="000A70DA">
        <w:rPr>
          <w:rFonts w:ascii="Times New Roman" w:eastAsia="Times New Roman" w:hAnsi="Times New Roman" w:cs="Times New Roman"/>
          <w:sz w:val="28"/>
          <w:szCs w:val="24"/>
        </w:rPr>
        <w:t xml:space="preserve">привести в систему </w:t>
      </w:r>
      <w:r w:rsidRPr="000A70DA">
        <w:rPr>
          <w:rFonts w:ascii="Times New Roman" w:eastAsia="Times New Roman" w:hAnsi="Times New Roman" w:cs="Times New Roman"/>
          <w:i/>
          <w:iCs/>
          <w:sz w:val="28"/>
          <w:szCs w:val="24"/>
        </w:rPr>
        <w:t xml:space="preserve">работу с детьми, </w:t>
      </w:r>
      <w:r w:rsidRPr="000A70DA">
        <w:rPr>
          <w:rFonts w:ascii="Times New Roman" w:eastAsia="Times New Roman" w:hAnsi="Times New Roman" w:cs="Times New Roman"/>
          <w:sz w:val="28"/>
          <w:szCs w:val="24"/>
        </w:rPr>
        <w:t xml:space="preserve">имеющими повышенные интеллектуальные способности; </w:t>
      </w:r>
    </w:p>
    <w:p w14:paraId="5D2ECC73" w14:textId="77777777" w:rsidR="00FE2442" w:rsidRPr="000A70DA" w:rsidRDefault="00FE2442" w:rsidP="00FE2442">
      <w:pPr>
        <w:numPr>
          <w:ilvl w:val="1"/>
          <w:numId w:val="1"/>
        </w:numPr>
        <w:spacing w:before="100" w:beforeAutospacing="1" w:after="100" w:afterAutospacing="1" w:line="240" w:lineRule="auto"/>
        <w:ind w:left="0"/>
        <w:jc w:val="both"/>
        <w:rPr>
          <w:rFonts w:ascii="Times New Roman" w:eastAsia="Times New Roman" w:hAnsi="Times New Roman" w:cs="Times New Roman"/>
          <w:sz w:val="28"/>
          <w:szCs w:val="24"/>
        </w:rPr>
      </w:pPr>
      <w:r w:rsidRPr="000A70DA">
        <w:rPr>
          <w:rFonts w:ascii="Times New Roman" w:eastAsia="Times New Roman" w:hAnsi="Times New Roman" w:cs="Times New Roman"/>
          <w:sz w:val="28"/>
          <w:szCs w:val="24"/>
        </w:rPr>
        <w:t xml:space="preserve">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 </w:t>
      </w:r>
    </w:p>
    <w:p w14:paraId="67662F5E" w14:textId="77777777" w:rsidR="00FE2442" w:rsidRPr="000A70DA" w:rsidRDefault="00FE2442" w:rsidP="00FE2442">
      <w:pPr>
        <w:numPr>
          <w:ilvl w:val="1"/>
          <w:numId w:val="1"/>
        </w:numPr>
        <w:spacing w:after="0" w:line="240" w:lineRule="auto"/>
        <w:ind w:left="0"/>
        <w:jc w:val="both"/>
        <w:rPr>
          <w:rFonts w:ascii="Times New Roman" w:eastAsia="Times New Roman" w:hAnsi="Times New Roman" w:cs="Times New Roman"/>
          <w:sz w:val="28"/>
          <w:szCs w:val="24"/>
        </w:rPr>
      </w:pPr>
      <w:r w:rsidRPr="000A70DA">
        <w:rPr>
          <w:rFonts w:ascii="Times New Roman" w:eastAsia="Times New Roman" w:hAnsi="Times New Roman" w:cs="Times New Roman"/>
          <w:sz w:val="28"/>
          <w:szCs w:val="24"/>
        </w:rPr>
        <w:t xml:space="preserve"> пополнять </w:t>
      </w:r>
      <w:r w:rsidRPr="000A70DA">
        <w:rPr>
          <w:rFonts w:ascii="Times New Roman" w:eastAsia="Times New Roman" w:hAnsi="Times New Roman" w:cs="Times New Roman"/>
          <w:i/>
          <w:iCs/>
          <w:sz w:val="28"/>
          <w:szCs w:val="24"/>
        </w:rPr>
        <w:t xml:space="preserve">методический кабинет </w:t>
      </w:r>
      <w:r w:rsidRPr="000A70DA">
        <w:rPr>
          <w:rFonts w:ascii="Times New Roman" w:eastAsia="Times New Roman" w:hAnsi="Times New Roman" w:cs="Times New Roman"/>
          <w:sz w:val="28"/>
          <w:szCs w:val="24"/>
        </w:rPr>
        <w:t>необходимым информационным материалом для оказания помощи учителю в работе.</w:t>
      </w:r>
    </w:p>
    <w:p w14:paraId="56340FF3" w14:textId="77777777" w:rsidR="00FE2442" w:rsidRPr="00F8704B" w:rsidRDefault="00FE2442" w:rsidP="00FE2442">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lastRenderedPageBreak/>
        <w:t>Для реализации поставленных задач созданы следующие условия:</w:t>
      </w:r>
    </w:p>
    <w:p w14:paraId="2654BF36" w14:textId="77777777" w:rsidR="00FE2442" w:rsidRPr="00F8704B" w:rsidRDefault="00FE2442" w:rsidP="00FE2442">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xml:space="preserve">- составлен и утвержден учебный план, позволяющий заложить фундамент знаний по основным дисциплинам, обеспечить уровень стандартов образования; </w:t>
      </w:r>
    </w:p>
    <w:p w14:paraId="1C383D9B" w14:textId="77777777" w:rsidR="00FE2442" w:rsidRPr="00F8704B" w:rsidRDefault="00FE2442" w:rsidP="00FE2442">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составлен и утвержден план работы педагогического совета школы;</w:t>
      </w:r>
    </w:p>
    <w:p w14:paraId="34A0259F" w14:textId="77777777" w:rsidR="00FE2442" w:rsidRPr="00F8704B" w:rsidRDefault="00FE2442" w:rsidP="00FE2442">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составлены и утверждены планы методических объединений;</w:t>
      </w:r>
    </w:p>
    <w:p w14:paraId="7ED01515" w14:textId="77777777" w:rsidR="00FE2442" w:rsidRPr="00F8704B" w:rsidRDefault="00FE2442" w:rsidP="00FE2442">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составлены индивидуальные планы работы учителей - предметников над темами самообразования;</w:t>
      </w:r>
    </w:p>
    <w:p w14:paraId="0FC5BC0B" w14:textId="77777777" w:rsidR="00FE2442" w:rsidRPr="00F8704B" w:rsidRDefault="00FE2442" w:rsidP="00FE2442">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-создана система ВШК.</w:t>
      </w:r>
    </w:p>
    <w:p w14:paraId="2FCBBDC0" w14:textId="77777777" w:rsidR="00FE2442" w:rsidRPr="00F8704B" w:rsidRDefault="00FE2442" w:rsidP="00FE2442">
      <w:pPr>
        <w:tabs>
          <w:tab w:val="left" w:pos="0"/>
          <w:tab w:val="left" w:pos="284"/>
          <w:tab w:val="left" w:pos="426"/>
        </w:tabs>
        <w:spacing w:after="0" w:line="240" w:lineRule="auto"/>
        <w:ind w:firstLine="567"/>
        <w:jc w:val="both"/>
        <w:rPr>
          <w:rFonts w:ascii="Times New Roman" w:eastAsia="Times New Roman" w:hAnsi="Times New Roman" w:cs="Times New Roman"/>
          <w:i/>
          <w:sz w:val="28"/>
          <w:szCs w:val="24"/>
        </w:rPr>
      </w:pPr>
      <w:r w:rsidRPr="00F8704B">
        <w:rPr>
          <w:rFonts w:ascii="Times New Roman" w:eastAsia="Times New Roman" w:hAnsi="Times New Roman" w:cs="Times New Roman"/>
          <w:i/>
          <w:sz w:val="28"/>
          <w:szCs w:val="24"/>
        </w:rPr>
        <w:t>Задачи администрации школы:</w:t>
      </w:r>
    </w:p>
    <w:p w14:paraId="363B3ABA" w14:textId="77777777" w:rsidR="00FE2442" w:rsidRPr="00F8704B" w:rsidRDefault="00FE2442" w:rsidP="00FE2442">
      <w:pPr>
        <w:tabs>
          <w:tab w:val="left" w:pos="0"/>
          <w:tab w:val="left" w:pos="993"/>
        </w:tabs>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xml:space="preserve">Установить систематический контроль за работой </w:t>
      </w:r>
      <w:proofErr w:type="gramStart"/>
      <w:r w:rsidRPr="00F8704B">
        <w:rPr>
          <w:rFonts w:ascii="Times New Roman" w:eastAsia="Times New Roman" w:hAnsi="Times New Roman" w:cs="Times New Roman"/>
          <w:sz w:val="28"/>
          <w:szCs w:val="24"/>
        </w:rPr>
        <w:t>педагогов,  методических</w:t>
      </w:r>
      <w:proofErr w:type="gramEnd"/>
      <w:r w:rsidRPr="00F8704B">
        <w:rPr>
          <w:rFonts w:ascii="Times New Roman" w:eastAsia="Times New Roman" w:hAnsi="Times New Roman" w:cs="Times New Roman"/>
          <w:sz w:val="28"/>
          <w:szCs w:val="24"/>
        </w:rPr>
        <w:t xml:space="preserve"> объединений;</w:t>
      </w:r>
    </w:p>
    <w:p w14:paraId="1948D275" w14:textId="77777777" w:rsidR="00FE2442" w:rsidRPr="00F8704B" w:rsidRDefault="00FE2442" w:rsidP="00FE2442">
      <w:pPr>
        <w:tabs>
          <w:tab w:val="left" w:pos="0"/>
          <w:tab w:val="left" w:pos="993"/>
        </w:tabs>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Приобщить учителей к самоанализу и самооценке своей деятельности, обмену передовым опытом;</w:t>
      </w:r>
    </w:p>
    <w:p w14:paraId="19BE80AA" w14:textId="77777777" w:rsidR="00FE2442" w:rsidRPr="00E7778D" w:rsidRDefault="00FE2442" w:rsidP="00FE2442">
      <w:pPr>
        <w:tabs>
          <w:tab w:val="left" w:pos="0"/>
          <w:tab w:val="left" w:pos="993"/>
        </w:tabs>
        <w:spacing w:after="0" w:line="240" w:lineRule="auto"/>
        <w:jc w:val="both"/>
        <w:rPr>
          <w:rStyle w:val="ab"/>
          <w:rFonts w:ascii="Times New Roman" w:eastAsia="Times New Roman" w:hAnsi="Times New Roman" w:cs="Times New Roman"/>
          <w:b w:val="0"/>
          <w:bCs w:val="0"/>
          <w:sz w:val="28"/>
          <w:szCs w:val="24"/>
        </w:rPr>
      </w:pPr>
      <w:r w:rsidRPr="00F8704B">
        <w:rPr>
          <w:rFonts w:ascii="Times New Roman" w:eastAsia="Times New Roman" w:hAnsi="Times New Roman" w:cs="Times New Roman"/>
          <w:sz w:val="28"/>
          <w:szCs w:val="24"/>
        </w:rPr>
        <w:t>Систематизировать работу по повышению качества знаний обучающихся</w:t>
      </w:r>
      <w:r>
        <w:rPr>
          <w:rFonts w:ascii="Times New Roman" w:eastAsia="Times New Roman" w:hAnsi="Times New Roman" w:cs="Times New Roman"/>
          <w:sz w:val="28"/>
          <w:szCs w:val="24"/>
        </w:rPr>
        <w:t>.</w:t>
      </w:r>
    </w:p>
    <w:p w14:paraId="3C5AA90A" w14:textId="77777777" w:rsidR="00FE2442" w:rsidRPr="00F8704B" w:rsidRDefault="00FE2442" w:rsidP="00FE2442">
      <w:pPr>
        <w:pStyle w:val="a4"/>
        <w:spacing w:before="0" w:beforeAutospacing="0" w:after="0" w:afterAutospacing="0"/>
        <w:jc w:val="both"/>
        <w:rPr>
          <w:sz w:val="28"/>
        </w:rPr>
      </w:pPr>
      <w:r w:rsidRPr="00F8704B">
        <w:rPr>
          <w:rStyle w:val="ab"/>
          <w:rFonts w:eastAsia="Calibri"/>
          <w:sz w:val="28"/>
        </w:rPr>
        <w:t>Управление школой</w:t>
      </w:r>
    </w:p>
    <w:p w14:paraId="7D13AFB5" w14:textId="77777777" w:rsidR="00FE2442" w:rsidRPr="00F8704B" w:rsidRDefault="00FE2442" w:rsidP="00FE2442">
      <w:pPr>
        <w:pStyle w:val="a4"/>
        <w:spacing w:before="0" w:beforeAutospacing="0" w:after="0" w:afterAutospacing="0"/>
        <w:ind w:firstLine="540"/>
        <w:jc w:val="both"/>
        <w:rPr>
          <w:sz w:val="28"/>
        </w:rPr>
      </w:pPr>
      <w:r w:rsidRPr="00F8704B">
        <w:rPr>
          <w:sz w:val="28"/>
        </w:rPr>
        <w:t>Непосредственное руководство школой осуществляет директор школы, назначенн</w:t>
      </w:r>
      <w:r>
        <w:rPr>
          <w:sz w:val="28"/>
        </w:rPr>
        <w:t>ый учредителем и его заместитель</w:t>
      </w:r>
      <w:r w:rsidRPr="00F8704B">
        <w:rPr>
          <w:sz w:val="28"/>
        </w:rPr>
        <w:t xml:space="preserve"> по учебно-методической и воспитательной работе. В школе функционируют – педагогический совет, школьные методические объединения по циклам (гуманитарный, естественно-математическое, начальное, классных руководителей), классные родительские комитеты, общешкольный родительский комитет, детское самоуправление. </w:t>
      </w:r>
    </w:p>
    <w:p w14:paraId="7748B31A" w14:textId="77777777" w:rsidR="00FE2442" w:rsidRPr="00F8704B" w:rsidRDefault="00FE2442" w:rsidP="00FE2442">
      <w:pPr>
        <w:pStyle w:val="a4"/>
        <w:spacing w:before="0" w:beforeAutospacing="0" w:after="0" w:afterAutospacing="0"/>
        <w:jc w:val="both"/>
        <w:rPr>
          <w:sz w:val="28"/>
        </w:rPr>
      </w:pPr>
      <w:r w:rsidRPr="00F8704B">
        <w:rPr>
          <w:sz w:val="28"/>
        </w:rPr>
        <w:t>В соответствии с Уставом</w:t>
      </w:r>
      <w:r>
        <w:rPr>
          <w:sz w:val="28"/>
        </w:rPr>
        <w:t xml:space="preserve">, </w:t>
      </w:r>
      <w:r w:rsidRPr="00F8704B">
        <w:rPr>
          <w:sz w:val="28"/>
        </w:rPr>
        <w:t xml:space="preserve"> школа работает в режиме шестидневной   р</w:t>
      </w:r>
      <w:r>
        <w:rPr>
          <w:sz w:val="28"/>
        </w:rPr>
        <w:t>абочей недели в первую  смену: в этом учебном году созданы12</w:t>
      </w:r>
      <w:r w:rsidRPr="00F8704B">
        <w:rPr>
          <w:sz w:val="28"/>
        </w:rPr>
        <w:t xml:space="preserve"> классов-комплектов.</w:t>
      </w:r>
    </w:p>
    <w:p w14:paraId="3B0BF27E" w14:textId="77777777" w:rsidR="00FE2442" w:rsidRPr="00F8704B" w:rsidRDefault="00FE2442" w:rsidP="00FE2442">
      <w:pPr>
        <w:pStyle w:val="a3"/>
        <w:numPr>
          <w:ilvl w:val="0"/>
          <w:numId w:val="2"/>
        </w:numPr>
        <w:spacing w:after="0" w:line="240" w:lineRule="auto"/>
        <w:jc w:val="both"/>
        <w:rPr>
          <w:rFonts w:ascii="Times New Roman" w:hAnsi="Times New Roman" w:cs="Times New Roman"/>
          <w:sz w:val="28"/>
          <w:szCs w:val="24"/>
        </w:rPr>
      </w:pPr>
      <w:r>
        <w:rPr>
          <w:rFonts w:ascii="Times New Roman" w:hAnsi="Times New Roman" w:cs="Times New Roman"/>
          <w:sz w:val="28"/>
          <w:szCs w:val="24"/>
        </w:rPr>
        <w:t>на первой ступени – 5</w:t>
      </w:r>
      <w:r w:rsidRPr="00F8704B">
        <w:rPr>
          <w:rFonts w:ascii="Times New Roman" w:hAnsi="Times New Roman" w:cs="Times New Roman"/>
          <w:sz w:val="28"/>
          <w:szCs w:val="24"/>
        </w:rPr>
        <w:t xml:space="preserve"> класса</w:t>
      </w:r>
    </w:p>
    <w:p w14:paraId="5462A3F7" w14:textId="77777777" w:rsidR="00FE2442" w:rsidRPr="00F8704B" w:rsidRDefault="00FE2442" w:rsidP="00FE2442">
      <w:pPr>
        <w:pStyle w:val="a3"/>
        <w:numPr>
          <w:ilvl w:val="0"/>
          <w:numId w:val="2"/>
        </w:numPr>
        <w:spacing w:after="0" w:line="240" w:lineRule="auto"/>
        <w:jc w:val="both"/>
        <w:rPr>
          <w:rFonts w:ascii="Times New Roman" w:hAnsi="Times New Roman" w:cs="Times New Roman"/>
          <w:sz w:val="28"/>
          <w:szCs w:val="24"/>
        </w:rPr>
      </w:pPr>
      <w:r w:rsidRPr="00F8704B">
        <w:rPr>
          <w:rFonts w:ascii="Times New Roman" w:hAnsi="Times New Roman" w:cs="Times New Roman"/>
          <w:sz w:val="28"/>
          <w:szCs w:val="24"/>
        </w:rPr>
        <w:t>на второй ступени – 5 классов</w:t>
      </w:r>
    </w:p>
    <w:p w14:paraId="67390C8D" w14:textId="77777777" w:rsidR="00FE2442" w:rsidRPr="00F8704B" w:rsidRDefault="00FE2442" w:rsidP="00FE2442">
      <w:pPr>
        <w:pStyle w:val="a3"/>
        <w:numPr>
          <w:ilvl w:val="0"/>
          <w:numId w:val="2"/>
        </w:numPr>
        <w:spacing w:after="0" w:line="240" w:lineRule="auto"/>
        <w:jc w:val="both"/>
        <w:rPr>
          <w:rFonts w:ascii="Times New Roman" w:hAnsi="Times New Roman" w:cs="Times New Roman"/>
          <w:sz w:val="28"/>
          <w:szCs w:val="24"/>
        </w:rPr>
      </w:pPr>
      <w:r w:rsidRPr="00F8704B">
        <w:rPr>
          <w:rFonts w:ascii="Times New Roman" w:hAnsi="Times New Roman" w:cs="Times New Roman"/>
          <w:sz w:val="28"/>
          <w:szCs w:val="24"/>
        </w:rPr>
        <w:t>на третьей ступени - 2 класса.</w:t>
      </w:r>
    </w:p>
    <w:p w14:paraId="12A3648D" w14:textId="77777777" w:rsidR="00FE2442" w:rsidRPr="00896F33" w:rsidRDefault="00FE2442" w:rsidP="00FE2442">
      <w:pPr>
        <w:spacing w:after="0" w:line="240" w:lineRule="auto"/>
        <w:jc w:val="both"/>
        <w:rPr>
          <w:rFonts w:ascii="Times New Roman" w:hAnsi="Times New Roman"/>
          <w:sz w:val="28"/>
          <w:szCs w:val="28"/>
        </w:rPr>
      </w:pPr>
      <w:r w:rsidRPr="00896F33">
        <w:rPr>
          <w:rFonts w:ascii="Times New Roman" w:hAnsi="Times New Roman"/>
          <w:sz w:val="28"/>
          <w:szCs w:val="28"/>
        </w:rPr>
        <w:t>Учебный план 1-11 классов МКОУ «Новокулинская СОШ№1» разработан на основе федерального базисного учебного плана и учебного плана общеобразовательных учрежд</w:t>
      </w:r>
      <w:r w:rsidR="00D27D3A">
        <w:rPr>
          <w:rFonts w:ascii="Times New Roman" w:hAnsi="Times New Roman"/>
          <w:sz w:val="28"/>
          <w:szCs w:val="28"/>
        </w:rPr>
        <w:t>ений Республики Дагестан на 2023-2024</w:t>
      </w:r>
      <w:r w:rsidRPr="00896F33">
        <w:rPr>
          <w:rFonts w:ascii="Times New Roman" w:hAnsi="Times New Roman"/>
          <w:sz w:val="28"/>
          <w:szCs w:val="28"/>
        </w:rPr>
        <w:t xml:space="preserve"> учебный год.</w:t>
      </w:r>
    </w:p>
    <w:p w14:paraId="21553B35" w14:textId="77777777" w:rsidR="00FE2442" w:rsidRPr="00896F33" w:rsidRDefault="00FE2442" w:rsidP="00FE2442">
      <w:pPr>
        <w:spacing w:after="0" w:line="240" w:lineRule="auto"/>
        <w:jc w:val="both"/>
        <w:rPr>
          <w:rFonts w:ascii="Times New Roman" w:hAnsi="Times New Roman"/>
          <w:sz w:val="28"/>
          <w:szCs w:val="28"/>
        </w:rPr>
      </w:pPr>
      <w:r w:rsidRPr="00896F33">
        <w:rPr>
          <w:rFonts w:ascii="Times New Roman" w:hAnsi="Times New Roman"/>
          <w:sz w:val="28"/>
          <w:szCs w:val="28"/>
        </w:rPr>
        <w:t xml:space="preserve">     Предлагаемый учебный план определяет максимальный объем учебной нагрузки и состав учебных предметов, распределяет учебное время, отводимое  на освоение обязательной части национально-регионального компонента образовательного учреждения  по классам и учебным предметам.</w:t>
      </w:r>
    </w:p>
    <w:p w14:paraId="5DCD2CC1" w14:textId="77777777" w:rsidR="00FE2442" w:rsidRDefault="00FE2442" w:rsidP="00FE2442">
      <w:pPr>
        <w:spacing w:after="0" w:line="240" w:lineRule="auto"/>
        <w:jc w:val="both"/>
        <w:rPr>
          <w:rFonts w:ascii="Times New Roman" w:hAnsi="Times New Roman"/>
          <w:sz w:val="28"/>
          <w:szCs w:val="28"/>
        </w:rPr>
      </w:pPr>
      <w:r w:rsidRPr="00896F33">
        <w:rPr>
          <w:rFonts w:ascii="Times New Roman" w:hAnsi="Times New Roman"/>
          <w:sz w:val="28"/>
          <w:szCs w:val="28"/>
        </w:rPr>
        <w:t xml:space="preserve">      МКОУ «Новокулинская СОШ№1» работает по базовому учебному плану, который предназначен для образовательных  учреждений со смешанным национальным составом учащихся, согласно которому с первого класса обучение ведется на русском языке, родной язык изучается как предмет.</w:t>
      </w:r>
    </w:p>
    <w:p w14:paraId="233AD36A" w14:textId="77777777" w:rsidR="00FE2442" w:rsidRPr="00CB76CA" w:rsidRDefault="00FE2442" w:rsidP="00FE2442">
      <w:pPr>
        <w:pStyle w:val="a8"/>
        <w:rPr>
          <w:b/>
          <w:i/>
          <w:sz w:val="22"/>
          <w:szCs w:val="22"/>
        </w:rPr>
      </w:pPr>
      <w:r w:rsidRPr="00B30ECE">
        <w:rPr>
          <w:b/>
          <w:i/>
          <w:sz w:val="22"/>
          <w:szCs w:val="22"/>
        </w:rPr>
        <w:t>Организация урочной деятельности</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215"/>
        <w:gridCol w:w="1739"/>
        <w:gridCol w:w="1696"/>
        <w:gridCol w:w="1989"/>
      </w:tblGrid>
      <w:tr w:rsidR="00FE2442" w:rsidRPr="00222894" w14:paraId="4E1B9918" w14:textId="77777777" w:rsidTr="00E620D9">
        <w:tc>
          <w:tcPr>
            <w:tcW w:w="4215" w:type="dxa"/>
          </w:tcPr>
          <w:p w14:paraId="22CD412F" w14:textId="77777777" w:rsidR="00FE2442" w:rsidRPr="00222894" w:rsidRDefault="00FE2442" w:rsidP="00E620D9">
            <w:pPr>
              <w:pStyle w:val="TableText"/>
              <w:numPr>
                <w:ilvl w:val="12"/>
                <w:numId w:val="0"/>
              </w:numPr>
              <w:rPr>
                <w:sz w:val="22"/>
                <w:szCs w:val="22"/>
              </w:rPr>
            </w:pPr>
          </w:p>
        </w:tc>
        <w:tc>
          <w:tcPr>
            <w:tcW w:w="1739" w:type="dxa"/>
            <w:tcBorders>
              <w:right w:val="single" w:sz="4" w:space="0" w:color="auto"/>
            </w:tcBorders>
            <w:shd w:val="clear" w:color="auto" w:fill="auto"/>
          </w:tcPr>
          <w:p w14:paraId="374A59FA" w14:textId="77777777" w:rsidR="00FE2442" w:rsidRPr="00222894" w:rsidRDefault="00FE2442" w:rsidP="00E620D9">
            <w:pPr>
              <w:pStyle w:val="TableText"/>
              <w:numPr>
                <w:ilvl w:val="12"/>
                <w:numId w:val="0"/>
              </w:numPr>
              <w:rPr>
                <w:sz w:val="22"/>
                <w:szCs w:val="22"/>
              </w:rPr>
            </w:pPr>
            <w:r w:rsidRPr="00222894">
              <w:rPr>
                <w:sz w:val="22"/>
                <w:szCs w:val="22"/>
              </w:rPr>
              <w:t>Начальная школа</w:t>
            </w:r>
          </w:p>
        </w:tc>
        <w:tc>
          <w:tcPr>
            <w:tcW w:w="1696" w:type="dxa"/>
            <w:tcBorders>
              <w:left w:val="single" w:sz="4" w:space="0" w:color="auto"/>
              <w:right w:val="single" w:sz="4" w:space="0" w:color="auto"/>
            </w:tcBorders>
            <w:shd w:val="clear" w:color="auto" w:fill="auto"/>
          </w:tcPr>
          <w:p w14:paraId="3A6AA49C" w14:textId="77777777" w:rsidR="00FE2442" w:rsidRPr="00222894" w:rsidRDefault="00FE2442" w:rsidP="00E620D9">
            <w:pPr>
              <w:pStyle w:val="TableText"/>
              <w:numPr>
                <w:ilvl w:val="12"/>
                <w:numId w:val="0"/>
              </w:numPr>
              <w:rPr>
                <w:sz w:val="22"/>
                <w:szCs w:val="22"/>
              </w:rPr>
            </w:pPr>
            <w:r w:rsidRPr="00222894">
              <w:rPr>
                <w:sz w:val="22"/>
                <w:szCs w:val="22"/>
              </w:rPr>
              <w:t>Основная школа</w:t>
            </w:r>
          </w:p>
        </w:tc>
        <w:tc>
          <w:tcPr>
            <w:tcW w:w="1989" w:type="dxa"/>
            <w:tcBorders>
              <w:left w:val="single" w:sz="4" w:space="0" w:color="auto"/>
            </w:tcBorders>
            <w:shd w:val="clear" w:color="auto" w:fill="auto"/>
          </w:tcPr>
          <w:p w14:paraId="2839D7E1" w14:textId="77777777" w:rsidR="00FE2442" w:rsidRPr="00222894" w:rsidRDefault="00FE2442" w:rsidP="00E620D9">
            <w:pPr>
              <w:pStyle w:val="TableText"/>
              <w:numPr>
                <w:ilvl w:val="12"/>
                <w:numId w:val="0"/>
              </w:numPr>
              <w:rPr>
                <w:sz w:val="22"/>
                <w:szCs w:val="22"/>
              </w:rPr>
            </w:pPr>
            <w:r w:rsidRPr="00222894">
              <w:rPr>
                <w:sz w:val="22"/>
                <w:szCs w:val="22"/>
              </w:rPr>
              <w:t xml:space="preserve">Средняя (полная) школа                                    </w:t>
            </w:r>
          </w:p>
        </w:tc>
      </w:tr>
      <w:tr w:rsidR="00FE2442" w:rsidRPr="00222894" w14:paraId="5B2BE4E2" w14:textId="77777777" w:rsidTr="00E620D9">
        <w:tc>
          <w:tcPr>
            <w:tcW w:w="4215" w:type="dxa"/>
          </w:tcPr>
          <w:p w14:paraId="13CD1D11" w14:textId="77777777" w:rsidR="00FE2442" w:rsidRPr="00222894" w:rsidRDefault="00FE2442" w:rsidP="00E620D9">
            <w:pPr>
              <w:pStyle w:val="TableText"/>
              <w:numPr>
                <w:ilvl w:val="12"/>
                <w:numId w:val="0"/>
              </w:numPr>
              <w:spacing w:before="60"/>
              <w:rPr>
                <w:sz w:val="22"/>
                <w:szCs w:val="22"/>
              </w:rPr>
            </w:pPr>
            <w:r w:rsidRPr="00222894">
              <w:rPr>
                <w:sz w:val="22"/>
                <w:szCs w:val="22"/>
              </w:rPr>
              <w:t>Продолжительность учебной недели (дней)</w:t>
            </w:r>
          </w:p>
          <w:p w14:paraId="3EE0C581" w14:textId="77777777" w:rsidR="00FE2442" w:rsidRPr="00222894" w:rsidRDefault="00FE2442" w:rsidP="00E620D9">
            <w:pPr>
              <w:pStyle w:val="TableText"/>
              <w:numPr>
                <w:ilvl w:val="12"/>
                <w:numId w:val="0"/>
              </w:numPr>
              <w:spacing w:before="60"/>
              <w:rPr>
                <w:sz w:val="22"/>
                <w:szCs w:val="22"/>
              </w:rPr>
            </w:pPr>
            <w:r w:rsidRPr="00222894">
              <w:rPr>
                <w:sz w:val="22"/>
                <w:szCs w:val="22"/>
              </w:rPr>
              <w:t>Продолжительность уроков (минут)</w:t>
            </w:r>
          </w:p>
          <w:p w14:paraId="5005C5C5" w14:textId="77777777" w:rsidR="00FE2442" w:rsidRPr="00222894" w:rsidRDefault="00FE2442" w:rsidP="00E620D9">
            <w:pPr>
              <w:pStyle w:val="TableText"/>
              <w:numPr>
                <w:ilvl w:val="12"/>
                <w:numId w:val="0"/>
              </w:numPr>
              <w:spacing w:before="60"/>
              <w:rPr>
                <w:sz w:val="22"/>
                <w:szCs w:val="22"/>
              </w:rPr>
            </w:pPr>
            <w:r w:rsidRPr="00222894">
              <w:rPr>
                <w:sz w:val="22"/>
                <w:szCs w:val="22"/>
              </w:rPr>
              <w:lastRenderedPageBreak/>
              <w:t>Продолжительность перерывов:</w:t>
            </w:r>
          </w:p>
          <w:p w14:paraId="08810397" w14:textId="77777777" w:rsidR="00FE2442" w:rsidRPr="00222894" w:rsidRDefault="00FE2442" w:rsidP="00E620D9">
            <w:pPr>
              <w:pStyle w:val="TableText"/>
              <w:spacing w:before="60"/>
              <w:ind w:left="241"/>
              <w:rPr>
                <w:sz w:val="22"/>
                <w:szCs w:val="22"/>
              </w:rPr>
            </w:pPr>
            <w:r w:rsidRPr="00222894">
              <w:rPr>
                <w:sz w:val="22"/>
                <w:szCs w:val="22"/>
              </w:rPr>
              <w:t>- минимальный</w:t>
            </w:r>
          </w:p>
          <w:p w14:paraId="58737658" w14:textId="77777777" w:rsidR="00FE2442" w:rsidRPr="00222894" w:rsidRDefault="00FE2442" w:rsidP="00E620D9">
            <w:pPr>
              <w:pStyle w:val="TableText"/>
              <w:spacing w:before="60"/>
              <w:ind w:left="241"/>
              <w:rPr>
                <w:sz w:val="22"/>
                <w:szCs w:val="22"/>
              </w:rPr>
            </w:pPr>
            <w:r w:rsidRPr="00222894">
              <w:rPr>
                <w:sz w:val="22"/>
                <w:szCs w:val="22"/>
              </w:rPr>
              <w:t>- максимальный</w:t>
            </w:r>
          </w:p>
          <w:p w14:paraId="608FFA8A" w14:textId="77777777" w:rsidR="00FE2442" w:rsidRPr="00222894" w:rsidRDefault="00FE2442" w:rsidP="00E620D9">
            <w:pPr>
              <w:pStyle w:val="TableText"/>
              <w:numPr>
                <w:ilvl w:val="12"/>
                <w:numId w:val="0"/>
              </w:numPr>
              <w:spacing w:before="60"/>
              <w:rPr>
                <w:sz w:val="22"/>
                <w:szCs w:val="22"/>
              </w:rPr>
            </w:pPr>
            <w:r w:rsidRPr="00222894">
              <w:rPr>
                <w:sz w:val="22"/>
                <w:szCs w:val="22"/>
              </w:rPr>
              <w:t>Периодичность проведения промежуточной аттестации обучающихся:</w:t>
            </w:r>
          </w:p>
          <w:p w14:paraId="0E8B618B" w14:textId="77777777" w:rsidR="00FE2442" w:rsidRPr="00222894" w:rsidRDefault="00FE2442" w:rsidP="00E620D9">
            <w:pPr>
              <w:pStyle w:val="TableText"/>
              <w:spacing w:before="60"/>
              <w:ind w:left="360"/>
              <w:rPr>
                <w:sz w:val="22"/>
                <w:szCs w:val="22"/>
              </w:rPr>
            </w:pPr>
            <w:r w:rsidRPr="00222894">
              <w:rPr>
                <w:sz w:val="22"/>
                <w:szCs w:val="22"/>
              </w:rPr>
              <w:t xml:space="preserve"> - четверть</w:t>
            </w:r>
          </w:p>
          <w:p w14:paraId="1429CA12" w14:textId="77777777" w:rsidR="00FE2442" w:rsidRPr="00222894" w:rsidRDefault="00FE2442" w:rsidP="00E620D9">
            <w:pPr>
              <w:pStyle w:val="TableText"/>
              <w:spacing w:before="60"/>
              <w:ind w:left="360"/>
              <w:rPr>
                <w:sz w:val="22"/>
                <w:szCs w:val="22"/>
              </w:rPr>
            </w:pPr>
            <w:r w:rsidRPr="00222894">
              <w:rPr>
                <w:sz w:val="22"/>
                <w:szCs w:val="22"/>
              </w:rPr>
              <w:t xml:space="preserve"> - полугодие</w:t>
            </w:r>
          </w:p>
          <w:p w14:paraId="2239CD56" w14:textId="77777777" w:rsidR="00FE2442" w:rsidRPr="00222894" w:rsidRDefault="00FE2442" w:rsidP="00E620D9">
            <w:pPr>
              <w:pStyle w:val="TableText"/>
              <w:spacing w:before="60"/>
              <w:ind w:left="360"/>
              <w:rPr>
                <w:sz w:val="22"/>
                <w:szCs w:val="22"/>
              </w:rPr>
            </w:pPr>
            <w:r w:rsidRPr="00222894">
              <w:rPr>
                <w:sz w:val="22"/>
                <w:szCs w:val="22"/>
              </w:rPr>
              <w:t xml:space="preserve"> - год</w:t>
            </w:r>
          </w:p>
        </w:tc>
        <w:tc>
          <w:tcPr>
            <w:tcW w:w="1739" w:type="dxa"/>
            <w:tcBorders>
              <w:right w:val="single" w:sz="4" w:space="0" w:color="auto"/>
            </w:tcBorders>
            <w:shd w:val="clear" w:color="auto" w:fill="auto"/>
          </w:tcPr>
          <w:p w14:paraId="1E8729F2" w14:textId="77777777" w:rsidR="00FE2442" w:rsidRPr="00222894" w:rsidRDefault="00D27D3A" w:rsidP="00E620D9">
            <w:pPr>
              <w:pStyle w:val="TableText"/>
              <w:numPr>
                <w:ilvl w:val="12"/>
                <w:numId w:val="0"/>
              </w:numPr>
              <w:spacing w:before="60"/>
              <w:rPr>
                <w:sz w:val="22"/>
                <w:szCs w:val="22"/>
              </w:rPr>
            </w:pPr>
            <w:r>
              <w:rPr>
                <w:sz w:val="22"/>
                <w:szCs w:val="22"/>
              </w:rPr>
              <w:lastRenderedPageBreak/>
              <w:t>5</w:t>
            </w:r>
            <w:r w:rsidR="00FE2442" w:rsidRPr="00222894">
              <w:rPr>
                <w:sz w:val="22"/>
                <w:szCs w:val="22"/>
              </w:rPr>
              <w:t xml:space="preserve"> дней</w:t>
            </w:r>
          </w:p>
          <w:p w14:paraId="4260EA40" w14:textId="77777777" w:rsidR="00FE2442" w:rsidRPr="00222894" w:rsidRDefault="00FE2442" w:rsidP="00E620D9">
            <w:pPr>
              <w:pStyle w:val="TableText"/>
              <w:numPr>
                <w:ilvl w:val="12"/>
                <w:numId w:val="0"/>
              </w:numPr>
              <w:spacing w:before="60"/>
              <w:rPr>
                <w:sz w:val="22"/>
                <w:szCs w:val="22"/>
              </w:rPr>
            </w:pPr>
            <w:r w:rsidRPr="00222894">
              <w:rPr>
                <w:sz w:val="22"/>
                <w:szCs w:val="22"/>
              </w:rPr>
              <w:t>45 минут</w:t>
            </w:r>
          </w:p>
          <w:p w14:paraId="1B078214" w14:textId="77777777" w:rsidR="00FE2442" w:rsidRPr="00222894" w:rsidRDefault="00FE2442" w:rsidP="00E620D9">
            <w:pPr>
              <w:pStyle w:val="TableText"/>
              <w:numPr>
                <w:ilvl w:val="12"/>
                <w:numId w:val="0"/>
              </w:numPr>
              <w:spacing w:before="60"/>
              <w:rPr>
                <w:sz w:val="22"/>
                <w:szCs w:val="22"/>
              </w:rPr>
            </w:pPr>
          </w:p>
          <w:p w14:paraId="0A15F12A" w14:textId="77777777" w:rsidR="00FE2442" w:rsidRPr="00222894" w:rsidRDefault="00FE2442" w:rsidP="00E620D9">
            <w:pPr>
              <w:pStyle w:val="TableText"/>
              <w:numPr>
                <w:ilvl w:val="12"/>
                <w:numId w:val="0"/>
              </w:numPr>
              <w:spacing w:before="60"/>
              <w:rPr>
                <w:sz w:val="22"/>
                <w:szCs w:val="22"/>
              </w:rPr>
            </w:pPr>
            <w:r w:rsidRPr="00222894">
              <w:rPr>
                <w:sz w:val="22"/>
                <w:szCs w:val="22"/>
              </w:rPr>
              <w:t>10минут</w:t>
            </w:r>
          </w:p>
          <w:p w14:paraId="06D19F12" w14:textId="77777777" w:rsidR="00FE2442" w:rsidRPr="00222894" w:rsidRDefault="00FE2442" w:rsidP="00E620D9">
            <w:pPr>
              <w:pStyle w:val="TableText"/>
              <w:numPr>
                <w:ilvl w:val="12"/>
                <w:numId w:val="0"/>
              </w:numPr>
              <w:spacing w:before="60"/>
              <w:rPr>
                <w:sz w:val="22"/>
                <w:szCs w:val="22"/>
              </w:rPr>
            </w:pPr>
            <w:r>
              <w:rPr>
                <w:sz w:val="22"/>
                <w:szCs w:val="22"/>
              </w:rPr>
              <w:t>15</w:t>
            </w:r>
            <w:r w:rsidRPr="00222894">
              <w:rPr>
                <w:sz w:val="22"/>
                <w:szCs w:val="22"/>
              </w:rPr>
              <w:t xml:space="preserve"> минут</w:t>
            </w:r>
          </w:p>
          <w:p w14:paraId="32D01B9B" w14:textId="77777777" w:rsidR="00FE2442" w:rsidRPr="00222894" w:rsidRDefault="00FE2442" w:rsidP="00E620D9">
            <w:pPr>
              <w:pStyle w:val="TableText"/>
              <w:numPr>
                <w:ilvl w:val="12"/>
                <w:numId w:val="0"/>
              </w:numPr>
              <w:spacing w:before="60"/>
              <w:rPr>
                <w:sz w:val="22"/>
                <w:szCs w:val="22"/>
              </w:rPr>
            </w:pPr>
          </w:p>
          <w:p w14:paraId="74BFC745" w14:textId="77777777" w:rsidR="00FE2442" w:rsidRPr="00222894" w:rsidRDefault="00FE2442" w:rsidP="00E620D9">
            <w:pPr>
              <w:pStyle w:val="TableText"/>
              <w:numPr>
                <w:ilvl w:val="12"/>
                <w:numId w:val="0"/>
              </w:numPr>
              <w:spacing w:before="60"/>
              <w:rPr>
                <w:sz w:val="22"/>
                <w:szCs w:val="22"/>
              </w:rPr>
            </w:pPr>
          </w:p>
          <w:p w14:paraId="7C4CAA95" w14:textId="77777777" w:rsidR="00FE2442" w:rsidRPr="00222894" w:rsidRDefault="00FE2442" w:rsidP="00E620D9">
            <w:pPr>
              <w:pStyle w:val="TableText"/>
              <w:numPr>
                <w:ilvl w:val="12"/>
                <w:numId w:val="0"/>
              </w:numPr>
              <w:spacing w:before="60"/>
              <w:rPr>
                <w:sz w:val="22"/>
                <w:szCs w:val="22"/>
              </w:rPr>
            </w:pPr>
            <w:r>
              <w:rPr>
                <w:sz w:val="22"/>
                <w:szCs w:val="22"/>
              </w:rPr>
              <w:t>+</w:t>
            </w:r>
          </w:p>
          <w:p w14:paraId="24391489" w14:textId="77777777" w:rsidR="00FE2442" w:rsidRPr="00222894" w:rsidRDefault="00FE2442" w:rsidP="00E620D9">
            <w:pPr>
              <w:pStyle w:val="TableText"/>
              <w:numPr>
                <w:ilvl w:val="12"/>
                <w:numId w:val="0"/>
              </w:numPr>
              <w:spacing w:before="60"/>
              <w:rPr>
                <w:sz w:val="22"/>
                <w:szCs w:val="22"/>
              </w:rPr>
            </w:pPr>
            <w:r>
              <w:rPr>
                <w:sz w:val="22"/>
                <w:szCs w:val="22"/>
              </w:rPr>
              <w:t>+</w:t>
            </w:r>
          </w:p>
          <w:p w14:paraId="3CD58FBB" w14:textId="77777777" w:rsidR="00FE2442" w:rsidRPr="00222894" w:rsidRDefault="00FE2442" w:rsidP="00E620D9">
            <w:pPr>
              <w:pStyle w:val="TableText"/>
              <w:numPr>
                <w:ilvl w:val="12"/>
                <w:numId w:val="0"/>
              </w:numPr>
              <w:spacing w:before="60"/>
              <w:rPr>
                <w:sz w:val="22"/>
                <w:szCs w:val="22"/>
              </w:rPr>
            </w:pPr>
            <w:r w:rsidRPr="00222894">
              <w:rPr>
                <w:sz w:val="22"/>
                <w:szCs w:val="22"/>
              </w:rPr>
              <w:t xml:space="preserve">     +</w:t>
            </w:r>
          </w:p>
        </w:tc>
        <w:tc>
          <w:tcPr>
            <w:tcW w:w="1696" w:type="dxa"/>
            <w:tcBorders>
              <w:left w:val="single" w:sz="4" w:space="0" w:color="auto"/>
              <w:right w:val="single" w:sz="4" w:space="0" w:color="auto"/>
            </w:tcBorders>
            <w:shd w:val="clear" w:color="auto" w:fill="auto"/>
          </w:tcPr>
          <w:p w14:paraId="67F7C91B" w14:textId="77777777" w:rsidR="00FE2442" w:rsidRPr="00222894" w:rsidRDefault="00D27D3A" w:rsidP="00E620D9">
            <w:pPr>
              <w:pStyle w:val="TableText"/>
              <w:numPr>
                <w:ilvl w:val="12"/>
                <w:numId w:val="0"/>
              </w:numPr>
              <w:spacing w:before="60"/>
              <w:rPr>
                <w:sz w:val="22"/>
                <w:szCs w:val="22"/>
              </w:rPr>
            </w:pPr>
            <w:r>
              <w:rPr>
                <w:sz w:val="22"/>
                <w:szCs w:val="22"/>
              </w:rPr>
              <w:lastRenderedPageBreak/>
              <w:t>5</w:t>
            </w:r>
            <w:r w:rsidR="00FE2442" w:rsidRPr="00222894">
              <w:rPr>
                <w:sz w:val="22"/>
                <w:szCs w:val="22"/>
              </w:rPr>
              <w:t xml:space="preserve"> дней</w:t>
            </w:r>
          </w:p>
          <w:p w14:paraId="27EAF849" w14:textId="77777777" w:rsidR="00FE2442" w:rsidRPr="00222894" w:rsidRDefault="00FE2442" w:rsidP="00E620D9">
            <w:pPr>
              <w:pStyle w:val="TableText"/>
              <w:numPr>
                <w:ilvl w:val="12"/>
                <w:numId w:val="0"/>
              </w:numPr>
              <w:spacing w:before="60"/>
              <w:rPr>
                <w:sz w:val="22"/>
                <w:szCs w:val="22"/>
              </w:rPr>
            </w:pPr>
            <w:r w:rsidRPr="00222894">
              <w:rPr>
                <w:sz w:val="22"/>
                <w:szCs w:val="22"/>
              </w:rPr>
              <w:t>45 минут</w:t>
            </w:r>
          </w:p>
          <w:p w14:paraId="7C43DC70" w14:textId="77777777" w:rsidR="00FE2442" w:rsidRPr="00222894" w:rsidRDefault="00FE2442" w:rsidP="00E620D9">
            <w:pPr>
              <w:pStyle w:val="TableText"/>
              <w:numPr>
                <w:ilvl w:val="12"/>
                <w:numId w:val="0"/>
              </w:numPr>
              <w:spacing w:before="60"/>
              <w:rPr>
                <w:sz w:val="22"/>
                <w:szCs w:val="22"/>
              </w:rPr>
            </w:pPr>
          </w:p>
          <w:p w14:paraId="526C9F4F" w14:textId="77777777" w:rsidR="00FE2442" w:rsidRPr="00222894" w:rsidRDefault="00FE2442" w:rsidP="00E620D9">
            <w:pPr>
              <w:pStyle w:val="TableText"/>
              <w:numPr>
                <w:ilvl w:val="12"/>
                <w:numId w:val="0"/>
              </w:numPr>
              <w:spacing w:before="60"/>
              <w:rPr>
                <w:sz w:val="22"/>
                <w:szCs w:val="22"/>
              </w:rPr>
            </w:pPr>
            <w:r w:rsidRPr="00222894">
              <w:rPr>
                <w:sz w:val="22"/>
                <w:szCs w:val="22"/>
              </w:rPr>
              <w:t>10 минут</w:t>
            </w:r>
          </w:p>
          <w:p w14:paraId="2C2885D3" w14:textId="77777777" w:rsidR="00FE2442" w:rsidRPr="00222894" w:rsidRDefault="00FE2442" w:rsidP="00E620D9">
            <w:pPr>
              <w:pStyle w:val="TableText"/>
              <w:numPr>
                <w:ilvl w:val="12"/>
                <w:numId w:val="0"/>
              </w:numPr>
              <w:spacing w:before="60"/>
              <w:rPr>
                <w:sz w:val="22"/>
                <w:szCs w:val="22"/>
              </w:rPr>
            </w:pPr>
            <w:r>
              <w:rPr>
                <w:sz w:val="22"/>
                <w:szCs w:val="22"/>
              </w:rPr>
              <w:t>15</w:t>
            </w:r>
            <w:r w:rsidRPr="00222894">
              <w:rPr>
                <w:sz w:val="22"/>
                <w:szCs w:val="22"/>
              </w:rPr>
              <w:t xml:space="preserve"> минут</w:t>
            </w:r>
          </w:p>
          <w:p w14:paraId="29A2A740" w14:textId="77777777" w:rsidR="00FE2442" w:rsidRPr="00222894" w:rsidRDefault="00FE2442" w:rsidP="00E620D9">
            <w:pPr>
              <w:pStyle w:val="TableText"/>
              <w:numPr>
                <w:ilvl w:val="12"/>
                <w:numId w:val="0"/>
              </w:numPr>
              <w:spacing w:before="60"/>
              <w:rPr>
                <w:sz w:val="22"/>
                <w:szCs w:val="22"/>
              </w:rPr>
            </w:pPr>
          </w:p>
          <w:p w14:paraId="5FF7138C" w14:textId="77777777" w:rsidR="00FE2442" w:rsidRPr="00222894" w:rsidRDefault="00FE2442" w:rsidP="00E620D9">
            <w:pPr>
              <w:pStyle w:val="TableText"/>
              <w:numPr>
                <w:ilvl w:val="12"/>
                <w:numId w:val="0"/>
              </w:numPr>
              <w:spacing w:before="60"/>
              <w:rPr>
                <w:sz w:val="22"/>
                <w:szCs w:val="22"/>
              </w:rPr>
            </w:pPr>
          </w:p>
          <w:p w14:paraId="24B5BEC6" w14:textId="77777777" w:rsidR="00FE2442" w:rsidRPr="00222894" w:rsidRDefault="00FE2442" w:rsidP="00E620D9">
            <w:pPr>
              <w:pStyle w:val="TableText"/>
              <w:numPr>
                <w:ilvl w:val="12"/>
                <w:numId w:val="0"/>
              </w:numPr>
              <w:spacing w:before="60"/>
              <w:rPr>
                <w:sz w:val="22"/>
                <w:szCs w:val="22"/>
              </w:rPr>
            </w:pPr>
            <w:r>
              <w:rPr>
                <w:sz w:val="22"/>
                <w:szCs w:val="22"/>
              </w:rPr>
              <w:t>+</w:t>
            </w:r>
          </w:p>
          <w:p w14:paraId="6B646E65" w14:textId="77777777" w:rsidR="00FE2442" w:rsidRPr="00222894" w:rsidRDefault="00FE2442" w:rsidP="00E620D9">
            <w:pPr>
              <w:pStyle w:val="TableText"/>
              <w:numPr>
                <w:ilvl w:val="12"/>
                <w:numId w:val="0"/>
              </w:numPr>
              <w:spacing w:before="60"/>
              <w:rPr>
                <w:sz w:val="22"/>
                <w:szCs w:val="22"/>
              </w:rPr>
            </w:pPr>
            <w:r>
              <w:rPr>
                <w:sz w:val="22"/>
                <w:szCs w:val="22"/>
              </w:rPr>
              <w:t>+</w:t>
            </w:r>
          </w:p>
          <w:p w14:paraId="06EC08F0" w14:textId="77777777" w:rsidR="00FE2442" w:rsidRPr="00222894" w:rsidRDefault="00FE2442" w:rsidP="00E620D9">
            <w:pPr>
              <w:pStyle w:val="TableText"/>
              <w:numPr>
                <w:ilvl w:val="12"/>
                <w:numId w:val="0"/>
              </w:numPr>
              <w:spacing w:before="60"/>
              <w:rPr>
                <w:sz w:val="22"/>
                <w:szCs w:val="22"/>
              </w:rPr>
            </w:pPr>
            <w:r w:rsidRPr="00222894">
              <w:rPr>
                <w:sz w:val="22"/>
                <w:szCs w:val="22"/>
              </w:rPr>
              <w:t xml:space="preserve">     +</w:t>
            </w:r>
          </w:p>
        </w:tc>
        <w:tc>
          <w:tcPr>
            <w:tcW w:w="1989" w:type="dxa"/>
            <w:tcBorders>
              <w:left w:val="single" w:sz="4" w:space="0" w:color="auto"/>
            </w:tcBorders>
            <w:shd w:val="clear" w:color="auto" w:fill="auto"/>
          </w:tcPr>
          <w:p w14:paraId="281F9690" w14:textId="77777777" w:rsidR="00FE2442" w:rsidRPr="00222894" w:rsidRDefault="00D27D3A" w:rsidP="00E620D9">
            <w:pPr>
              <w:pStyle w:val="TableText"/>
              <w:numPr>
                <w:ilvl w:val="12"/>
                <w:numId w:val="0"/>
              </w:numPr>
              <w:spacing w:before="60"/>
              <w:rPr>
                <w:sz w:val="22"/>
                <w:szCs w:val="22"/>
              </w:rPr>
            </w:pPr>
            <w:r>
              <w:rPr>
                <w:sz w:val="22"/>
                <w:szCs w:val="22"/>
              </w:rPr>
              <w:lastRenderedPageBreak/>
              <w:t>5</w:t>
            </w:r>
            <w:r w:rsidR="00FE2442" w:rsidRPr="00222894">
              <w:rPr>
                <w:sz w:val="22"/>
                <w:szCs w:val="22"/>
              </w:rPr>
              <w:t xml:space="preserve"> дней</w:t>
            </w:r>
          </w:p>
          <w:p w14:paraId="5EDFCEB4" w14:textId="77777777" w:rsidR="00FE2442" w:rsidRPr="00222894" w:rsidRDefault="00FE2442" w:rsidP="00E620D9">
            <w:pPr>
              <w:pStyle w:val="TableText"/>
              <w:numPr>
                <w:ilvl w:val="12"/>
                <w:numId w:val="0"/>
              </w:numPr>
              <w:spacing w:before="60"/>
              <w:rPr>
                <w:sz w:val="22"/>
                <w:szCs w:val="22"/>
              </w:rPr>
            </w:pPr>
            <w:r w:rsidRPr="00222894">
              <w:rPr>
                <w:sz w:val="22"/>
                <w:szCs w:val="22"/>
              </w:rPr>
              <w:t>45 минут</w:t>
            </w:r>
          </w:p>
          <w:p w14:paraId="4B09B8AA" w14:textId="77777777" w:rsidR="00FE2442" w:rsidRPr="00222894" w:rsidRDefault="00FE2442" w:rsidP="00E620D9">
            <w:pPr>
              <w:pStyle w:val="TableText"/>
              <w:numPr>
                <w:ilvl w:val="12"/>
                <w:numId w:val="0"/>
              </w:numPr>
              <w:spacing w:before="60"/>
              <w:rPr>
                <w:sz w:val="22"/>
                <w:szCs w:val="22"/>
              </w:rPr>
            </w:pPr>
          </w:p>
          <w:p w14:paraId="4EFE3377" w14:textId="77777777" w:rsidR="00FE2442" w:rsidRPr="00222894" w:rsidRDefault="00FE2442" w:rsidP="00E620D9">
            <w:pPr>
              <w:pStyle w:val="TableText"/>
              <w:numPr>
                <w:ilvl w:val="12"/>
                <w:numId w:val="0"/>
              </w:numPr>
              <w:spacing w:before="60"/>
              <w:rPr>
                <w:sz w:val="22"/>
                <w:szCs w:val="22"/>
              </w:rPr>
            </w:pPr>
            <w:r w:rsidRPr="00222894">
              <w:rPr>
                <w:sz w:val="22"/>
                <w:szCs w:val="22"/>
              </w:rPr>
              <w:t>10 минут</w:t>
            </w:r>
          </w:p>
          <w:p w14:paraId="090930AE" w14:textId="77777777" w:rsidR="00FE2442" w:rsidRPr="00222894" w:rsidRDefault="00FE2442" w:rsidP="00E620D9">
            <w:pPr>
              <w:pStyle w:val="TableText"/>
              <w:numPr>
                <w:ilvl w:val="12"/>
                <w:numId w:val="0"/>
              </w:numPr>
              <w:spacing w:before="60"/>
              <w:rPr>
                <w:sz w:val="22"/>
                <w:szCs w:val="22"/>
              </w:rPr>
            </w:pPr>
            <w:r>
              <w:rPr>
                <w:sz w:val="22"/>
                <w:szCs w:val="22"/>
              </w:rPr>
              <w:t>15</w:t>
            </w:r>
            <w:r w:rsidRPr="00222894">
              <w:rPr>
                <w:sz w:val="22"/>
                <w:szCs w:val="22"/>
              </w:rPr>
              <w:t xml:space="preserve"> минут</w:t>
            </w:r>
          </w:p>
          <w:p w14:paraId="409D2B86" w14:textId="77777777" w:rsidR="00FE2442" w:rsidRPr="00222894" w:rsidRDefault="00FE2442" w:rsidP="00E620D9">
            <w:pPr>
              <w:pStyle w:val="TableText"/>
              <w:numPr>
                <w:ilvl w:val="12"/>
                <w:numId w:val="0"/>
              </w:numPr>
              <w:spacing w:before="60"/>
              <w:rPr>
                <w:sz w:val="22"/>
                <w:szCs w:val="22"/>
              </w:rPr>
            </w:pPr>
          </w:p>
          <w:p w14:paraId="689B82E0" w14:textId="77777777" w:rsidR="00FE2442" w:rsidRPr="00222894" w:rsidRDefault="00FE2442" w:rsidP="00E620D9">
            <w:pPr>
              <w:pStyle w:val="TableText"/>
              <w:numPr>
                <w:ilvl w:val="12"/>
                <w:numId w:val="0"/>
              </w:numPr>
              <w:spacing w:before="60"/>
              <w:rPr>
                <w:sz w:val="22"/>
                <w:szCs w:val="22"/>
              </w:rPr>
            </w:pPr>
          </w:p>
          <w:p w14:paraId="30F8CB5B" w14:textId="77777777" w:rsidR="00FE2442" w:rsidRPr="00222894" w:rsidRDefault="00FE2442" w:rsidP="00E620D9">
            <w:pPr>
              <w:pStyle w:val="TableText"/>
              <w:numPr>
                <w:ilvl w:val="12"/>
                <w:numId w:val="0"/>
              </w:numPr>
              <w:spacing w:before="60"/>
              <w:rPr>
                <w:sz w:val="22"/>
                <w:szCs w:val="22"/>
              </w:rPr>
            </w:pPr>
            <w:r>
              <w:rPr>
                <w:sz w:val="22"/>
                <w:szCs w:val="22"/>
              </w:rPr>
              <w:t>+</w:t>
            </w:r>
          </w:p>
          <w:p w14:paraId="539E1ED3" w14:textId="77777777" w:rsidR="00FE2442" w:rsidRPr="00222894" w:rsidRDefault="00FE2442" w:rsidP="00E620D9">
            <w:pPr>
              <w:pStyle w:val="TableText"/>
              <w:numPr>
                <w:ilvl w:val="12"/>
                <w:numId w:val="0"/>
              </w:numPr>
              <w:spacing w:before="60"/>
              <w:rPr>
                <w:sz w:val="22"/>
                <w:szCs w:val="22"/>
              </w:rPr>
            </w:pPr>
            <w:r>
              <w:rPr>
                <w:sz w:val="22"/>
                <w:szCs w:val="22"/>
              </w:rPr>
              <w:t>+</w:t>
            </w:r>
          </w:p>
          <w:p w14:paraId="74116A67" w14:textId="77777777" w:rsidR="00FE2442" w:rsidRPr="00222894" w:rsidRDefault="00FE2442" w:rsidP="00E620D9">
            <w:pPr>
              <w:pStyle w:val="TableText"/>
              <w:numPr>
                <w:ilvl w:val="12"/>
                <w:numId w:val="0"/>
              </w:numPr>
              <w:spacing w:before="60"/>
              <w:rPr>
                <w:sz w:val="22"/>
                <w:szCs w:val="22"/>
              </w:rPr>
            </w:pPr>
            <w:r w:rsidRPr="00222894">
              <w:rPr>
                <w:sz w:val="22"/>
                <w:szCs w:val="22"/>
              </w:rPr>
              <w:t xml:space="preserve">     +</w:t>
            </w:r>
          </w:p>
        </w:tc>
      </w:tr>
    </w:tbl>
    <w:p w14:paraId="3DF8887F" w14:textId="77777777" w:rsidR="00FE2442" w:rsidRPr="00896F33" w:rsidRDefault="00FE2442" w:rsidP="00FE2442">
      <w:pPr>
        <w:spacing w:after="0" w:line="240" w:lineRule="auto"/>
        <w:jc w:val="both"/>
        <w:rPr>
          <w:rFonts w:ascii="Times New Roman" w:hAnsi="Times New Roman"/>
          <w:sz w:val="28"/>
          <w:szCs w:val="28"/>
        </w:rPr>
      </w:pPr>
    </w:p>
    <w:p w14:paraId="0299342D" w14:textId="77777777" w:rsidR="00FE2442" w:rsidRDefault="00FE2442" w:rsidP="00FE2442">
      <w:pPr>
        <w:spacing w:after="0" w:line="240" w:lineRule="auto"/>
        <w:jc w:val="both"/>
        <w:rPr>
          <w:rFonts w:ascii="Times New Roman" w:hAnsi="Times New Roman"/>
          <w:sz w:val="28"/>
          <w:szCs w:val="28"/>
        </w:rPr>
      </w:pPr>
      <w:r w:rsidRPr="00896F33">
        <w:rPr>
          <w:rFonts w:ascii="Times New Roman" w:hAnsi="Times New Roman"/>
          <w:sz w:val="28"/>
          <w:szCs w:val="28"/>
        </w:rPr>
        <w:t xml:space="preserve">      Продолжительность учебного года 1 класса – 33 учебные недели, для 2-11 классов – 34 учебные недели. Продолжительность урока в 1 классе в сентябре – декабре – по 35 минут, в январе – мае – по 45 минут. Продолжительность урока во 2-11 классах -</w:t>
      </w:r>
      <w:r>
        <w:rPr>
          <w:rFonts w:ascii="Times New Roman" w:hAnsi="Times New Roman"/>
          <w:sz w:val="28"/>
          <w:szCs w:val="28"/>
        </w:rPr>
        <w:t xml:space="preserve"> </w:t>
      </w:r>
      <w:r w:rsidRPr="00896F33">
        <w:rPr>
          <w:rFonts w:ascii="Times New Roman" w:hAnsi="Times New Roman"/>
          <w:sz w:val="28"/>
          <w:szCs w:val="28"/>
        </w:rPr>
        <w:t>45 минут. Учебные занятия проводятся в 1 классе по 5- дневной учебной неделе и только в первую смену.</w:t>
      </w:r>
    </w:p>
    <w:p w14:paraId="4A735320" w14:textId="77777777" w:rsidR="00FE2442" w:rsidRPr="00F74555" w:rsidRDefault="00FE2442" w:rsidP="00FE2442">
      <w:pPr>
        <w:spacing w:after="0" w:line="240" w:lineRule="auto"/>
        <w:rPr>
          <w:rFonts w:ascii="Times New Roman" w:hAnsi="Times New Roman"/>
          <w:sz w:val="28"/>
        </w:rPr>
      </w:pPr>
      <w:r w:rsidRPr="00D94511">
        <w:rPr>
          <w:rFonts w:ascii="Times New Roman" w:hAnsi="Times New Roman"/>
          <w:sz w:val="28"/>
        </w:rPr>
        <w:t xml:space="preserve">      Деление провели по родным языкам в 1</w:t>
      </w:r>
      <w:r w:rsidR="00D27D3A">
        <w:rPr>
          <w:rFonts w:ascii="Times New Roman" w:hAnsi="Times New Roman"/>
          <w:sz w:val="28"/>
        </w:rPr>
        <w:t>,2,3-а</w:t>
      </w:r>
      <w:r>
        <w:rPr>
          <w:rFonts w:ascii="Times New Roman" w:hAnsi="Times New Roman"/>
          <w:sz w:val="28"/>
        </w:rPr>
        <w:t>,3</w:t>
      </w:r>
      <w:r w:rsidR="00D27D3A">
        <w:rPr>
          <w:rFonts w:ascii="Times New Roman" w:hAnsi="Times New Roman"/>
          <w:sz w:val="28"/>
        </w:rPr>
        <w:t>-б,4,5,6,7,8</w:t>
      </w:r>
      <w:r w:rsidRPr="00D94511">
        <w:rPr>
          <w:rFonts w:ascii="Times New Roman" w:hAnsi="Times New Roman"/>
          <w:sz w:val="28"/>
        </w:rPr>
        <w:t xml:space="preserve"> классах, так как в этих классах набирается группа чеченского языка в количестве 5 и более  учащихся.</w:t>
      </w:r>
    </w:p>
    <w:p w14:paraId="4548D5FB" w14:textId="77777777" w:rsidR="00FE2442" w:rsidRDefault="00FE2442" w:rsidP="00FE2442">
      <w:pPr>
        <w:spacing w:after="0" w:line="240" w:lineRule="auto"/>
        <w:ind w:firstLine="709"/>
        <w:jc w:val="both"/>
        <w:rPr>
          <w:rFonts w:ascii="Times New Roman" w:hAnsi="Times New Roman"/>
          <w:sz w:val="28"/>
          <w:szCs w:val="28"/>
        </w:rPr>
      </w:pPr>
      <w:r w:rsidRPr="00647FD1">
        <w:rPr>
          <w:rFonts w:ascii="Times New Roman" w:hAnsi="Times New Roman"/>
          <w:sz w:val="28"/>
          <w:szCs w:val="28"/>
        </w:rPr>
        <w:t xml:space="preserve">      Часы компонента обр</w:t>
      </w:r>
      <w:r>
        <w:rPr>
          <w:rFonts w:ascii="Times New Roman" w:hAnsi="Times New Roman"/>
          <w:sz w:val="28"/>
          <w:szCs w:val="28"/>
        </w:rPr>
        <w:t>азовательного учреждения в 2</w:t>
      </w:r>
      <w:r w:rsidRPr="00647FD1">
        <w:rPr>
          <w:rFonts w:ascii="Times New Roman" w:hAnsi="Times New Roman"/>
          <w:sz w:val="28"/>
          <w:szCs w:val="28"/>
        </w:rPr>
        <w:t xml:space="preserve">-11 классах обеспечивают реализацию индивидуальных потребностей обучающихся и усилению базового ядра знаний.     </w:t>
      </w:r>
    </w:p>
    <w:p w14:paraId="1645E97C" w14:textId="77777777" w:rsidR="00FE2442" w:rsidRPr="00D27D3A" w:rsidRDefault="00FE2442" w:rsidP="00D27D3A">
      <w:pPr>
        <w:jc w:val="center"/>
        <w:rPr>
          <w:rFonts w:ascii="Times New Roman" w:hAnsi="Times New Roman"/>
          <w:b/>
        </w:rPr>
      </w:pPr>
      <w:r>
        <w:rPr>
          <w:rFonts w:ascii="Times New Roman" w:hAnsi="Times New Roman"/>
          <w:b/>
        </w:rPr>
        <w:t>Часы компонента образовательного учреждения распределены следующим образом:</w:t>
      </w:r>
      <w:r w:rsidRPr="00E20A34">
        <w:rPr>
          <w:rFonts w:ascii="Times New Roman" w:hAnsi="Times New Roman"/>
        </w:rPr>
        <w:t xml:space="preserve">     </w:t>
      </w:r>
    </w:p>
    <w:p w14:paraId="131AF1B9" w14:textId="77777777" w:rsidR="00FE2442" w:rsidRDefault="00FE2442" w:rsidP="00FE2442">
      <w:pPr>
        <w:pStyle w:val="a3"/>
        <w:numPr>
          <w:ilvl w:val="0"/>
          <w:numId w:val="5"/>
        </w:numPr>
        <w:spacing w:after="0"/>
        <w:jc w:val="both"/>
        <w:rPr>
          <w:rFonts w:ascii="Times New Roman" w:hAnsi="Times New Roman"/>
        </w:rPr>
      </w:pPr>
      <w:r>
        <w:rPr>
          <w:rFonts w:ascii="Times New Roman" w:hAnsi="Times New Roman"/>
          <w:b/>
        </w:rPr>
        <w:t>11 класс:</w:t>
      </w:r>
      <w:r>
        <w:rPr>
          <w:rFonts w:ascii="Times New Roman" w:hAnsi="Times New Roman"/>
        </w:rPr>
        <w:t xml:space="preserve">  </w:t>
      </w:r>
    </w:p>
    <w:p w14:paraId="0BB7F81D" w14:textId="77777777" w:rsidR="00FE2442" w:rsidRDefault="00FE2442" w:rsidP="00FE2442">
      <w:pPr>
        <w:pStyle w:val="a3"/>
        <w:spacing w:after="0"/>
        <w:ind w:left="360"/>
        <w:jc w:val="both"/>
        <w:rPr>
          <w:rFonts w:ascii="Times New Roman" w:hAnsi="Times New Roman"/>
        </w:rPr>
      </w:pPr>
    </w:p>
    <w:p w14:paraId="2BB622F7" w14:textId="77777777" w:rsidR="00FE2442" w:rsidRDefault="00D27D3A" w:rsidP="00FE2442">
      <w:pPr>
        <w:pStyle w:val="a3"/>
        <w:spacing w:after="0"/>
        <w:ind w:left="360"/>
        <w:jc w:val="both"/>
        <w:rPr>
          <w:rFonts w:ascii="Times New Roman" w:hAnsi="Times New Roman"/>
        </w:rPr>
      </w:pPr>
      <w:r>
        <w:rPr>
          <w:rFonts w:ascii="Times New Roman" w:hAnsi="Times New Roman"/>
        </w:rPr>
        <w:t xml:space="preserve">        1 час</w:t>
      </w:r>
      <w:r w:rsidR="00FE2442">
        <w:rPr>
          <w:rFonts w:ascii="Times New Roman" w:hAnsi="Times New Roman"/>
        </w:rPr>
        <w:t xml:space="preserve"> - алгебра – для усиления базовых знаний по предмету «Алгебра»</w:t>
      </w:r>
    </w:p>
    <w:p w14:paraId="05681A93" w14:textId="77777777" w:rsidR="00D27D3A" w:rsidRPr="009D74F1" w:rsidRDefault="00D27D3A" w:rsidP="00FE2442">
      <w:pPr>
        <w:pStyle w:val="a3"/>
        <w:spacing w:after="0"/>
        <w:ind w:left="360"/>
        <w:jc w:val="both"/>
        <w:rPr>
          <w:rFonts w:ascii="Times New Roman" w:hAnsi="Times New Roman"/>
        </w:rPr>
      </w:pPr>
    </w:p>
    <w:p w14:paraId="05D03FC4" w14:textId="77777777" w:rsidR="00D27D3A" w:rsidRPr="008B06BB" w:rsidRDefault="00D27D3A" w:rsidP="00D27D3A">
      <w:pPr>
        <w:tabs>
          <w:tab w:val="left" w:pos="2880"/>
          <w:tab w:val="left" w:pos="5240"/>
        </w:tabs>
        <w:spacing w:after="0" w:line="240" w:lineRule="auto"/>
        <w:jc w:val="center"/>
        <w:rPr>
          <w:rFonts w:ascii="Times New Roman" w:hAnsi="Times New Roman" w:cs="Times New Roman"/>
          <w:b/>
          <w:bCs/>
          <w:sz w:val="28"/>
          <w:szCs w:val="36"/>
        </w:rPr>
      </w:pPr>
      <w:r w:rsidRPr="008B06BB">
        <w:rPr>
          <w:rFonts w:ascii="Times New Roman" w:hAnsi="Times New Roman" w:cs="Times New Roman"/>
          <w:b/>
          <w:bCs/>
          <w:sz w:val="28"/>
          <w:szCs w:val="36"/>
        </w:rPr>
        <w:t>График</w:t>
      </w:r>
    </w:p>
    <w:p w14:paraId="212AE4D2" w14:textId="77777777" w:rsidR="00D27D3A" w:rsidRPr="008B06BB" w:rsidRDefault="00D27D3A" w:rsidP="00D27D3A">
      <w:pPr>
        <w:tabs>
          <w:tab w:val="left" w:pos="2880"/>
          <w:tab w:val="left" w:pos="5240"/>
        </w:tabs>
        <w:spacing w:after="0" w:line="240" w:lineRule="auto"/>
        <w:jc w:val="center"/>
        <w:rPr>
          <w:rFonts w:ascii="Times New Roman" w:hAnsi="Times New Roman" w:cs="Times New Roman"/>
          <w:b/>
          <w:bCs/>
          <w:sz w:val="28"/>
          <w:szCs w:val="36"/>
        </w:rPr>
      </w:pPr>
      <w:r w:rsidRPr="008B06BB">
        <w:rPr>
          <w:rFonts w:ascii="Times New Roman" w:hAnsi="Times New Roman" w:cs="Times New Roman"/>
          <w:b/>
          <w:bCs/>
          <w:sz w:val="28"/>
          <w:szCs w:val="36"/>
        </w:rPr>
        <w:t xml:space="preserve">внеурочной деятельности </w:t>
      </w:r>
    </w:p>
    <w:p w14:paraId="059922FC" w14:textId="77777777" w:rsidR="00D27D3A" w:rsidRPr="008B06BB" w:rsidRDefault="00D27D3A" w:rsidP="00D27D3A">
      <w:pPr>
        <w:tabs>
          <w:tab w:val="left" w:pos="2880"/>
          <w:tab w:val="left" w:pos="5240"/>
        </w:tabs>
        <w:spacing w:after="0" w:line="240" w:lineRule="auto"/>
        <w:jc w:val="center"/>
        <w:rPr>
          <w:rFonts w:ascii="Times New Roman" w:hAnsi="Times New Roman" w:cs="Times New Roman"/>
          <w:b/>
          <w:bCs/>
          <w:sz w:val="28"/>
          <w:szCs w:val="36"/>
        </w:rPr>
      </w:pPr>
      <w:r w:rsidRPr="008B06BB">
        <w:rPr>
          <w:rFonts w:ascii="Times New Roman" w:hAnsi="Times New Roman" w:cs="Times New Roman"/>
          <w:b/>
          <w:bCs/>
          <w:sz w:val="28"/>
          <w:szCs w:val="36"/>
        </w:rPr>
        <w:t>МК</w:t>
      </w:r>
      <w:r>
        <w:rPr>
          <w:rFonts w:ascii="Times New Roman" w:hAnsi="Times New Roman" w:cs="Times New Roman"/>
          <w:b/>
          <w:bCs/>
          <w:sz w:val="28"/>
          <w:szCs w:val="36"/>
        </w:rPr>
        <w:t>ОУ «Новокулинская СОШ№1» на 2023 -2024</w:t>
      </w:r>
      <w:r w:rsidRPr="008B06BB">
        <w:rPr>
          <w:rFonts w:ascii="Times New Roman" w:hAnsi="Times New Roman" w:cs="Times New Roman"/>
          <w:b/>
          <w:bCs/>
          <w:sz w:val="28"/>
          <w:szCs w:val="36"/>
        </w:rPr>
        <w:t xml:space="preserve"> уч. год</w:t>
      </w:r>
    </w:p>
    <w:tbl>
      <w:tblPr>
        <w:tblW w:w="10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2280"/>
        <w:gridCol w:w="1320"/>
        <w:gridCol w:w="2280"/>
        <w:gridCol w:w="841"/>
        <w:gridCol w:w="720"/>
        <w:gridCol w:w="1714"/>
        <w:gridCol w:w="1285"/>
      </w:tblGrid>
      <w:tr w:rsidR="00D27D3A" w:rsidRPr="00A76180" w14:paraId="79EB68B6" w14:textId="77777777" w:rsidTr="00D27D3A">
        <w:trPr>
          <w:gridAfter w:val="1"/>
          <w:wAfter w:w="1285" w:type="dxa"/>
          <w:cantSplit/>
          <w:trHeight w:val="1003"/>
        </w:trPr>
        <w:tc>
          <w:tcPr>
            <w:tcW w:w="451" w:type="dxa"/>
            <w:tcBorders>
              <w:top w:val="single" w:sz="4" w:space="0" w:color="auto"/>
              <w:left w:val="single" w:sz="4" w:space="0" w:color="auto"/>
              <w:bottom w:val="single" w:sz="4" w:space="0" w:color="auto"/>
              <w:right w:val="single" w:sz="4" w:space="0" w:color="auto"/>
            </w:tcBorders>
          </w:tcPr>
          <w:p w14:paraId="5EDFD717" w14:textId="77777777" w:rsidR="00D27D3A" w:rsidRPr="00A76180" w:rsidRDefault="00D27D3A" w:rsidP="00D27D3A">
            <w:pPr>
              <w:tabs>
                <w:tab w:val="left" w:pos="2880"/>
                <w:tab w:val="left" w:pos="5240"/>
              </w:tabs>
              <w:spacing w:after="0" w:line="240" w:lineRule="auto"/>
              <w:rPr>
                <w:rFonts w:ascii="Times New Roman" w:hAnsi="Times New Roman" w:cs="Times New Roman"/>
                <w:b/>
                <w:sz w:val="24"/>
                <w:szCs w:val="24"/>
              </w:rPr>
            </w:pPr>
            <w:r w:rsidRPr="00A76180">
              <w:rPr>
                <w:rFonts w:ascii="Times New Roman" w:hAnsi="Times New Roman" w:cs="Times New Roman"/>
                <w:b/>
                <w:sz w:val="24"/>
                <w:szCs w:val="24"/>
              </w:rPr>
              <w:t>№</w:t>
            </w:r>
          </w:p>
        </w:tc>
        <w:tc>
          <w:tcPr>
            <w:tcW w:w="2280" w:type="dxa"/>
            <w:tcBorders>
              <w:top w:val="single" w:sz="4" w:space="0" w:color="auto"/>
              <w:left w:val="single" w:sz="4" w:space="0" w:color="auto"/>
              <w:bottom w:val="single" w:sz="4" w:space="0" w:color="auto"/>
              <w:right w:val="single" w:sz="4" w:space="0" w:color="auto"/>
            </w:tcBorders>
          </w:tcPr>
          <w:p w14:paraId="4C4B7A60" w14:textId="77777777" w:rsidR="00D27D3A" w:rsidRPr="00A76180" w:rsidRDefault="00D27D3A" w:rsidP="00D27D3A">
            <w:pPr>
              <w:tabs>
                <w:tab w:val="left" w:pos="2880"/>
                <w:tab w:val="left" w:pos="5240"/>
              </w:tabs>
              <w:spacing w:after="0" w:line="240" w:lineRule="auto"/>
              <w:rPr>
                <w:rFonts w:ascii="Times New Roman" w:hAnsi="Times New Roman" w:cs="Times New Roman"/>
                <w:b/>
                <w:sz w:val="24"/>
                <w:szCs w:val="24"/>
              </w:rPr>
            </w:pPr>
            <w:r w:rsidRPr="00A76180">
              <w:rPr>
                <w:rFonts w:ascii="Times New Roman" w:hAnsi="Times New Roman" w:cs="Times New Roman"/>
                <w:b/>
                <w:sz w:val="24"/>
                <w:szCs w:val="24"/>
              </w:rPr>
              <w:t xml:space="preserve">Название </w:t>
            </w:r>
            <w:r>
              <w:rPr>
                <w:rFonts w:ascii="Times New Roman" w:hAnsi="Times New Roman" w:cs="Times New Roman"/>
                <w:b/>
                <w:sz w:val="24"/>
                <w:szCs w:val="24"/>
              </w:rPr>
              <w:t xml:space="preserve">внеурочной деятельности </w:t>
            </w:r>
          </w:p>
        </w:tc>
        <w:tc>
          <w:tcPr>
            <w:tcW w:w="1320" w:type="dxa"/>
            <w:tcBorders>
              <w:top w:val="single" w:sz="4" w:space="0" w:color="auto"/>
              <w:left w:val="single" w:sz="4" w:space="0" w:color="auto"/>
              <w:bottom w:val="single" w:sz="4" w:space="0" w:color="auto"/>
              <w:right w:val="single" w:sz="4" w:space="0" w:color="auto"/>
            </w:tcBorders>
          </w:tcPr>
          <w:p w14:paraId="06A299BB" w14:textId="77777777" w:rsidR="00D27D3A" w:rsidRDefault="00D27D3A" w:rsidP="00D27D3A">
            <w:pPr>
              <w:tabs>
                <w:tab w:val="left" w:pos="2880"/>
                <w:tab w:val="left" w:pos="524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Количество </w:t>
            </w:r>
          </w:p>
          <w:p w14:paraId="26F06125" w14:textId="77777777" w:rsidR="00D27D3A" w:rsidRPr="00A76180" w:rsidRDefault="00D27D3A" w:rsidP="00D27D3A">
            <w:pPr>
              <w:tabs>
                <w:tab w:val="left" w:pos="2880"/>
                <w:tab w:val="left" w:pos="5240"/>
              </w:tabs>
              <w:spacing w:after="0" w:line="240" w:lineRule="auto"/>
              <w:rPr>
                <w:rFonts w:ascii="Times New Roman" w:hAnsi="Times New Roman" w:cs="Times New Roman"/>
                <w:b/>
                <w:sz w:val="24"/>
                <w:szCs w:val="24"/>
              </w:rPr>
            </w:pPr>
            <w:r>
              <w:rPr>
                <w:rFonts w:ascii="Times New Roman" w:hAnsi="Times New Roman" w:cs="Times New Roman"/>
                <w:b/>
                <w:sz w:val="24"/>
                <w:szCs w:val="24"/>
              </w:rPr>
              <w:t>человек</w:t>
            </w:r>
          </w:p>
        </w:tc>
        <w:tc>
          <w:tcPr>
            <w:tcW w:w="2280" w:type="dxa"/>
            <w:tcBorders>
              <w:top w:val="single" w:sz="4" w:space="0" w:color="auto"/>
              <w:left w:val="single" w:sz="4" w:space="0" w:color="auto"/>
              <w:bottom w:val="single" w:sz="4" w:space="0" w:color="auto"/>
              <w:right w:val="single" w:sz="4" w:space="0" w:color="auto"/>
            </w:tcBorders>
          </w:tcPr>
          <w:p w14:paraId="6ECB837B" w14:textId="77777777" w:rsidR="00D27D3A" w:rsidRPr="00A76180" w:rsidRDefault="00D27D3A" w:rsidP="00D27D3A">
            <w:pPr>
              <w:tabs>
                <w:tab w:val="left" w:pos="2880"/>
                <w:tab w:val="left" w:pos="5240"/>
              </w:tabs>
              <w:spacing w:after="0" w:line="240" w:lineRule="auto"/>
              <w:rPr>
                <w:rFonts w:ascii="Times New Roman" w:hAnsi="Times New Roman" w:cs="Times New Roman"/>
                <w:b/>
                <w:sz w:val="24"/>
                <w:szCs w:val="24"/>
              </w:rPr>
            </w:pPr>
            <w:r>
              <w:rPr>
                <w:rFonts w:ascii="Times New Roman" w:hAnsi="Times New Roman" w:cs="Times New Roman"/>
                <w:b/>
                <w:sz w:val="24"/>
                <w:szCs w:val="24"/>
              </w:rPr>
              <w:t>Рук-</w:t>
            </w:r>
            <w:proofErr w:type="spellStart"/>
            <w:r>
              <w:rPr>
                <w:rFonts w:ascii="Times New Roman" w:hAnsi="Times New Roman" w:cs="Times New Roman"/>
                <w:b/>
                <w:sz w:val="24"/>
                <w:szCs w:val="24"/>
              </w:rPr>
              <w:t>тель</w:t>
            </w:r>
            <w:proofErr w:type="spellEnd"/>
            <w:r>
              <w:rPr>
                <w:rFonts w:ascii="Times New Roman" w:hAnsi="Times New Roman" w:cs="Times New Roman"/>
                <w:b/>
                <w:sz w:val="24"/>
                <w:szCs w:val="24"/>
              </w:rPr>
              <w:t xml:space="preserve"> внеурочной деятельности </w:t>
            </w:r>
          </w:p>
        </w:tc>
        <w:tc>
          <w:tcPr>
            <w:tcW w:w="841" w:type="dxa"/>
            <w:tcBorders>
              <w:top w:val="single" w:sz="4" w:space="0" w:color="auto"/>
              <w:left w:val="single" w:sz="4" w:space="0" w:color="auto"/>
              <w:bottom w:val="single" w:sz="4" w:space="0" w:color="auto"/>
              <w:right w:val="single" w:sz="4" w:space="0" w:color="auto"/>
            </w:tcBorders>
          </w:tcPr>
          <w:p w14:paraId="10800AFC" w14:textId="77777777" w:rsidR="00D27D3A" w:rsidRPr="00A76180" w:rsidRDefault="00D27D3A" w:rsidP="00D27D3A">
            <w:pPr>
              <w:tabs>
                <w:tab w:val="left" w:pos="2880"/>
                <w:tab w:val="left" w:pos="5240"/>
              </w:tabs>
              <w:spacing w:after="0" w:line="240" w:lineRule="auto"/>
              <w:rPr>
                <w:rFonts w:ascii="Times New Roman" w:hAnsi="Times New Roman" w:cs="Times New Roman"/>
                <w:b/>
                <w:sz w:val="24"/>
                <w:szCs w:val="24"/>
              </w:rPr>
            </w:pPr>
            <w:r>
              <w:rPr>
                <w:rFonts w:ascii="Times New Roman" w:hAnsi="Times New Roman" w:cs="Times New Roman"/>
                <w:b/>
                <w:sz w:val="24"/>
                <w:szCs w:val="24"/>
              </w:rPr>
              <w:t>класс</w:t>
            </w:r>
            <w:r w:rsidRPr="00A76180">
              <w:rPr>
                <w:rFonts w:ascii="Times New Roman" w:hAnsi="Times New Roman" w:cs="Times New Roman"/>
                <w:b/>
                <w:sz w:val="24"/>
                <w:szCs w:val="24"/>
              </w:rPr>
              <w:t xml:space="preserve"> </w:t>
            </w:r>
          </w:p>
        </w:tc>
        <w:tc>
          <w:tcPr>
            <w:tcW w:w="720" w:type="dxa"/>
            <w:tcBorders>
              <w:top w:val="single" w:sz="4" w:space="0" w:color="auto"/>
              <w:left w:val="single" w:sz="4" w:space="0" w:color="auto"/>
              <w:right w:val="single" w:sz="4" w:space="0" w:color="auto"/>
            </w:tcBorders>
          </w:tcPr>
          <w:p w14:paraId="1B321E6C" w14:textId="77777777" w:rsidR="00D27D3A" w:rsidRPr="00A76180" w:rsidRDefault="00D27D3A" w:rsidP="00D27D3A">
            <w:pPr>
              <w:tabs>
                <w:tab w:val="left" w:pos="2880"/>
                <w:tab w:val="left" w:pos="5240"/>
              </w:tabs>
              <w:spacing w:after="0" w:line="240" w:lineRule="auto"/>
              <w:rPr>
                <w:rFonts w:ascii="Times New Roman" w:hAnsi="Times New Roman" w:cs="Times New Roman"/>
                <w:b/>
                <w:sz w:val="24"/>
                <w:szCs w:val="24"/>
              </w:rPr>
            </w:pPr>
            <w:r w:rsidRPr="00A76180">
              <w:rPr>
                <w:rFonts w:ascii="Times New Roman" w:hAnsi="Times New Roman" w:cs="Times New Roman"/>
                <w:b/>
                <w:sz w:val="24"/>
                <w:szCs w:val="24"/>
              </w:rPr>
              <w:t>Кол-во часов</w:t>
            </w:r>
          </w:p>
        </w:tc>
        <w:tc>
          <w:tcPr>
            <w:tcW w:w="1714" w:type="dxa"/>
            <w:tcBorders>
              <w:top w:val="single" w:sz="4" w:space="0" w:color="auto"/>
              <w:left w:val="single" w:sz="4" w:space="0" w:color="auto"/>
              <w:right w:val="single" w:sz="4" w:space="0" w:color="auto"/>
            </w:tcBorders>
          </w:tcPr>
          <w:p w14:paraId="6CC5C38A" w14:textId="77777777" w:rsidR="00D27D3A" w:rsidRPr="00A76180" w:rsidRDefault="00D27D3A" w:rsidP="00D27D3A">
            <w:pPr>
              <w:tabs>
                <w:tab w:val="left" w:pos="2880"/>
                <w:tab w:val="left" w:pos="5240"/>
              </w:tabs>
              <w:spacing w:after="0" w:line="240" w:lineRule="auto"/>
              <w:rPr>
                <w:rFonts w:ascii="Times New Roman" w:hAnsi="Times New Roman" w:cs="Times New Roman"/>
                <w:b/>
                <w:sz w:val="24"/>
                <w:szCs w:val="24"/>
              </w:rPr>
            </w:pPr>
            <w:r w:rsidRPr="00A76180">
              <w:rPr>
                <w:rFonts w:ascii="Times New Roman" w:hAnsi="Times New Roman" w:cs="Times New Roman"/>
                <w:b/>
                <w:sz w:val="24"/>
                <w:szCs w:val="24"/>
              </w:rPr>
              <w:t xml:space="preserve">День недели </w:t>
            </w:r>
            <w:r>
              <w:rPr>
                <w:rFonts w:ascii="Times New Roman" w:hAnsi="Times New Roman" w:cs="Times New Roman"/>
                <w:b/>
                <w:sz w:val="24"/>
                <w:szCs w:val="24"/>
              </w:rPr>
              <w:t xml:space="preserve">и время </w:t>
            </w:r>
          </w:p>
        </w:tc>
      </w:tr>
      <w:tr w:rsidR="00D27D3A" w:rsidRPr="008B06BB" w14:paraId="0D4B991D" w14:textId="77777777" w:rsidTr="00D27D3A">
        <w:trPr>
          <w:gridAfter w:val="1"/>
          <w:wAfter w:w="1285" w:type="dxa"/>
          <w:cantSplit/>
          <w:trHeight w:val="677"/>
        </w:trPr>
        <w:tc>
          <w:tcPr>
            <w:tcW w:w="9606" w:type="dxa"/>
            <w:gridSpan w:val="7"/>
            <w:tcBorders>
              <w:top w:val="single" w:sz="4" w:space="0" w:color="auto"/>
              <w:left w:val="single" w:sz="4" w:space="0" w:color="auto"/>
              <w:bottom w:val="single" w:sz="4" w:space="0" w:color="auto"/>
              <w:right w:val="single" w:sz="4" w:space="0" w:color="auto"/>
            </w:tcBorders>
          </w:tcPr>
          <w:p w14:paraId="571CF764" w14:textId="77777777" w:rsidR="00D27D3A" w:rsidRPr="008B06BB" w:rsidRDefault="00D27D3A" w:rsidP="00D27D3A">
            <w:pPr>
              <w:tabs>
                <w:tab w:val="left" w:pos="2880"/>
                <w:tab w:val="left" w:pos="5240"/>
              </w:tabs>
              <w:spacing w:after="0" w:line="240" w:lineRule="auto"/>
              <w:jc w:val="center"/>
              <w:rPr>
                <w:rFonts w:ascii="Times New Roman" w:hAnsi="Times New Roman" w:cs="Times New Roman"/>
                <w:sz w:val="24"/>
                <w:szCs w:val="24"/>
              </w:rPr>
            </w:pPr>
            <w:r w:rsidRPr="008B06BB">
              <w:rPr>
                <w:rFonts w:ascii="Times New Roman" w:hAnsi="Times New Roman" w:cs="Times New Roman"/>
                <w:sz w:val="24"/>
                <w:szCs w:val="24"/>
              </w:rPr>
              <w:t>Духовно – нравственное направление</w:t>
            </w:r>
          </w:p>
        </w:tc>
      </w:tr>
      <w:tr w:rsidR="00D27D3A" w:rsidRPr="008B06BB" w14:paraId="50777F09" w14:textId="77777777" w:rsidTr="00D27D3A">
        <w:trPr>
          <w:gridAfter w:val="1"/>
          <w:wAfter w:w="1285" w:type="dxa"/>
          <w:trHeight w:val="301"/>
        </w:trPr>
        <w:tc>
          <w:tcPr>
            <w:tcW w:w="451" w:type="dxa"/>
            <w:tcBorders>
              <w:top w:val="single" w:sz="4" w:space="0" w:color="auto"/>
              <w:left w:val="single" w:sz="4" w:space="0" w:color="auto"/>
              <w:bottom w:val="single" w:sz="4" w:space="0" w:color="auto"/>
              <w:right w:val="single" w:sz="4" w:space="0" w:color="auto"/>
            </w:tcBorders>
          </w:tcPr>
          <w:p w14:paraId="283DA296"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1.</w:t>
            </w:r>
          </w:p>
        </w:tc>
        <w:tc>
          <w:tcPr>
            <w:tcW w:w="2280" w:type="dxa"/>
            <w:tcBorders>
              <w:top w:val="single" w:sz="4" w:space="0" w:color="auto"/>
              <w:left w:val="single" w:sz="4" w:space="0" w:color="auto"/>
              <w:bottom w:val="single" w:sz="4" w:space="0" w:color="auto"/>
              <w:right w:val="single" w:sz="4" w:space="0" w:color="auto"/>
            </w:tcBorders>
          </w:tcPr>
          <w:p w14:paraId="5F931F0B" w14:textId="77777777" w:rsidR="00D27D3A" w:rsidRPr="008B06BB" w:rsidRDefault="00D27D3A" w:rsidP="00D27D3A">
            <w:pPr>
              <w:tabs>
                <w:tab w:val="center" w:pos="1999"/>
              </w:tabs>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 xml:space="preserve">Разговоры о важном </w:t>
            </w:r>
          </w:p>
        </w:tc>
        <w:tc>
          <w:tcPr>
            <w:tcW w:w="1320" w:type="dxa"/>
            <w:tcBorders>
              <w:top w:val="single" w:sz="4" w:space="0" w:color="auto"/>
              <w:left w:val="single" w:sz="4" w:space="0" w:color="auto"/>
              <w:bottom w:val="single" w:sz="4" w:space="0" w:color="auto"/>
              <w:right w:val="single" w:sz="4" w:space="0" w:color="auto"/>
            </w:tcBorders>
          </w:tcPr>
          <w:p w14:paraId="2A1ADEEF"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19</w:t>
            </w:r>
          </w:p>
        </w:tc>
        <w:tc>
          <w:tcPr>
            <w:tcW w:w="2280" w:type="dxa"/>
            <w:tcBorders>
              <w:top w:val="single" w:sz="4" w:space="0" w:color="auto"/>
              <w:left w:val="single" w:sz="4" w:space="0" w:color="auto"/>
              <w:bottom w:val="single" w:sz="4" w:space="0" w:color="auto"/>
              <w:right w:val="single" w:sz="4" w:space="0" w:color="auto"/>
            </w:tcBorders>
          </w:tcPr>
          <w:p w14:paraId="63E74CEA"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Алиева Б.М.</w:t>
            </w:r>
          </w:p>
        </w:tc>
        <w:tc>
          <w:tcPr>
            <w:tcW w:w="841" w:type="dxa"/>
            <w:tcBorders>
              <w:top w:val="single" w:sz="4" w:space="0" w:color="auto"/>
              <w:left w:val="single" w:sz="4" w:space="0" w:color="auto"/>
              <w:bottom w:val="single" w:sz="4" w:space="0" w:color="auto"/>
              <w:right w:val="single" w:sz="4" w:space="0" w:color="auto"/>
            </w:tcBorders>
          </w:tcPr>
          <w:p w14:paraId="3B7EA1E6"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0415B5D2"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4FECF4C8"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понед</w:t>
            </w:r>
            <w:proofErr w:type="spellEnd"/>
          </w:p>
        </w:tc>
      </w:tr>
      <w:tr w:rsidR="00D27D3A" w:rsidRPr="008B06BB" w14:paraId="41ACC740" w14:textId="77777777" w:rsidTr="00D27D3A">
        <w:trPr>
          <w:gridAfter w:val="1"/>
          <w:wAfter w:w="1285" w:type="dxa"/>
          <w:trHeight w:val="301"/>
        </w:trPr>
        <w:tc>
          <w:tcPr>
            <w:tcW w:w="451" w:type="dxa"/>
            <w:tcBorders>
              <w:top w:val="single" w:sz="4" w:space="0" w:color="auto"/>
              <w:left w:val="single" w:sz="4" w:space="0" w:color="auto"/>
              <w:bottom w:val="single" w:sz="4" w:space="0" w:color="auto"/>
              <w:right w:val="single" w:sz="4" w:space="0" w:color="auto"/>
            </w:tcBorders>
          </w:tcPr>
          <w:p w14:paraId="13516912"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2</w:t>
            </w:r>
          </w:p>
        </w:tc>
        <w:tc>
          <w:tcPr>
            <w:tcW w:w="2280" w:type="dxa"/>
            <w:tcBorders>
              <w:top w:val="single" w:sz="4" w:space="0" w:color="auto"/>
              <w:left w:val="single" w:sz="4" w:space="0" w:color="auto"/>
              <w:bottom w:val="single" w:sz="4" w:space="0" w:color="auto"/>
              <w:right w:val="single" w:sz="4" w:space="0" w:color="auto"/>
            </w:tcBorders>
          </w:tcPr>
          <w:p w14:paraId="35388120" w14:textId="77777777" w:rsidR="00D27D3A" w:rsidRDefault="00D27D3A" w:rsidP="00D27D3A">
            <w:pPr>
              <w:tabs>
                <w:tab w:val="center" w:pos="1999"/>
              </w:tabs>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 xml:space="preserve">Разговоры о важном </w:t>
            </w:r>
          </w:p>
        </w:tc>
        <w:tc>
          <w:tcPr>
            <w:tcW w:w="1320" w:type="dxa"/>
            <w:tcBorders>
              <w:top w:val="single" w:sz="4" w:space="0" w:color="auto"/>
              <w:left w:val="single" w:sz="4" w:space="0" w:color="auto"/>
              <w:bottom w:val="single" w:sz="4" w:space="0" w:color="auto"/>
              <w:right w:val="single" w:sz="4" w:space="0" w:color="auto"/>
            </w:tcBorders>
          </w:tcPr>
          <w:p w14:paraId="53BE7B32"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15</w:t>
            </w:r>
          </w:p>
        </w:tc>
        <w:tc>
          <w:tcPr>
            <w:tcW w:w="2280" w:type="dxa"/>
            <w:tcBorders>
              <w:top w:val="single" w:sz="4" w:space="0" w:color="auto"/>
              <w:left w:val="single" w:sz="4" w:space="0" w:color="auto"/>
              <w:bottom w:val="single" w:sz="4" w:space="0" w:color="auto"/>
              <w:right w:val="single" w:sz="4" w:space="0" w:color="auto"/>
            </w:tcBorders>
          </w:tcPr>
          <w:p w14:paraId="4D890D72"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Сиражутинова А.К.</w:t>
            </w:r>
          </w:p>
        </w:tc>
        <w:tc>
          <w:tcPr>
            <w:tcW w:w="841" w:type="dxa"/>
            <w:tcBorders>
              <w:top w:val="single" w:sz="4" w:space="0" w:color="auto"/>
              <w:left w:val="single" w:sz="4" w:space="0" w:color="auto"/>
              <w:bottom w:val="single" w:sz="4" w:space="0" w:color="auto"/>
              <w:right w:val="single" w:sz="4" w:space="0" w:color="auto"/>
            </w:tcBorders>
          </w:tcPr>
          <w:p w14:paraId="1DD5B7EA" w14:textId="77777777" w:rsidR="00D27D3A"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2AFD5C42" w14:textId="77777777" w:rsidR="00D27D3A"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54C9180E" w14:textId="77777777" w:rsidR="00D27D3A" w:rsidRDefault="00D27D3A" w:rsidP="00D27D3A">
            <w:pPr>
              <w:tabs>
                <w:tab w:val="left" w:pos="2880"/>
                <w:tab w:val="left" w:pos="524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понед</w:t>
            </w:r>
            <w:proofErr w:type="spellEnd"/>
          </w:p>
        </w:tc>
      </w:tr>
      <w:tr w:rsidR="00D27D3A" w:rsidRPr="008B06BB" w14:paraId="046A8B0F" w14:textId="77777777" w:rsidTr="00D27D3A">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14:paraId="1C64A6E3"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280" w:type="dxa"/>
            <w:tcBorders>
              <w:top w:val="single" w:sz="4" w:space="0" w:color="auto"/>
              <w:left w:val="single" w:sz="4" w:space="0" w:color="auto"/>
              <w:bottom w:val="single" w:sz="4" w:space="0" w:color="auto"/>
              <w:right w:val="single" w:sz="4" w:space="0" w:color="auto"/>
            </w:tcBorders>
          </w:tcPr>
          <w:p w14:paraId="5C6314A0"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14:paraId="601B26E0"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15</w:t>
            </w:r>
          </w:p>
        </w:tc>
        <w:tc>
          <w:tcPr>
            <w:tcW w:w="2280" w:type="dxa"/>
            <w:tcBorders>
              <w:top w:val="single" w:sz="4" w:space="0" w:color="auto"/>
              <w:left w:val="single" w:sz="4" w:space="0" w:color="auto"/>
              <w:bottom w:val="single" w:sz="4" w:space="0" w:color="auto"/>
              <w:right w:val="single" w:sz="4" w:space="0" w:color="auto"/>
            </w:tcBorders>
          </w:tcPr>
          <w:p w14:paraId="0CAF36AB"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Гусейнова С.О.</w:t>
            </w:r>
          </w:p>
        </w:tc>
        <w:tc>
          <w:tcPr>
            <w:tcW w:w="841" w:type="dxa"/>
            <w:tcBorders>
              <w:top w:val="single" w:sz="4" w:space="0" w:color="auto"/>
              <w:left w:val="single" w:sz="4" w:space="0" w:color="auto"/>
              <w:bottom w:val="single" w:sz="4" w:space="0" w:color="auto"/>
              <w:right w:val="single" w:sz="4" w:space="0" w:color="auto"/>
            </w:tcBorders>
          </w:tcPr>
          <w:p w14:paraId="38D1090D"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3-А</w:t>
            </w:r>
          </w:p>
        </w:tc>
        <w:tc>
          <w:tcPr>
            <w:tcW w:w="720" w:type="dxa"/>
            <w:tcBorders>
              <w:top w:val="single" w:sz="4" w:space="0" w:color="auto"/>
              <w:left w:val="single" w:sz="4" w:space="0" w:color="auto"/>
              <w:bottom w:val="single" w:sz="4" w:space="0" w:color="auto"/>
              <w:right w:val="single" w:sz="4" w:space="0" w:color="auto"/>
            </w:tcBorders>
          </w:tcPr>
          <w:p w14:paraId="465503C6"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467EAAC8"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понед</w:t>
            </w:r>
            <w:proofErr w:type="spellEnd"/>
          </w:p>
        </w:tc>
      </w:tr>
      <w:tr w:rsidR="00D27D3A" w:rsidRPr="008B06BB" w14:paraId="330CE482" w14:textId="77777777" w:rsidTr="00D27D3A">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14:paraId="06656E1C"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80" w:type="dxa"/>
            <w:tcBorders>
              <w:top w:val="single" w:sz="4" w:space="0" w:color="auto"/>
              <w:left w:val="single" w:sz="4" w:space="0" w:color="auto"/>
              <w:bottom w:val="single" w:sz="4" w:space="0" w:color="auto"/>
              <w:right w:val="single" w:sz="4" w:space="0" w:color="auto"/>
            </w:tcBorders>
          </w:tcPr>
          <w:p w14:paraId="7C3DC95D"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14:paraId="6962E088"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13</w:t>
            </w:r>
          </w:p>
        </w:tc>
        <w:tc>
          <w:tcPr>
            <w:tcW w:w="2280" w:type="dxa"/>
            <w:tcBorders>
              <w:top w:val="single" w:sz="4" w:space="0" w:color="auto"/>
              <w:left w:val="single" w:sz="4" w:space="0" w:color="auto"/>
              <w:bottom w:val="single" w:sz="4" w:space="0" w:color="auto"/>
              <w:right w:val="single" w:sz="4" w:space="0" w:color="auto"/>
            </w:tcBorders>
          </w:tcPr>
          <w:p w14:paraId="114CA30A"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Исакова Х.Ш.</w:t>
            </w:r>
          </w:p>
        </w:tc>
        <w:tc>
          <w:tcPr>
            <w:tcW w:w="841" w:type="dxa"/>
            <w:tcBorders>
              <w:top w:val="single" w:sz="4" w:space="0" w:color="auto"/>
              <w:left w:val="single" w:sz="4" w:space="0" w:color="auto"/>
              <w:bottom w:val="single" w:sz="4" w:space="0" w:color="auto"/>
              <w:right w:val="single" w:sz="4" w:space="0" w:color="auto"/>
            </w:tcBorders>
          </w:tcPr>
          <w:p w14:paraId="4417841C"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3-Б</w:t>
            </w:r>
          </w:p>
        </w:tc>
        <w:tc>
          <w:tcPr>
            <w:tcW w:w="720" w:type="dxa"/>
            <w:tcBorders>
              <w:top w:val="single" w:sz="4" w:space="0" w:color="auto"/>
              <w:left w:val="single" w:sz="4" w:space="0" w:color="auto"/>
              <w:bottom w:val="single" w:sz="4" w:space="0" w:color="auto"/>
              <w:right w:val="single" w:sz="4" w:space="0" w:color="auto"/>
            </w:tcBorders>
          </w:tcPr>
          <w:p w14:paraId="5533F8F7"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45E310EB"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понед</w:t>
            </w:r>
            <w:proofErr w:type="spellEnd"/>
          </w:p>
        </w:tc>
      </w:tr>
      <w:tr w:rsidR="00D27D3A" w:rsidRPr="008B06BB" w14:paraId="49744A45" w14:textId="77777777" w:rsidTr="00D27D3A">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14:paraId="10A7209A"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80" w:type="dxa"/>
            <w:tcBorders>
              <w:top w:val="single" w:sz="4" w:space="0" w:color="auto"/>
              <w:left w:val="single" w:sz="4" w:space="0" w:color="auto"/>
              <w:bottom w:val="single" w:sz="4" w:space="0" w:color="auto"/>
              <w:right w:val="single" w:sz="4" w:space="0" w:color="auto"/>
            </w:tcBorders>
          </w:tcPr>
          <w:p w14:paraId="769A7175"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14:paraId="1DFF9A94"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16</w:t>
            </w:r>
          </w:p>
        </w:tc>
        <w:tc>
          <w:tcPr>
            <w:tcW w:w="2280" w:type="dxa"/>
            <w:tcBorders>
              <w:top w:val="single" w:sz="4" w:space="0" w:color="auto"/>
              <w:left w:val="single" w:sz="4" w:space="0" w:color="auto"/>
              <w:bottom w:val="single" w:sz="4" w:space="0" w:color="auto"/>
              <w:right w:val="single" w:sz="4" w:space="0" w:color="auto"/>
            </w:tcBorders>
          </w:tcPr>
          <w:p w14:paraId="71D9EA04"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Айгунова А.Н.</w:t>
            </w:r>
          </w:p>
        </w:tc>
        <w:tc>
          <w:tcPr>
            <w:tcW w:w="841" w:type="dxa"/>
            <w:tcBorders>
              <w:top w:val="single" w:sz="4" w:space="0" w:color="auto"/>
              <w:left w:val="single" w:sz="4" w:space="0" w:color="auto"/>
              <w:bottom w:val="single" w:sz="4" w:space="0" w:color="auto"/>
              <w:right w:val="single" w:sz="4" w:space="0" w:color="auto"/>
            </w:tcBorders>
          </w:tcPr>
          <w:p w14:paraId="4FF39BE1"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4FAFED77"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2B35C932"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понед</w:t>
            </w:r>
            <w:proofErr w:type="spellEnd"/>
          </w:p>
        </w:tc>
      </w:tr>
      <w:tr w:rsidR="00D27D3A" w:rsidRPr="008B06BB" w14:paraId="7852B098" w14:textId="77777777" w:rsidTr="00D27D3A">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14:paraId="0D52215F"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280" w:type="dxa"/>
            <w:tcBorders>
              <w:top w:val="single" w:sz="4" w:space="0" w:color="auto"/>
              <w:left w:val="single" w:sz="4" w:space="0" w:color="auto"/>
              <w:bottom w:val="single" w:sz="4" w:space="0" w:color="auto"/>
              <w:right w:val="single" w:sz="4" w:space="0" w:color="auto"/>
            </w:tcBorders>
          </w:tcPr>
          <w:p w14:paraId="22D6E6FF"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14:paraId="296881EE"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20</w:t>
            </w:r>
          </w:p>
        </w:tc>
        <w:tc>
          <w:tcPr>
            <w:tcW w:w="2280" w:type="dxa"/>
            <w:tcBorders>
              <w:top w:val="single" w:sz="4" w:space="0" w:color="auto"/>
              <w:left w:val="single" w:sz="4" w:space="0" w:color="auto"/>
              <w:bottom w:val="single" w:sz="4" w:space="0" w:color="auto"/>
              <w:right w:val="single" w:sz="4" w:space="0" w:color="auto"/>
            </w:tcBorders>
          </w:tcPr>
          <w:p w14:paraId="294D5144"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Махмудова Т.М.</w:t>
            </w:r>
          </w:p>
        </w:tc>
        <w:tc>
          <w:tcPr>
            <w:tcW w:w="841" w:type="dxa"/>
            <w:tcBorders>
              <w:top w:val="single" w:sz="4" w:space="0" w:color="auto"/>
              <w:left w:val="single" w:sz="4" w:space="0" w:color="auto"/>
              <w:bottom w:val="single" w:sz="4" w:space="0" w:color="auto"/>
              <w:right w:val="single" w:sz="4" w:space="0" w:color="auto"/>
            </w:tcBorders>
          </w:tcPr>
          <w:p w14:paraId="16337453"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14:paraId="4F0246BA"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25603EB7"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понед</w:t>
            </w:r>
            <w:proofErr w:type="spellEnd"/>
          </w:p>
        </w:tc>
      </w:tr>
      <w:tr w:rsidR="00D27D3A" w:rsidRPr="008B06BB" w14:paraId="36C052CD" w14:textId="77777777" w:rsidTr="00D27D3A">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14:paraId="174DA750"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2280" w:type="dxa"/>
            <w:tcBorders>
              <w:top w:val="single" w:sz="4" w:space="0" w:color="auto"/>
              <w:left w:val="single" w:sz="4" w:space="0" w:color="auto"/>
              <w:bottom w:val="single" w:sz="4" w:space="0" w:color="auto"/>
              <w:right w:val="single" w:sz="4" w:space="0" w:color="auto"/>
            </w:tcBorders>
          </w:tcPr>
          <w:p w14:paraId="191877B7"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14:paraId="5AB55E2D"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15</w:t>
            </w:r>
          </w:p>
        </w:tc>
        <w:tc>
          <w:tcPr>
            <w:tcW w:w="2280" w:type="dxa"/>
            <w:tcBorders>
              <w:top w:val="single" w:sz="4" w:space="0" w:color="auto"/>
              <w:left w:val="single" w:sz="4" w:space="0" w:color="auto"/>
              <w:bottom w:val="single" w:sz="4" w:space="0" w:color="auto"/>
              <w:right w:val="single" w:sz="4" w:space="0" w:color="auto"/>
            </w:tcBorders>
          </w:tcPr>
          <w:p w14:paraId="7AEAD51D"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Мусиева П.К.</w:t>
            </w:r>
          </w:p>
        </w:tc>
        <w:tc>
          <w:tcPr>
            <w:tcW w:w="841" w:type="dxa"/>
            <w:tcBorders>
              <w:top w:val="single" w:sz="4" w:space="0" w:color="auto"/>
              <w:left w:val="single" w:sz="4" w:space="0" w:color="auto"/>
              <w:bottom w:val="single" w:sz="4" w:space="0" w:color="auto"/>
              <w:right w:val="single" w:sz="4" w:space="0" w:color="auto"/>
            </w:tcBorders>
          </w:tcPr>
          <w:p w14:paraId="1DFEA18A"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14:paraId="4C87E31B"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14205096"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понед</w:t>
            </w:r>
            <w:proofErr w:type="spellEnd"/>
          </w:p>
        </w:tc>
      </w:tr>
      <w:tr w:rsidR="00D27D3A" w:rsidRPr="008B06BB" w14:paraId="19576910" w14:textId="77777777" w:rsidTr="00D27D3A">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14:paraId="0B3540D1"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80" w:type="dxa"/>
            <w:tcBorders>
              <w:top w:val="single" w:sz="4" w:space="0" w:color="auto"/>
              <w:left w:val="single" w:sz="4" w:space="0" w:color="auto"/>
              <w:bottom w:val="single" w:sz="4" w:space="0" w:color="auto"/>
              <w:right w:val="single" w:sz="4" w:space="0" w:color="auto"/>
            </w:tcBorders>
          </w:tcPr>
          <w:p w14:paraId="15044A33"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14:paraId="609F49D0"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18</w:t>
            </w:r>
          </w:p>
        </w:tc>
        <w:tc>
          <w:tcPr>
            <w:tcW w:w="2280" w:type="dxa"/>
            <w:tcBorders>
              <w:top w:val="single" w:sz="4" w:space="0" w:color="auto"/>
              <w:left w:val="single" w:sz="4" w:space="0" w:color="auto"/>
              <w:bottom w:val="single" w:sz="4" w:space="0" w:color="auto"/>
              <w:right w:val="single" w:sz="4" w:space="0" w:color="auto"/>
            </w:tcBorders>
          </w:tcPr>
          <w:p w14:paraId="59DF8EBF"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Курбанова М.Г.</w:t>
            </w:r>
          </w:p>
        </w:tc>
        <w:tc>
          <w:tcPr>
            <w:tcW w:w="841" w:type="dxa"/>
            <w:tcBorders>
              <w:top w:val="single" w:sz="4" w:space="0" w:color="auto"/>
              <w:left w:val="single" w:sz="4" w:space="0" w:color="auto"/>
              <w:bottom w:val="single" w:sz="4" w:space="0" w:color="auto"/>
              <w:right w:val="single" w:sz="4" w:space="0" w:color="auto"/>
            </w:tcBorders>
          </w:tcPr>
          <w:p w14:paraId="70741B96"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20" w:type="dxa"/>
            <w:tcBorders>
              <w:top w:val="single" w:sz="4" w:space="0" w:color="auto"/>
              <w:left w:val="single" w:sz="4" w:space="0" w:color="auto"/>
              <w:bottom w:val="single" w:sz="4" w:space="0" w:color="auto"/>
              <w:right w:val="single" w:sz="4" w:space="0" w:color="auto"/>
            </w:tcBorders>
          </w:tcPr>
          <w:p w14:paraId="31534068"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61DA9372"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понед</w:t>
            </w:r>
            <w:proofErr w:type="spellEnd"/>
          </w:p>
        </w:tc>
      </w:tr>
      <w:tr w:rsidR="00D27D3A" w:rsidRPr="008B06BB" w14:paraId="45A0BC05" w14:textId="77777777" w:rsidTr="00D27D3A">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14:paraId="49664CD3"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280" w:type="dxa"/>
            <w:tcBorders>
              <w:top w:val="single" w:sz="4" w:space="0" w:color="auto"/>
              <w:left w:val="single" w:sz="4" w:space="0" w:color="auto"/>
              <w:bottom w:val="single" w:sz="4" w:space="0" w:color="auto"/>
              <w:right w:val="single" w:sz="4" w:space="0" w:color="auto"/>
            </w:tcBorders>
          </w:tcPr>
          <w:p w14:paraId="749E1576"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14:paraId="6FAA55C3"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16</w:t>
            </w:r>
          </w:p>
        </w:tc>
        <w:tc>
          <w:tcPr>
            <w:tcW w:w="2280" w:type="dxa"/>
            <w:tcBorders>
              <w:top w:val="single" w:sz="4" w:space="0" w:color="auto"/>
              <w:left w:val="single" w:sz="4" w:space="0" w:color="auto"/>
              <w:bottom w:val="single" w:sz="4" w:space="0" w:color="auto"/>
              <w:right w:val="single" w:sz="4" w:space="0" w:color="auto"/>
            </w:tcBorders>
          </w:tcPr>
          <w:p w14:paraId="74A90A74"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Курбанова С.Л.</w:t>
            </w:r>
          </w:p>
        </w:tc>
        <w:tc>
          <w:tcPr>
            <w:tcW w:w="841" w:type="dxa"/>
            <w:tcBorders>
              <w:top w:val="single" w:sz="4" w:space="0" w:color="auto"/>
              <w:left w:val="single" w:sz="4" w:space="0" w:color="auto"/>
              <w:bottom w:val="single" w:sz="4" w:space="0" w:color="auto"/>
              <w:right w:val="single" w:sz="4" w:space="0" w:color="auto"/>
            </w:tcBorders>
          </w:tcPr>
          <w:p w14:paraId="140304A5"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tcPr>
          <w:p w14:paraId="52D5F533"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752C7566"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понед</w:t>
            </w:r>
            <w:proofErr w:type="spellEnd"/>
          </w:p>
        </w:tc>
      </w:tr>
      <w:tr w:rsidR="00D27D3A" w:rsidRPr="008B06BB" w14:paraId="67E0C744" w14:textId="77777777" w:rsidTr="00D27D3A">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14:paraId="4259F04C" w14:textId="77777777" w:rsidR="00D27D3A"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280" w:type="dxa"/>
            <w:tcBorders>
              <w:top w:val="single" w:sz="4" w:space="0" w:color="auto"/>
              <w:left w:val="single" w:sz="4" w:space="0" w:color="auto"/>
              <w:bottom w:val="single" w:sz="4" w:space="0" w:color="auto"/>
              <w:right w:val="single" w:sz="4" w:space="0" w:color="auto"/>
            </w:tcBorders>
          </w:tcPr>
          <w:p w14:paraId="0F645D58"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14:paraId="185DA242"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15</w:t>
            </w:r>
          </w:p>
        </w:tc>
        <w:tc>
          <w:tcPr>
            <w:tcW w:w="2280" w:type="dxa"/>
            <w:tcBorders>
              <w:top w:val="single" w:sz="4" w:space="0" w:color="auto"/>
              <w:left w:val="single" w:sz="4" w:space="0" w:color="auto"/>
              <w:bottom w:val="single" w:sz="4" w:space="0" w:color="auto"/>
              <w:right w:val="single" w:sz="4" w:space="0" w:color="auto"/>
            </w:tcBorders>
          </w:tcPr>
          <w:p w14:paraId="5B2674AC"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Магомедова Х.Г.</w:t>
            </w:r>
          </w:p>
        </w:tc>
        <w:tc>
          <w:tcPr>
            <w:tcW w:w="841" w:type="dxa"/>
            <w:tcBorders>
              <w:top w:val="single" w:sz="4" w:space="0" w:color="auto"/>
              <w:left w:val="single" w:sz="4" w:space="0" w:color="auto"/>
              <w:bottom w:val="single" w:sz="4" w:space="0" w:color="auto"/>
              <w:right w:val="single" w:sz="4" w:space="0" w:color="auto"/>
            </w:tcBorders>
          </w:tcPr>
          <w:p w14:paraId="6D56DB40"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20" w:type="dxa"/>
            <w:tcBorders>
              <w:top w:val="single" w:sz="4" w:space="0" w:color="auto"/>
              <w:left w:val="single" w:sz="4" w:space="0" w:color="auto"/>
              <w:bottom w:val="single" w:sz="4" w:space="0" w:color="auto"/>
              <w:right w:val="single" w:sz="4" w:space="0" w:color="auto"/>
            </w:tcBorders>
          </w:tcPr>
          <w:p w14:paraId="38260E40"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26FD8B96"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понед</w:t>
            </w:r>
            <w:proofErr w:type="spellEnd"/>
          </w:p>
        </w:tc>
      </w:tr>
      <w:tr w:rsidR="00D27D3A" w:rsidRPr="008B06BB" w14:paraId="65DFDF6E" w14:textId="77777777" w:rsidTr="00D27D3A">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14:paraId="35496A60" w14:textId="77777777" w:rsidR="00D27D3A"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280" w:type="dxa"/>
            <w:tcBorders>
              <w:top w:val="single" w:sz="4" w:space="0" w:color="auto"/>
              <w:left w:val="single" w:sz="4" w:space="0" w:color="auto"/>
              <w:bottom w:val="single" w:sz="4" w:space="0" w:color="auto"/>
              <w:right w:val="single" w:sz="4" w:space="0" w:color="auto"/>
            </w:tcBorders>
          </w:tcPr>
          <w:p w14:paraId="5C82A337"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14:paraId="1ABC539E"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6</w:t>
            </w:r>
          </w:p>
        </w:tc>
        <w:tc>
          <w:tcPr>
            <w:tcW w:w="2280" w:type="dxa"/>
            <w:tcBorders>
              <w:top w:val="single" w:sz="4" w:space="0" w:color="auto"/>
              <w:left w:val="single" w:sz="4" w:space="0" w:color="auto"/>
              <w:bottom w:val="single" w:sz="4" w:space="0" w:color="auto"/>
              <w:right w:val="single" w:sz="4" w:space="0" w:color="auto"/>
            </w:tcBorders>
          </w:tcPr>
          <w:p w14:paraId="45E097AF"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Демирова П.Р.</w:t>
            </w:r>
          </w:p>
        </w:tc>
        <w:tc>
          <w:tcPr>
            <w:tcW w:w="841" w:type="dxa"/>
            <w:tcBorders>
              <w:top w:val="single" w:sz="4" w:space="0" w:color="auto"/>
              <w:left w:val="single" w:sz="4" w:space="0" w:color="auto"/>
              <w:bottom w:val="single" w:sz="4" w:space="0" w:color="auto"/>
              <w:right w:val="single" w:sz="4" w:space="0" w:color="auto"/>
            </w:tcBorders>
          </w:tcPr>
          <w:p w14:paraId="5427F2C2"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14:paraId="1B98E2AE"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533CFDC2"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понед</w:t>
            </w:r>
            <w:proofErr w:type="spellEnd"/>
          </w:p>
        </w:tc>
      </w:tr>
      <w:tr w:rsidR="00D27D3A" w:rsidRPr="008B06BB" w14:paraId="33934A71" w14:textId="77777777" w:rsidTr="00D27D3A">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14:paraId="588B64A3" w14:textId="77777777" w:rsidR="00D27D3A"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80" w:type="dxa"/>
            <w:tcBorders>
              <w:top w:val="single" w:sz="4" w:space="0" w:color="auto"/>
              <w:left w:val="single" w:sz="4" w:space="0" w:color="auto"/>
              <w:bottom w:val="single" w:sz="4" w:space="0" w:color="auto"/>
              <w:right w:val="single" w:sz="4" w:space="0" w:color="auto"/>
            </w:tcBorders>
          </w:tcPr>
          <w:p w14:paraId="76A0ADB5"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14:paraId="0D34F98F"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5</w:t>
            </w:r>
          </w:p>
        </w:tc>
        <w:tc>
          <w:tcPr>
            <w:tcW w:w="2280" w:type="dxa"/>
            <w:tcBorders>
              <w:top w:val="single" w:sz="4" w:space="0" w:color="auto"/>
              <w:left w:val="single" w:sz="4" w:space="0" w:color="auto"/>
              <w:bottom w:val="single" w:sz="4" w:space="0" w:color="auto"/>
              <w:right w:val="single" w:sz="4" w:space="0" w:color="auto"/>
            </w:tcBorders>
          </w:tcPr>
          <w:p w14:paraId="44569FB7"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Пидуриева М.А.</w:t>
            </w:r>
          </w:p>
        </w:tc>
        <w:tc>
          <w:tcPr>
            <w:tcW w:w="841" w:type="dxa"/>
            <w:tcBorders>
              <w:top w:val="single" w:sz="4" w:space="0" w:color="auto"/>
              <w:left w:val="single" w:sz="4" w:space="0" w:color="auto"/>
              <w:bottom w:val="single" w:sz="4" w:space="0" w:color="auto"/>
              <w:right w:val="single" w:sz="4" w:space="0" w:color="auto"/>
            </w:tcBorders>
          </w:tcPr>
          <w:p w14:paraId="4A3A153C"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20" w:type="dxa"/>
            <w:tcBorders>
              <w:top w:val="single" w:sz="4" w:space="0" w:color="auto"/>
              <w:left w:val="single" w:sz="4" w:space="0" w:color="auto"/>
              <w:bottom w:val="single" w:sz="4" w:space="0" w:color="auto"/>
              <w:right w:val="single" w:sz="4" w:space="0" w:color="auto"/>
            </w:tcBorders>
          </w:tcPr>
          <w:p w14:paraId="314D6BE6"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14:paraId="02312CE0"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понед</w:t>
            </w:r>
            <w:proofErr w:type="spellEnd"/>
          </w:p>
        </w:tc>
      </w:tr>
      <w:tr w:rsidR="00D27D3A" w:rsidRPr="008B06BB" w14:paraId="3800621C" w14:textId="77777777" w:rsidTr="00D27D3A">
        <w:trPr>
          <w:trHeight w:val="580"/>
        </w:trPr>
        <w:tc>
          <w:tcPr>
            <w:tcW w:w="9606" w:type="dxa"/>
            <w:gridSpan w:val="7"/>
            <w:tcBorders>
              <w:top w:val="single" w:sz="4" w:space="0" w:color="auto"/>
              <w:left w:val="single" w:sz="4" w:space="0" w:color="auto"/>
              <w:bottom w:val="single" w:sz="4" w:space="0" w:color="auto"/>
              <w:right w:val="single" w:sz="4" w:space="0" w:color="auto"/>
            </w:tcBorders>
          </w:tcPr>
          <w:p w14:paraId="349BAC51" w14:textId="77777777" w:rsidR="00D27D3A" w:rsidRPr="008B06BB" w:rsidRDefault="00D27D3A" w:rsidP="00D27D3A">
            <w:pPr>
              <w:tabs>
                <w:tab w:val="left" w:pos="2444"/>
                <w:tab w:val="left" w:pos="5240"/>
              </w:tabs>
              <w:spacing w:after="0" w:line="240" w:lineRule="auto"/>
              <w:jc w:val="center"/>
              <w:rPr>
                <w:rFonts w:ascii="Times New Roman" w:hAnsi="Times New Roman" w:cs="Times New Roman"/>
                <w:sz w:val="24"/>
                <w:szCs w:val="24"/>
              </w:rPr>
            </w:pPr>
            <w:proofErr w:type="spellStart"/>
            <w:r w:rsidRPr="008B06BB">
              <w:rPr>
                <w:rFonts w:ascii="Times New Roman" w:hAnsi="Times New Roman" w:cs="Times New Roman"/>
                <w:sz w:val="24"/>
                <w:szCs w:val="24"/>
              </w:rPr>
              <w:t>Общеинтеллектуальное</w:t>
            </w:r>
            <w:proofErr w:type="spellEnd"/>
            <w:r w:rsidRPr="008B0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06BB">
              <w:rPr>
                <w:rFonts w:ascii="Times New Roman" w:hAnsi="Times New Roman" w:cs="Times New Roman"/>
                <w:sz w:val="24"/>
                <w:szCs w:val="24"/>
              </w:rPr>
              <w:t>направление</w:t>
            </w:r>
          </w:p>
        </w:tc>
        <w:tc>
          <w:tcPr>
            <w:tcW w:w="1285" w:type="dxa"/>
          </w:tcPr>
          <w:p w14:paraId="532E730B"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p>
        </w:tc>
      </w:tr>
      <w:tr w:rsidR="00D27D3A" w:rsidRPr="008B06BB" w14:paraId="512DD45D" w14:textId="77777777" w:rsidTr="00D27D3A">
        <w:trPr>
          <w:gridAfter w:val="1"/>
          <w:wAfter w:w="1285" w:type="dxa"/>
          <w:trHeight w:val="645"/>
        </w:trPr>
        <w:tc>
          <w:tcPr>
            <w:tcW w:w="451" w:type="dxa"/>
            <w:tcBorders>
              <w:top w:val="single" w:sz="4" w:space="0" w:color="auto"/>
              <w:left w:val="single" w:sz="4" w:space="0" w:color="auto"/>
              <w:bottom w:val="single" w:sz="4" w:space="0" w:color="auto"/>
              <w:right w:val="single" w:sz="4" w:space="0" w:color="auto"/>
            </w:tcBorders>
          </w:tcPr>
          <w:p w14:paraId="01C0A258"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1</w:t>
            </w:r>
          </w:p>
          <w:p w14:paraId="5620B919"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14:paraId="4069D797" w14:textId="77777777" w:rsidR="00D27D3A" w:rsidRPr="008B06BB" w:rsidRDefault="00D27D3A" w:rsidP="00D27D3A">
            <w:pPr>
              <w:tabs>
                <w:tab w:val="right" w:pos="3186"/>
              </w:tabs>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 xml:space="preserve">Театральная карусель </w:t>
            </w:r>
          </w:p>
        </w:tc>
        <w:tc>
          <w:tcPr>
            <w:tcW w:w="1320" w:type="dxa"/>
            <w:tcBorders>
              <w:top w:val="single" w:sz="4" w:space="0" w:color="auto"/>
              <w:left w:val="single" w:sz="4" w:space="0" w:color="auto"/>
              <w:bottom w:val="single" w:sz="4" w:space="0" w:color="auto"/>
              <w:right w:val="single" w:sz="4" w:space="0" w:color="auto"/>
            </w:tcBorders>
          </w:tcPr>
          <w:p w14:paraId="37808EBA"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18</w:t>
            </w:r>
          </w:p>
        </w:tc>
        <w:tc>
          <w:tcPr>
            <w:tcW w:w="2280" w:type="dxa"/>
            <w:tcBorders>
              <w:top w:val="single" w:sz="4" w:space="0" w:color="auto"/>
              <w:left w:val="single" w:sz="4" w:space="0" w:color="auto"/>
              <w:bottom w:val="single" w:sz="4" w:space="0" w:color="auto"/>
              <w:right w:val="single" w:sz="4" w:space="0" w:color="auto"/>
            </w:tcBorders>
          </w:tcPr>
          <w:p w14:paraId="59F04B5D"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Курбанова М.Г.</w:t>
            </w:r>
          </w:p>
        </w:tc>
        <w:tc>
          <w:tcPr>
            <w:tcW w:w="841" w:type="dxa"/>
            <w:tcBorders>
              <w:top w:val="single" w:sz="4" w:space="0" w:color="auto"/>
              <w:left w:val="single" w:sz="4" w:space="0" w:color="auto"/>
              <w:bottom w:val="single" w:sz="4" w:space="0" w:color="auto"/>
              <w:right w:val="single" w:sz="4" w:space="0" w:color="auto"/>
            </w:tcBorders>
          </w:tcPr>
          <w:p w14:paraId="728807CC"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7</w:t>
            </w:r>
          </w:p>
        </w:tc>
        <w:tc>
          <w:tcPr>
            <w:tcW w:w="720" w:type="dxa"/>
            <w:tcBorders>
              <w:top w:val="single" w:sz="4" w:space="0" w:color="auto"/>
              <w:left w:val="single" w:sz="4" w:space="0" w:color="auto"/>
              <w:bottom w:val="single" w:sz="4" w:space="0" w:color="auto"/>
              <w:right w:val="single" w:sz="4" w:space="0" w:color="auto"/>
            </w:tcBorders>
          </w:tcPr>
          <w:p w14:paraId="67A01538"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14:paraId="035AE5C8"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Четверг </w:t>
            </w:r>
          </w:p>
        </w:tc>
      </w:tr>
      <w:tr w:rsidR="00D27D3A" w:rsidRPr="008B06BB" w14:paraId="0AD48077" w14:textId="77777777" w:rsidTr="00D27D3A">
        <w:trPr>
          <w:gridAfter w:val="1"/>
          <w:wAfter w:w="1285" w:type="dxa"/>
          <w:trHeight w:val="336"/>
        </w:trPr>
        <w:tc>
          <w:tcPr>
            <w:tcW w:w="451" w:type="dxa"/>
            <w:tcBorders>
              <w:top w:val="single" w:sz="4" w:space="0" w:color="auto"/>
              <w:left w:val="single" w:sz="4" w:space="0" w:color="auto"/>
              <w:bottom w:val="single" w:sz="4" w:space="0" w:color="auto"/>
              <w:right w:val="single" w:sz="4" w:space="0" w:color="auto"/>
            </w:tcBorders>
          </w:tcPr>
          <w:p w14:paraId="6638E227"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2</w:t>
            </w:r>
          </w:p>
        </w:tc>
        <w:tc>
          <w:tcPr>
            <w:tcW w:w="2280" w:type="dxa"/>
            <w:tcBorders>
              <w:top w:val="single" w:sz="4" w:space="0" w:color="auto"/>
              <w:left w:val="single" w:sz="4" w:space="0" w:color="auto"/>
              <w:bottom w:val="single" w:sz="4" w:space="0" w:color="auto"/>
              <w:right w:val="single" w:sz="4" w:space="0" w:color="auto"/>
            </w:tcBorders>
          </w:tcPr>
          <w:p w14:paraId="2F48E15D"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Мир информатики</w:t>
            </w:r>
          </w:p>
        </w:tc>
        <w:tc>
          <w:tcPr>
            <w:tcW w:w="1320" w:type="dxa"/>
            <w:tcBorders>
              <w:top w:val="single" w:sz="4" w:space="0" w:color="auto"/>
              <w:left w:val="single" w:sz="4" w:space="0" w:color="auto"/>
              <w:bottom w:val="single" w:sz="4" w:space="0" w:color="auto"/>
              <w:right w:val="single" w:sz="4" w:space="0" w:color="auto"/>
            </w:tcBorders>
          </w:tcPr>
          <w:p w14:paraId="19FA758B"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17</w:t>
            </w:r>
          </w:p>
        </w:tc>
        <w:tc>
          <w:tcPr>
            <w:tcW w:w="2280" w:type="dxa"/>
            <w:tcBorders>
              <w:top w:val="single" w:sz="4" w:space="0" w:color="auto"/>
              <w:left w:val="single" w:sz="4" w:space="0" w:color="auto"/>
              <w:bottom w:val="single" w:sz="4" w:space="0" w:color="auto"/>
              <w:right w:val="single" w:sz="4" w:space="0" w:color="auto"/>
            </w:tcBorders>
          </w:tcPr>
          <w:p w14:paraId="387C1749"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Курбанова Р.А.</w:t>
            </w:r>
          </w:p>
        </w:tc>
        <w:tc>
          <w:tcPr>
            <w:tcW w:w="841" w:type="dxa"/>
            <w:tcBorders>
              <w:top w:val="single" w:sz="4" w:space="0" w:color="auto"/>
              <w:left w:val="single" w:sz="4" w:space="0" w:color="auto"/>
              <w:bottom w:val="single" w:sz="4" w:space="0" w:color="auto"/>
              <w:right w:val="single" w:sz="4" w:space="0" w:color="auto"/>
            </w:tcBorders>
          </w:tcPr>
          <w:p w14:paraId="0B96116E"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7-8</w:t>
            </w:r>
          </w:p>
        </w:tc>
        <w:tc>
          <w:tcPr>
            <w:tcW w:w="720" w:type="dxa"/>
            <w:tcBorders>
              <w:top w:val="single" w:sz="4" w:space="0" w:color="auto"/>
              <w:left w:val="single" w:sz="4" w:space="0" w:color="auto"/>
              <w:bottom w:val="single" w:sz="4" w:space="0" w:color="auto"/>
              <w:right w:val="single" w:sz="4" w:space="0" w:color="auto"/>
            </w:tcBorders>
          </w:tcPr>
          <w:p w14:paraId="17276E7F"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1  </w:t>
            </w:r>
          </w:p>
        </w:tc>
        <w:tc>
          <w:tcPr>
            <w:tcW w:w="1714" w:type="dxa"/>
            <w:tcBorders>
              <w:top w:val="single" w:sz="4" w:space="0" w:color="auto"/>
              <w:left w:val="single" w:sz="4" w:space="0" w:color="auto"/>
              <w:bottom w:val="single" w:sz="4" w:space="0" w:color="auto"/>
              <w:right w:val="single" w:sz="4" w:space="0" w:color="auto"/>
            </w:tcBorders>
          </w:tcPr>
          <w:p w14:paraId="5EC6C731"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 Понедельник </w:t>
            </w:r>
          </w:p>
        </w:tc>
      </w:tr>
      <w:tr w:rsidR="00D27D3A" w:rsidRPr="008B06BB" w14:paraId="20B64D01" w14:textId="77777777" w:rsidTr="00D27D3A">
        <w:trPr>
          <w:gridAfter w:val="1"/>
          <w:wAfter w:w="1285" w:type="dxa"/>
          <w:trHeight w:val="501"/>
        </w:trPr>
        <w:tc>
          <w:tcPr>
            <w:tcW w:w="451" w:type="dxa"/>
            <w:tcBorders>
              <w:top w:val="single" w:sz="4" w:space="0" w:color="auto"/>
              <w:left w:val="single" w:sz="4" w:space="0" w:color="auto"/>
              <w:bottom w:val="single" w:sz="4" w:space="0" w:color="auto"/>
              <w:right w:val="single" w:sz="4" w:space="0" w:color="auto"/>
            </w:tcBorders>
          </w:tcPr>
          <w:p w14:paraId="15510AA8"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3</w:t>
            </w:r>
          </w:p>
        </w:tc>
        <w:tc>
          <w:tcPr>
            <w:tcW w:w="2280" w:type="dxa"/>
            <w:tcBorders>
              <w:top w:val="single" w:sz="4" w:space="0" w:color="auto"/>
              <w:left w:val="single" w:sz="4" w:space="0" w:color="auto"/>
              <w:bottom w:val="single" w:sz="4" w:space="0" w:color="auto"/>
              <w:right w:val="single" w:sz="4" w:space="0" w:color="auto"/>
            </w:tcBorders>
          </w:tcPr>
          <w:p w14:paraId="61129610"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 xml:space="preserve">Занимательная </w:t>
            </w:r>
            <w:r w:rsidRPr="0088170F">
              <w:rPr>
                <w:rFonts w:ascii="Times New Roman" w:eastAsia="Times New Roman" w:hAnsi="Times New Roman" w:cs="Times New Roman"/>
                <w:sz w:val="24"/>
                <w:szCs w:val="24"/>
                <w:lang w:val="tt-RU" w:eastAsia="en-US"/>
              </w:rPr>
              <w:t>математика</w:t>
            </w:r>
            <w:r w:rsidRPr="008B06BB">
              <w:rPr>
                <w:rFonts w:ascii="Times New Roman" w:eastAsia="Times New Roman" w:hAnsi="Times New Roman" w:cs="Times New Roman"/>
                <w:sz w:val="24"/>
                <w:szCs w:val="24"/>
                <w:lang w:val="tt-RU" w:eastAsia="en-US"/>
              </w:rPr>
              <w:t xml:space="preserve"> </w:t>
            </w:r>
          </w:p>
        </w:tc>
        <w:tc>
          <w:tcPr>
            <w:tcW w:w="1320" w:type="dxa"/>
            <w:tcBorders>
              <w:top w:val="single" w:sz="4" w:space="0" w:color="auto"/>
              <w:left w:val="single" w:sz="4" w:space="0" w:color="auto"/>
              <w:bottom w:val="single" w:sz="4" w:space="0" w:color="auto"/>
              <w:right w:val="single" w:sz="4" w:space="0" w:color="auto"/>
            </w:tcBorders>
          </w:tcPr>
          <w:p w14:paraId="2113C526"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29</w:t>
            </w:r>
          </w:p>
        </w:tc>
        <w:tc>
          <w:tcPr>
            <w:tcW w:w="2280" w:type="dxa"/>
            <w:tcBorders>
              <w:top w:val="single" w:sz="4" w:space="0" w:color="auto"/>
              <w:left w:val="single" w:sz="4" w:space="0" w:color="auto"/>
              <w:bottom w:val="single" w:sz="4" w:space="0" w:color="auto"/>
              <w:right w:val="single" w:sz="4" w:space="0" w:color="auto"/>
            </w:tcBorders>
          </w:tcPr>
          <w:p w14:paraId="0E7EF469"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Курбанова С.Л.</w:t>
            </w:r>
          </w:p>
        </w:tc>
        <w:tc>
          <w:tcPr>
            <w:tcW w:w="841" w:type="dxa"/>
            <w:tcBorders>
              <w:top w:val="single" w:sz="4" w:space="0" w:color="auto"/>
              <w:left w:val="single" w:sz="4" w:space="0" w:color="auto"/>
              <w:bottom w:val="single" w:sz="4" w:space="0" w:color="auto"/>
              <w:right w:val="single" w:sz="4" w:space="0" w:color="auto"/>
            </w:tcBorders>
          </w:tcPr>
          <w:p w14:paraId="37731D10"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3-а, 3-б</w:t>
            </w:r>
          </w:p>
        </w:tc>
        <w:tc>
          <w:tcPr>
            <w:tcW w:w="720" w:type="dxa"/>
            <w:tcBorders>
              <w:top w:val="single" w:sz="4" w:space="0" w:color="auto"/>
              <w:left w:val="single" w:sz="4" w:space="0" w:color="auto"/>
              <w:bottom w:val="single" w:sz="4" w:space="0" w:color="auto"/>
              <w:right w:val="single" w:sz="4" w:space="0" w:color="auto"/>
            </w:tcBorders>
          </w:tcPr>
          <w:p w14:paraId="562EBC23"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1ч</w:t>
            </w:r>
          </w:p>
          <w:p w14:paraId="59F475F0" w14:textId="77777777" w:rsidR="00D27D3A" w:rsidRPr="008B06BB" w:rsidRDefault="00D27D3A" w:rsidP="00D27D3A">
            <w:pPr>
              <w:spacing w:after="0" w:line="240" w:lineRule="auto"/>
              <w:rPr>
                <w:rFonts w:ascii="Times New Roman" w:hAnsi="Times New Roman" w:cs="Times New Roman"/>
                <w:sz w:val="24"/>
                <w:szCs w:val="24"/>
                <w:lang w:val="tt-RU"/>
              </w:rPr>
            </w:pPr>
          </w:p>
        </w:tc>
        <w:tc>
          <w:tcPr>
            <w:tcW w:w="1714" w:type="dxa"/>
            <w:tcBorders>
              <w:top w:val="single" w:sz="4" w:space="0" w:color="auto"/>
              <w:left w:val="single" w:sz="4" w:space="0" w:color="auto"/>
              <w:bottom w:val="single" w:sz="4" w:space="0" w:color="auto"/>
              <w:right w:val="single" w:sz="4" w:space="0" w:color="auto"/>
            </w:tcBorders>
          </w:tcPr>
          <w:p w14:paraId="125D4F42"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Среда </w:t>
            </w:r>
          </w:p>
        </w:tc>
      </w:tr>
      <w:tr w:rsidR="00D27D3A" w:rsidRPr="008B06BB" w14:paraId="0488773A" w14:textId="77777777" w:rsidTr="00D27D3A">
        <w:trPr>
          <w:gridAfter w:val="1"/>
          <w:wAfter w:w="1285" w:type="dxa"/>
          <w:trHeight w:val="499"/>
        </w:trPr>
        <w:tc>
          <w:tcPr>
            <w:tcW w:w="451" w:type="dxa"/>
            <w:tcBorders>
              <w:top w:val="single" w:sz="4" w:space="0" w:color="auto"/>
              <w:left w:val="single" w:sz="4" w:space="0" w:color="auto"/>
              <w:bottom w:val="single" w:sz="4" w:space="0" w:color="auto"/>
              <w:right w:val="single" w:sz="4" w:space="0" w:color="auto"/>
            </w:tcBorders>
          </w:tcPr>
          <w:p w14:paraId="0CB4D16B"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4</w:t>
            </w:r>
          </w:p>
        </w:tc>
        <w:tc>
          <w:tcPr>
            <w:tcW w:w="2280" w:type="dxa"/>
            <w:tcBorders>
              <w:top w:val="single" w:sz="4" w:space="0" w:color="auto"/>
              <w:left w:val="single" w:sz="4" w:space="0" w:color="auto"/>
              <w:bottom w:val="single" w:sz="4" w:space="0" w:color="auto"/>
              <w:right w:val="single" w:sz="4" w:space="0" w:color="auto"/>
            </w:tcBorders>
          </w:tcPr>
          <w:p w14:paraId="0FD2B63D"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 xml:space="preserve">Математический решебник </w:t>
            </w:r>
          </w:p>
        </w:tc>
        <w:tc>
          <w:tcPr>
            <w:tcW w:w="1320" w:type="dxa"/>
            <w:tcBorders>
              <w:top w:val="single" w:sz="4" w:space="0" w:color="auto"/>
              <w:left w:val="single" w:sz="4" w:space="0" w:color="auto"/>
              <w:bottom w:val="single" w:sz="4" w:space="0" w:color="auto"/>
              <w:right w:val="single" w:sz="4" w:space="0" w:color="auto"/>
            </w:tcBorders>
          </w:tcPr>
          <w:p w14:paraId="21A5F6C3"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20</w:t>
            </w:r>
          </w:p>
        </w:tc>
        <w:tc>
          <w:tcPr>
            <w:tcW w:w="2280" w:type="dxa"/>
            <w:tcBorders>
              <w:top w:val="single" w:sz="4" w:space="0" w:color="auto"/>
              <w:left w:val="single" w:sz="4" w:space="0" w:color="auto"/>
              <w:bottom w:val="single" w:sz="4" w:space="0" w:color="auto"/>
              <w:right w:val="single" w:sz="4" w:space="0" w:color="auto"/>
            </w:tcBorders>
          </w:tcPr>
          <w:p w14:paraId="76F85DF2"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Курбанова С.Л.</w:t>
            </w:r>
          </w:p>
        </w:tc>
        <w:tc>
          <w:tcPr>
            <w:tcW w:w="841" w:type="dxa"/>
            <w:tcBorders>
              <w:top w:val="single" w:sz="4" w:space="0" w:color="auto"/>
              <w:left w:val="single" w:sz="4" w:space="0" w:color="auto"/>
              <w:bottom w:val="single" w:sz="4" w:space="0" w:color="auto"/>
              <w:right w:val="single" w:sz="4" w:space="0" w:color="auto"/>
            </w:tcBorders>
          </w:tcPr>
          <w:p w14:paraId="3138F537"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8,10</w:t>
            </w:r>
          </w:p>
        </w:tc>
        <w:tc>
          <w:tcPr>
            <w:tcW w:w="720" w:type="dxa"/>
            <w:tcBorders>
              <w:top w:val="single" w:sz="4" w:space="0" w:color="auto"/>
              <w:left w:val="single" w:sz="4" w:space="0" w:color="auto"/>
              <w:bottom w:val="single" w:sz="4" w:space="0" w:color="auto"/>
              <w:right w:val="single" w:sz="4" w:space="0" w:color="auto"/>
            </w:tcBorders>
          </w:tcPr>
          <w:p w14:paraId="712412D3"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sidRPr="008B06BB">
              <w:rPr>
                <w:rFonts w:ascii="Times New Roman" w:hAnsi="Times New Roman" w:cs="Times New Roman"/>
                <w:sz w:val="24"/>
                <w:szCs w:val="24"/>
                <w:lang w:val="tt-RU"/>
              </w:rPr>
              <w:t>1</w:t>
            </w:r>
          </w:p>
          <w:p w14:paraId="0FF30C4F"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p>
        </w:tc>
        <w:tc>
          <w:tcPr>
            <w:tcW w:w="1714" w:type="dxa"/>
            <w:tcBorders>
              <w:top w:val="single" w:sz="4" w:space="0" w:color="auto"/>
              <w:left w:val="single" w:sz="4" w:space="0" w:color="auto"/>
              <w:bottom w:val="single" w:sz="4" w:space="0" w:color="auto"/>
              <w:right w:val="single" w:sz="4" w:space="0" w:color="auto"/>
            </w:tcBorders>
          </w:tcPr>
          <w:p w14:paraId="7A2BFCA6"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Четверг </w:t>
            </w:r>
          </w:p>
        </w:tc>
      </w:tr>
      <w:tr w:rsidR="00D27D3A" w:rsidRPr="008B06BB" w14:paraId="5C098354" w14:textId="77777777" w:rsidTr="00D27D3A">
        <w:trPr>
          <w:gridAfter w:val="1"/>
          <w:wAfter w:w="1285" w:type="dxa"/>
          <w:trHeight w:val="499"/>
        </w:trPr>
        <w:tc>
          <w:tcPr>
            <w:tcW w:w="451" w:type="dxa"/>
            <w:tcBorders>
              <w:top w:val="single" w:sz="4" w:space="0" w:color="auto"/>
              <w:left w:val="single" w:sz="4" w:space="0" w:color="auto"/>
              <w:bottom w:val="single" w:sz="4" w:space="0" w:color="auto"/>
              <w:right w:val="single" w:sz="4" w:space="0" w:color="auto"/>
            </w:tcBorders>
          </w:tcPr>
          <w:p w14:paraId="0252968F"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80" w:type="dxa"/>
            <w:tcBorders>
              <w:top w:val="single" w:sz="4" w:space="0" w:color="auto"/>
              <w:left w:val="single" w:sz="4" w:space="0" w:color="auto"/>
              <w:bottom w:val="single" w:sz="4" w:space="0" w:color="auto"/>
              <w:right w:val="single" w:sz="4" w:space="0" w:color="auto"/>
            </w:tcBorders>
          </w:tcPr>
          <w:p w14:paraId="35669F0D"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История России</w:t>
            </w:r>
          </w:p>
        </w:tc>
        <w:tc>
          <w:tcPr>
            <w:tcW w:w="1320" w:type="dxa"/>
            <w:tcBorders>
              <w:top w:val="single" w:sz="4" w:space="0" w:color="auto"/>
              <w:left w:val="single" w:sz="4" w:space="0" w:color="auto"/>
              <w:bottom w:val="single" w:sz="4" w:space="0" w:color="auto"/>
              <w:right w:val="single" w:sz="4" w:space="0" w:color="auto"/>
            </w:tcBorders>
          </w:tcPr>
          <w:p w14:paraId="3CF08AEB"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15</w:t>
            </w:r>
          </w:p>
        </w:tc>
        <w:tc>
          <w:tcPr>
            <w:tcW w:w="2280" w:type="dxa"/>
            <w:tcBorders>
              <w:top w:val="single" w:sz="4" w:space="0" w:color="auto"/>
              <w:left w:val="single" w:sz="4" w:space="0" w:color="auto"/>
              <w:bottom w:val="single" w:sz="4" w:space="0" w:color="auto"/>
              <w:right w:val="single" w:sz="4" w:space="0" w:color="auto"/>
            </w:tcBorders>
          </w:tcPr>
          <w:p w14:paraId="730E3801"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Курбанова М.Г.</w:t>
            </w:r>
          </w:p>
        </w:tc>
        <w:tc>
          <w:tcPr>
            <w:tcW w:w="841" w:type="dxa"/>
            <w:tcBorders>
              <w:top w:val="single" w:sz="4" w:space="0" w:color="auto"/>
              <w:left w:val="single" w:sz="4" w:space="0" w:color="auto"/>
              <w:bottom w:val="single" w:sz="4" w:space="0" w:color="auto"/>
              <w:right w:val="single" w:sz="4" w:space="0" w:color="auto"/>
            </w:tcBorders>
          </w:tcPr>
          <w:p w14:paraId="03876804"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9</w:t>
            </w:r>
          </w:p>
        </w:tc>
        <w:tc>
          <w:tcPr>
            <w:tcW w:w="720" w:type="dxa"/>
            <w:tcBorders>
              <w:top w:val="single" w:sz="4" w:space="0" w:color="auto"/>
              <w:left w:val="single" w:sz="4" w:space="0" w:color="auto"/>
              <w:bottom w:val="single" w:sz="4" w:space="0" w:color="auto"/>
              <w:right w:val="single" w:sz="4" w:space="0" w:color="auto"/>
            </w:tcBorders>
          </w:tcPr>
          <w:p w14:paraId="7CAE196C"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14:paraId="3E123860"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Понедельник </w:t>
            </w:r>
          </w:p>
        </w:tc>
      </w:tr>
      <w:tr w:rsidR="00D27D3A" w:rsidRPr="008B06BB" w14:paraId="76667510" w14:textId="77777777" w:rsidTr="00D27D3A">
        <w:trPr>
          <w:gridAfter w:val="1"/>
          <w:wAfter w:w="1285" w:type="dxa"/>
          <w:trHeight w:val="499"/>
        </w:trPr>
        <w:tc>
          <w:tcPr>
            <w:tcW w:w="451" w:type="dxa"/>
            <w:tcBorders>
              <w:top w:val="single" w:sz="4" w:space="0" w:color="auto"/>
              <w:left w:val="single" w:sz="4" w:space="0" w:color="auto"/>
              <w:bottom w:val="single" w:sz="4" w:space="0" w:color="auto"/>
              <w:right w:val="single" w:sz="4" w:space="0" w:color="auto"/>
            </w:tcBorders>
          </w:tcPr>
          <w:p w14:paraId="74002027" w14:textId="77777777" w:rsidR="00D27D3A"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280" w:type="dxa"/>
            <w:tcBorders>
              <w:top w:val="single" w:sz="4" w:space="0" w:color="auto"/>
              <w:left w:val="single" w:sz="4" w:space="0" w:color="auto"/>
              <w:bottom w:val="single" w:sz="4" w:space="0" w:color="auto"/>
              <w:right w:val="single" w:sz="4" w:space="0" w:color="auto"/>
            </w:tcBorders>
          </w:tcPr>
          <w:p w14:paraId="43DE74EC"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Подготовка к ГИА по математике</w:t>
            </w:r>
          </w:p>
        </w:tc>
        <w:tc>
          <w:tcPr>
            <w:tcW w:w="1320" w:type="dxa"/>
            <w:tcBorders>
              <w:top w:val="single" w:sz="4" w:space="0" w:color="auto"/>
              <w:left w:val="single" w:sz="4" w:space="0" w:color="auto"/>
              <w:bottom w:val="single" w:sz="4" w:space="0" w:color="auto"/>
              <w:right w:val="single" w:sz="4" w:space="0" w:color="auto"/>
            </w:tcBorders>
          </w:tcPr>
          <w:p w14:paraId="48386C35"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22</w:t>
            </w:r>
          </w:p>
        </w:tc>
        <w:tc>
          <w:tcPr>
            <w:tcW w:w="2280" w:type="dxa"/>
            <w:tcBorders>
              <w:top w:val="single" w:sz="4" w:space="0" w:color="auto"/>
              <w:left w:val="single" w:sz="4" w:space="0" w:color="auto"/>
              <w:bottom w:val="single" w:sz="4" w:space="0" w:color="auto"/>
              <w:right w:val="single" w:sz="4" w:space="0" w:color="auto"/>
            </w:tcBorders>
          </w:tcPr>
          <w:p w14:paraId="379C0B5D"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Магомедова К.Р.</w:t>
            </w:r>
          </w:p>
        </w:tc>
        <w:tc>
          <w:tcPr>
            <w:tcW w:w="841" w:type="dxa"/>
            <w:tcBorders>
              <w:top w:val="single" w:sz="4" w:space="0" w:color="auto"/>
              <w:left w:val="single" w:sz="4" w:space="0" w:color="auto"/>
              <w:bottom w:val="single" w:sz="4" w:space="0" w:color="auto"/>
              <w:right w:val="single" w:sz="4" w:space="0" w:color="auto"/>
            </w:tcBorders>
          </w:tcPr>
          <w:p w14:paraId="786CCE04"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9.11</w:t>
            </w:r>
          </w:p>
        </w:tc>
        <w:tc>
          <w:tcPr>
            <w:tcW w:w="720" w:type="dxa"/>
            <w:tcBorders>
              <w:top w:val="single" w:sz="4" w:space="0" w:color="auto"/>
              <w:left w:val="single" w:sz="4" w:space="0" w:color="auto"/>
              <w:bottom w:val="single" w:sz="4" w:space="0" w:color="auto"/>
              <w:right w:val="single" w:sz="4" w:space="0" w:color="auto"/>
            </w:tcBorders>
          </w:tcPr>
          <w:p w14:paraId="01286A7D"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14:paraId="0689FAC8"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Четверг</w:t>
            </w:r>
          </w:p>
        </w:tc>
      </w:tr>
      <w:tr w:rsidR="00D27D3A" w:rsidRPr="008B06BB" w14:paraId="19969B5E" w14:textId="77777777" w:rsidTr="00D27D3A">
        <w:trPr>
          <w:gridAfter w:val="1"/>
          <w:wAfter w:w="1285" w:type="dxa"/>
          <w:trHeight w:val="499"/>
        </w:trPr>
        <w:tc>
          <w:tcPr>
            <w:tcW w:w="451" w:type="dxa"/>
            <w:tcBorders>
              <w:top w:val="single" w:sz="4" w:space="0" w:color="auto"/>
              <w:left w:val="single" w:sz="4" w:space="0" w:color="auto"/>
              <w:bottom w:val="single" w:sz="4" w:space="0" w:color="auto"/>
              <w:right w:val="single" w:sz="4" w:space="0" w:color="auto"/>
            </w:tcBorders>
          </w:tcPr>
          <w:p w14:paraId="53A5EB2B" w14:textId="77777777" w:rsidR="00D27D3A"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280" w:type="dxa"/>
            <w:tcBorders>
              <w:top w:val="single" w:sz="4" w:space="0" w:color="auto"/>
              <w:left w:val="single" w:sz="4" w:space="0" w:color="auto"/>
              <w:bottom w:val="single" w:sz="4" w:space="0" w:color="auto"/>
              <w:right w:val="single" w:sz="4" w:space="0" w:color="auto"/>
            </w:tcBorders>
          </w:tcPr>
          <w:p w14:paraId="1F3BB10E"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Народы Дагестана</w:t>
            </w:r>
          </w:p>
        </w:tc>
        <w:tc>
          <w:tcPr>
            <w:tcW w:w="1320" w:type="dxa"/>
            <w:tcBorders>
              <w:top w:val="single" w:sz="4" w:space="0" w:color="auto"/>
              <w:left w:val="single" w:sz="4" w:space="0" w:color="auto"/>
              <w:bottom w:val="single" w:sz="4" w:space="0" w:color="auto"/>
              <w:right w:val="single" w:sz="4" w:space="0" w:color="auto"/>
            </w:tcBorders>
          </w:tcPr>
          <w:p w14:paraId="50043728"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45</w:t>
            </w:r>
          </w:p>
        </w:tc>
        <w:tc>
          <w:tcPr>
            <w:tcW w:w="2280" w:type="dxa"/>
            <w:tcBorders>
              <w:top w:val="single" w:sz="4" w:space="0" w:color="auto"/>
              <w:left w:val="single" w:sz="4" w:space="0" w:color="auto"/>
              <w:bottom w:val="single" w:sz="4" w:space="0" w:color="auto"/>
              <w:right w:val="single" w:sz="4" w:space="0" w:color="auto"/>
            </w:tcBorders>
          </w:tcPr>
          <w:p w14:paraId="4CC4E7E6"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Мусиева П.К.</w:t>
            </w:r>
          </w:p>
        </w:tc>
        <w:tc>
          <w:tcPr>
            <w:tcW w:w="841" w:type="dxa"/>
            <w:tcBorders>
              <w:top w:val="single" w:sz="4" w:space="0" w:color="auto"/>
              <w:left w:val="single" w:sz="4" w:space="0" w:color="auto"/>
              <w:bottom w:val="single" w:sz="4" w:space="0" w:color="auto"/>
              <w:right w:val="single" w:sz="4" w:space="0" w:color="auto"/>
            </w:tcBorders>
          </w:tcPr>
          <w:p w14:paraId="390151C0"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5-9</w:t>
            </w:r>
          </w:p>
        </w:tc>
        <w:tc>
          <w:tcPr>
            <w:tcW w:w="720" w:type="dxa"/>
            <w:tcBorders>
              <w:top w:val="single" w:sz="4" w:space="0" w:color="auto"/>
              <w:left w:val="single" w:sz="4" w:space="0" w:color="auto"/>
              <w:bottom w:val="single" w:sz="4" w:space="0" w:color="auto"/>
              <w:right w:val="single" w:sz="4" w:space="0" w:color="auto"/>
            </w:tcBorders>
          </w:tcPr>
          <w:p w14:paraId="02A9FB82"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14:paraId="4E226C03"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Вторник </w:t>
            </w:r>
          </w:p>
        </w:tc>
      </w:tr>
      <w:tr w:rsidR="00D27D3A" w:rsidRPr="008B06BB" w14:paraId="630EE3C3" w14:textId="77777777" w:rsidTr="00D27D3A">
        <w:trPr>
          <w:gridAfter w:val="1"/>
          <w:wAfter w:w="1285" w:type="dxa"/>
          <w:trHeight w:val="499"/>
        </w:trPr>
        <w:tc>
          <w:tcPr>
            <w:tcW w:w="451" w:type="dxa"/>
            <w:tcBorders>
              <w:top w:val="single" w:sz="4" w:space="0" w:color="auto"/>
              <w:left w:val="single" w:sz="4" w:space="0" w:color="auto"/>
              <w:bottom w:val="single" w:sz="4" w:space="0" w:color="auto"/>
              <w:right w:val="single" w:sz="4" w:space="0" w:color="auto"/>
            </w:tcBorders>
          </w:tcPr>
          <w:p w14:paraId="41D31B52" w14:textId="77777777" w:rsidR="00D27D3A"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80" w:type="dxa"/>
            <w:tcBorders>
              <w:top w:val="single" w:sz="4" w:space="0" w:color="auto"/>
              <w:left w:val="single" w:sz="4" w:space="0" w:color="auto"/>
              <w:bottom w:val="single" w:sz="4" w:space="0" w:color="auto"/>
              <w:right w:val="single" w:sz="4" w:space="0" w:color="auto"/>
            </w:tcBorders>
          </w:tcPr>
          <w:p w14:paraId="5ACBFF24"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 xml:space="preserve">Занимательная физика </w:t>
            </w:r>
          </w:p>
        </w:tc>
        <w:tc>
          <w:tcPr>
            <w:tcW w:w="1320" w:type="dxa"/>
            <w:tcBorders>
              <w:top w:val="single" w:sz="4" w:space="0" w:color="auto"/>
              <w:left w:val="single" w:sz="4" w:space="0" w:color="auto"/>
              <w:bottom w:val="single" w:sz="4" w:space="0" w:color="auto"/>
              <w:right w:val="single" w:sz="4" w:space="0" w:color="auto"/>
            </w:tcBorders>
          </w:tcPr>
          <w:p w14:paraId="5F07E690"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20</w:t>
            </w:r>
          </w:p>
        </w:tc>
        <w:tc>
          <w:tcPr>
            <w:tcW w:w="2280" w:type="dxa"/>
            <w:tcBorders>
              <w:top w:val="single" w:sz="4" w:space="0" w:color="auto"/>
              <w:left w:val="single" w:sz="4" w:space="0" w:color="auto"/>
              <w:bottom w:val="single" w:sz="4" w:space="0" w:color="auto"/>
              <w:right w:val="single" w:sz="4" w:space="0" w:color="auto"/>
            </w:tcBorders>
          </w:tcPr>
          <w:p w14:paraId="4D24FE06"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Курбанова Р.А.</w:t>
            </w:r>
          </w:p>
        </w:tc>
        <w:tc>
          <w:tcPr>
            <w:tcW w:w="841" w:type="dxa"/>
            <w:tcBorders>
              <w:top w:val="single" w:sz="4" w:space="0" w:color="auto"/>
              <w:left w:val="single" w:sz="4" w:space="0" w:color="auto"/>
              <w:bottom w:val="single" w:sz="4" w:space="0" w:color="auto"/>
              <w:right w:val="single" w:sz="4" w:space="0" w:color="auto"/>
            </w:tcBorders>
          </w:tcPr>
          <w:p w14:paraId="1F32129C"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9-11</w:t>
            </w:r>
          </w:p>
        </w:tc>
        <w:tc>
          <w:tcPr>
            <w:tcW w:w="720" w:type="dxa"/>
            <w:tcBorders>
              <w:top w:val="single" w:sz="4" w:space="0" w:color="auto"/>
              <w:left w:val="single" w:sz="4" w:space="0" w:color="auto"/>
              <w:bottom w:val="single" w:sz="4" w:space="0" w:color="auto"/>
              <w:right w:val="single" w:sz="4" w:space="0" w:color="auto"/>
            </w:tcBorders>
          </w:tcPr>
          <w:p w14:paraId="5F00A9C3"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14:paraId="377D756F"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Вторник </w:t>
            </w:r>
          </w:p>
        </w:tc>
      </w:tr>
      <w:tr w:rsidR="00D27D3A" w:rsidRPr="008B06BB" w14:paraId="36AEDE1E" w14:textId="77777777" w:rsidTr="00D27D3A">
        <w:trPr>
          <w:gridAfter w:val="1"/>
          <w:wAfter w:w="1285" w:type="dxa"/>
          <w:trHeight w:val="499"/>
        </w:trPr>
        <w:tc>
          <w:tcPr>
            <w:tcW w:w="451" w:type="dxa"/>
            <w:tcBorders>
              <w:top w:val="single" w:sz="4" w:space="0" w:color="auto"/>
              <w:left w:val="single" w:sz="4" w:space="0" w:color="auto"/>
              <w:bottom w:val="single" w:sz="4" w:space="0" w:color="auto"/>
              <w:right w:val="single" w:sz="4" w:space="0" w:color="auto"/>
            </w:tcBorders>
          </w:tcPr>
          <w:p w14:paraId="4D4491C5" w14:textId="77777777" w:rsidR="00D27D3A"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280" w:type="dxa"/>
            <w:tcBorders>
              <w:top w:val="single" w:sz="4" w:space="0" w:color="auto"/>
              <w:left w:val="single" w:sz="4" w:space="0" w:color="auto"/>
              <w:bottom w:val="single" w:sz="4" w:space="0" w:color="auto"/>
              <w:right w:val="single" w:sz="4" w:space="0" w:color="auto"/>
            </w:tcBorders>
          </w:tcPr>
          <w:p w14:paraId="5A991BEA"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Веселая грамматика</w:t>
            </w:r>
          </w:p>
        </w:tc>
        <w:tc>
          <w:tcPr>
            <w:tcW w:w="1320" w:type="dxa"/>
            <w:tcBorders>
              <w:top w:val="single" w:sz="4" w:space="0" w:color="auto"/>
              <w:left w:val="single" w:sz="4" w:space="0" w:color="auto"/>
              <w:bottom w:val="single" w:sz="4" w:space="0" w:color="auto"/>
              <w:right w:val="single" w:sz="4" w:space="0" w:color="auto"/>
            </w:tcBorders>
          </w:tcPr>
          <w:p w14:paraId="3ED0C8AF"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13</w:t>
            </w:r>
          </w:p>
        </w:tc>
        <w:tc>
          <w:tcPr>
            <w:tcW w:w="2280" w:type="dxa"/>
            <w:tcBorders>
              <w:top w:val="single" w:sz="4" w:space="0" w:color="auto"/>
              <w:left w:val="single" w:sz="4" w:space="0" w:color="auto"/>
              <w:bottom w:val="single" w:sz="4" w:space="0" w:color="auto"/>
              <w:right w:val="single" w:sz="4" w:space="0" w:color="auto"/>
            </w:tcBorders>
          </w:tcPr>
          <w:p w14:paraId="6AAFB1E5"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Исакова Х.Ш</w:t>
            </w:r>
          </w:p>
        </w:tc>
        <w:tc>
          <w:tcPr>
            <w:tcW w:w="841" w:type="dxa"/>
            <w:tcBorders>
              <w:top w:val="single" w:sz="4" w:space="0" w:color="auto"/>
              <w:left w:val="single" w:sz="4" w:space="0" w:color="auto"/>
              <w:bottom w:val="single" w:sz="4" w:space="0" w:color="auto"/>
              <w:right w:val="single" w:sz="4" w:space="0" w:color="auto"/>
            </w:tcBorders>
          </w:tcPr>
          <w:p w14:paraId="7148939A"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3-а; 3-б</w:t>
            </w:r>
          </w:p>
        </w:tc>
        <w:tc>
          <w:tcPr>
            <w:tcW w:w="720" w:type="dxa"/>
            <w:tcBorders>
              <w:top w:val="single" w:sz="4" w:space="0" w:color="auto"/>
              <w:left w:val="single" w:sz="4" w:space="0" w:color="auto"/>
              <w:bottom w:val="single" w:sz="4" w:space="0" w:color="auto"/>
              <w:right w:val="single" w:sz="4" w:space="0" w:color="auto"/>
            </w:tcBorders>
          </w:tcPr>
          <w:p w14:paraId="08536CFD"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14:paraId="0388EB13"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Четверг </w:t>
            </w:r>
          </w:p>
        </w:tc>
      </w:tr>
      <w:tr w:rsidR="00D27D3A" w:rsidRPr="008B06BB" w14:paraId="2424D09A" w14:textId="77777777" w:rsidTr="00D27D3A">
        <w:trPr>
          <w:gridAfter w:val="1"/>
          <w:wAfter w:w="1285" w:type="dxa"/>
          <w:trHeight w:val="499"/>
        </w:trPr>
        <w:tc>
          <w:tcPr>
            <w:tcW w:w="451" w:type="dxa"/>
            <w:tcBorders>
              <w:top w:val="single" w:sz="4" w:space="0" w:color="auto"/>
              <w:left w:val="single" w:sz="4" w:space="0" w:color="auto"/>
              <w:bottom w:val="single" w:sz="4" w:space="0" w:color="auto"/>
              <w:right w:val="single" w:sz="4" w:space="0" w:color="auto"/>
            </w:tcBorders>
          </w:tcPr>
          <w:p w14:paraId="6D8BF0CC" w14:textId="77777777" w:rsidR="00D27D3A"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280" w:type="dxa"/>
            <w:tcBorders>
              <w:top w:val="single" w:sz="4" w:space="0" w:color="auto"/>
              <w:left w:val="single" w:sz="4" w:space="0" w:color="auto"/>
              <w:bottom w:val="single" w:sz="4" w:space="0" w:color="auto"/>
              <w:right w:val="single" w:sz="4" w:space="0" w:color="auto"/>
            </w:tcBorders>
          </w:tcPr>
          <w:p w14:paraId="2CA1C263"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Подготовка к ГИА по обществознанию</w:t>
            </w:r>
          </w:p>
        </w:tc>
        <w:tc>
          <w:tcPr>
            <w:tcW w:w="1320" w:type="dxa"/>
            <w:tcBorders>
              <w:top w:val="single" w:sz="4" w:space="0" w:color="auto"/>
              <w:left w:val="single" w:sz="4" w:space="0" w:color="auto"/>
              <w:bottom w:val="single" w:sz="4" w:space="0" w:color="auto"/>
              <w:right w:val="single" w:sz="4" w:space="0" w:color="auto"/>
            </w:tcBorders>
          </w:tcPr>
          <w:p w14:paraId="54AB289B"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20</w:t>
            </w:r>
          </w:p>
        </w:tc>
        <w:tc>
          <w:tcPr>
            <w:tcW w:w="2280" w:type="dxa"/>
            <w:tcBorders>
              <w:top w:val="single" w:sz="4" w:space="0" w:color="auto"/>
              <w:left w:val="single" w:sz="4" w:space="0" w:color="auto"/>
              <w:bottom w:val="single" w:sz="4" w:space="0" w:color="auto"/>
              <w:right w:val="single" w:sz="4" w:space="0" w:color="auto"/>
            </w:tcBorders>
          </w:tcPr>
          <w:p w14:paraId="45419794"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Магомедова Х.Г.</w:t>
            </w:r>
          </w:p>
        </w:tc>
        <w:tc>
          <w:tcPr>
            <w:tcW w:w="841" w:type="dxa"/>
            <w:tcBorders>
              <w:top w:val="single" w:sz="4" w:space="0" w:color="auto"/>
              <w:left w:val="single" w:sz="4" w:space="0" w:color="auto"/>
              <w:bottom w:val="single" w:sz="4" w:space="0" w:color="auto"/>
              <w:right w:val="single" w:sz="4" w:space="0" w:color="auto"/>
            </w:tcBorders>
          </w:tcPr>
          <w:p w14:paraId="0060D75F"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9,</w:t>
            </w:r>
          </w:p>
        </w:tc>
        <w:tc>
          <w:tcPr>
            <w:tcW w:w="720" w:type="dxa"/>
            <w:tcBorders>
              <w:top w:val="single" w:sz="4" w:space="0" w:color="auto"/>
              <w:left w:val="single" w:sz="4" w:space="0" w:color="auto"/>
              <w:bottom w:val="single" w:sz="4" w:space="0" w:color="auto"/>
              <w:right w:val="single" w:sz="4" w:space="0" w:color="auto"/>
            </w:tcBorders>
          </w:tcPr>
          <w:p w14:paraId="1E32F962"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14:paraId="2495DBFA"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Четверг </w:t>
            </w:r>
          </w:p>
        </w:tc>
      </w:tr>
      <w:tr w:rsidR="00D27D3A" w:rsidRPr="008B06BB" w14:paraId="5DC29858" w14:textId="77777777" w:rsidTr="00D27D3A">
        <w:trPr>
          <w:gridAfter w:val="1"/>
          <w:wAfter w:w="1285" w:type="dxa"/>
          <w:trHeight w:val="499"/>
        </w:trPr>
        <w:tc>
          <w:tcPr>
            <w:tcW w:w="451" w:type="dxa"/>
            <w:tcBorders>
              <w:top w:val="single" w:sz="4" w:space="0" w:color="auto"/>
              <w:left w:val="single" w:sz="4" w:space="0" w:color="auto"/>
              <w:bottom w:val="single" w:sz="4" w:space="0" w:color="auto"/>
              <w:right w:val="single" w:sz="4" w:space="0" w:color="auto"/>
            </w:tcBorders>
          </w:tcPr>
          <w:p w14:paraId="33636210" w14:textId="77777777" w:rsidR="00D27D3A"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280" w:type="dxa"/>
            <w:tcBorders>
              <w:top w:val="single" w:sz="4" w:space="0" w:color="auto"/>
              <w:left w:val="single" w:sz="4" w:space="0" w:color="auto"/>
              <w:bottom w:val="single" w:sz="4" w:space="0" w:color="auto"/>
              <w:right w:val="single" w:sz="4" w:space="0" w:color="auto"/>
            </w:tcBorders>
          </w:tcPr>
          <w:p w14:paraId="06B5C98C"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Подготовка к ГИА по биологии</w:t>
            </w:r>
          </w:p>
        </w:tc>
        <w:tc>
          <w:tcPr>
            <w:tcW w:w="1320" w:type="dxa"/>
            <w:tcBorders>
              <w:top w:val="single" w:sz="4" w:space="0" w:color="auto"/>
              <w:left w:val="single" w:sz="4" w:space="0" w:color="auto"/>
              <w:bottom w:val="single" w:sz="4" w:space="0" w:color="auto"/>
              <w:right w:val="single" w:sz="4" w:space="0" w:color="auto"/>
            </w:tcBorders>
          </w:tcPr>
          <w:p w14:paraId="0701A926"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20</w:t>
            </w:r>
          </w:p>
        </w:tc>
        <w:tc>
          <w:tcPr>
            <w:tcW w:w="2280" w:type="dxa"/>
            <w:tcBorders>
              <w:top w:val="single" w:sz="4" w:space="0" w:color="auto"/>
              <w:left w:val="single" w:sz="4" w:space="0" w:color="auto"/>
              <w:bottom w:val="single" w:sz="4" w:space="0" w:color="auto"/>
              <w:right w:val="single" w:sz="4" w:space="0" w:color="auto"/>
            </w:tcBorders>
          </w:tcPr>
          <w:p w14:paraId="65C2CD80"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Махмудова Т.М.</w:t>
            </w:r>
          </w:p>
        </w:tc>
        <w:tc>
          <w:tcPr>
            <w:tcW w:w="841" w:type="dxa"/>
            <w:tcBorders>
              <w:top w:val="single" w:sz="4" w:space="0" w:color="auto"/>
              <w:left w:val="single" w:sz="4" w:space="0" w:color="auto"/>
              <w:bottom w:val="single" w:sz="4" w:space="0" w:color="auto"/>
              <w:right w:val="single" w:sz="4" w:space="0" w:color="auto"/>
            </w:tcBorders>
          </w:tcPr>
          <w:p w14:paraId="7D529843"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9,11</w:t>
            </w:r>
          </w:p>
        </w:tc>
        <w:tc>
          <w:tcPr>
            <w:tcW w:w="720" w:type="dxa"/>
            <w:tcBorders>
              <w:top w:val="single" w:sz="4" w:space="0" w:color="auto"/>
              <w:left w:val="single" w:sz="4" w:space="0" w:color="auto"/>
              <w:bottom w:val="single" w:sz="4" w:space="0" w:color="auto"/>
              <w:right w:val="single" w:sz="4" w:space="0" w:color="auto"/>
            </w:tcBorders>
          </w:tcPr>
          <w:p w14:paraId="64A850B4"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14:paraId="282CE7BA"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Понедельник </w:t>
            </w:r>
          </w:p>
        </w:tc>
      </w:tr>
      <w:tr w:rsidR="00D27D3A" w:rsidRPr="008B06BB" w14:paraId="1B8A86C6" w14:textId="77777777" w:rsidTr="00D27D3A">
        <w:trPr>
          <w:gridAfter w:val="1"/>
          <w:wAfter w:w="1285" w:type="dxa"/>
          <w:trHeight w:val="499"/>
        </w:trPr>
        <w:tc>
          <w:tcPr>
            <w:tcW w:w="451" w:type="dxa"/>
            <w:tcBorders>
              <w:top w:val="single" w:sz="4" w:space="0" w:color="auto"/>
              <w:left w:val="single" w:sz="4" w:space="0" w:color="auto"/>
              <w:bottom w:val="single" w:sz="4" w:space="0" w:color="auto"/>
              <w:right w:val="single" w:sz="4" w:space="0" w:color="auto"/>
            </w:tcBorders>
          </w:tcPr>
          <w:p w14:paraId="0D5B56A4" w14:textId="77777777" w:rsidR="00D27D3A" w:rsidRDefault="00D27D3A" w:rsidP="00D27D3A">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80" w:type="dxa"/>
            <w:tcBorders>
              <w:top w:val="single" w:sz="4" w:space="0" w:color="auto"/>
              <w:left w:val="single" w:sz="4" w:space="0" w:color="auto"/>
              <w:bottom w:val="single" w:sz="4" w:space="0" w:color="auto"/>
              <w:right w:val="single" w:sz="4" w:space="0" w:color="auto"/>
            </w:tcBorders>
          </w:tcPr>
          <w:p w14:paraId="04178FEC"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 xml:space="preserve">Занимательная математика </w:t>
            </w:r>
          </w:p>
        </w:tc>
        <w:tc>
          <w:tcPr>
            <w:tcW w:w="1320" w:type="dxa"/>
            <w:tcBorders>
              <w:top w:val="single" w:sz="4" w:space="0" w:color="auto"/>
              <w:left w:val="single" w:sz="4" w:space="0" w:color="auto"/>
              <w:bottom w:val="single" w:sz="4" w:space="0" w:color="auto"/>
              <w:right w:val="single" w:sz="4" w:space="0" w:color="auto"/>
            </w:tcBorders>
          </w:tcPr>
          <w:p w14:paraId="16F90902"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20</w:t>
            </w:r>
          </w:p>
        </w:tc>
        <w:tc>
          <w:tcPr>
            <w:tcW w:w="2280" w:type="dxa"/>
            <w:tcBorders>
              <w:top w:val="single" w:sz="4" w:space="0" w:color="auto"/>
              <w:left w:val="single" w:sz="4" w:space="0" w:color="auto"/>
              <w:bottom w:val="single" w:sz="4" w:space="0" w:color="auto"/>
              <w:right w:val="single" w:sz="4" w:space="0" w:color="auto"/>
            </w:tcBorders>
          </w:tcPr>
          <w:p w14:paraId="6ADB5503" w14:textId="77777777" w:rsidR="00D27D3A"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Магомедова К.Р.</w:t>
            </w:r>
          </w:p>
        </w:tc>
        <w:tc>
          <w:tcPr>
            <w:tcW w:w="841" w:type="dxa"/>
            <w:tcBorders>
              <w:top w:val="single" w:sz="4" w:space="0" w:color="auto"/>
              <w:left w:val="single" w:sz="4" w:space="0" w:color="auto"/>
              <w:bottom w:val="single" w:sz="4" w:space="0" w:color="auto"/>
              <w:right w:val="single" w:sz="4" w:space="0" w:color="auto"/>
            </w:tcBorders>
          </w:tcPr>
          <w:p w14:paraId="7B593245"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720" w:type="dxa"/>
            <w:tcBorders>
              <w:top w:val="single" w:sz="4" w:space="0" w:color="auto"/>
              <w:left w:val="single" w:sz="4" w:space="0" w:color="auto"/>
              <w:bottom w:val="single" w:sz="4" w:space="0" w:color="auto"/>
              <w:right w:val="single" w:sz="4" w:space="0" w:color="auto"/>
            </w:tcBorders>
          </w:tcPr>
          <w:p w14:paraId="27EA8DB5"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14:paraId="6C4B3058"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Вторник </w:t>
            </w:r>
          </w:p>
        </w:tc>
      </w:tr>
      <w:tr w:rsidR="00D27D3A" w:rsidRPr="008B06BB" w14:paraId="2382927D" w14:textId="77777777" w:rsidTr="00D27D3A">
        <w:trPr>
          <w:gridAfter w:val="1"/>
          <w:wAfter w:w="1285" w:type="dxa"/>
          <w:trHeight w:val="474"/>
        </w:trPr>
        <w:tc>
          <w:tcPr>
            <w:tcW w:w="9606" w:type="dxa"/>
            <w:gridSpan w:val="7"/>
            <w:tcBorders>
              <w:top w:val="single" w:sz="4" w:space="0" w:color="auto"/>
              <w:left w:val="single" w:sz="4" w:space="0" w:color="auto"/>
              <w:bottom w:val="single" w:sz="4" w:space="0" w:color="auto"/>
              <w:right w:val="single" w:sz="4" w:space="0" w:color="auto"/>
            </w:tcBorders>
          </w:tcPr>
          <w:p w14:paraId="2C611580" w14:textId="77777777" w:rsidR="00D27D3A" w:rsidRPr="008B06BB" w:rsidRDefault="00D27D3A" w:rsidP="00D27D3A">
            <w:pPr>
              <w:tabs>
                <w:tab w:val="left" w:pos="2880"/>
                <w:tab w:val="left" w:pos="5240"/>
              </w:tabs>
              <w:spacing w:after="0" w:line="240" w:lineRule="auto"/>
              <w:jc w:val="center"/>
              <w:rPr>
                <w:rFonts w:ascii="Times New Roman" w:hAnsi="Times New Roman" w:cs="Times New Roman"/>
                <w:sz w:val="24"/>
                <w:szCs w:val="24"/>
                <w:lang w:val="tt-RU"/>
              </w:rPr>
            </w:pPr>
            <w:r w:rsidRPr="008B06BB">
              <w:rPr>
                <w:rFonts w:ascii="Times New Roman" w:hAnsi="Times New Roman" w:cs="Times New Roman"/>
                <w:sz w:val="24"/>
                <w:szCs w:val="24"/>
                <w:lang w:val="tt-RU"/>
              </w:rPr>
              <w:t>Общекультурное направление</w:t>
            </w:r>
          </w:p>
        </w:tc>
      </w:tr>
      <w:tr w:rsidR="00D27D3A" w:rsidRPr="008B06BB" w14:paraId="0797EF08" w14:textId="77777777" w:rsidTr="00D27D3A">
        <w:trPr>
          <w:gridAfter w:val="1"/>
          <w:wAfter w:w="1285" w:type="dxa"/>
          <w:trHeight w:val="499"/>
        </w:trPr>
        <w:tc>
          <w:tcPr>
            <w:tcW w:w="451" w:type="dxa"/>
            <w:tcBorders>
              <w:top w:val="single" w:sz="4" w:space="0" w:color="auto"/>
              <w:left w:val="single" w:sz="4" w:space="0" w:color="auto"/>
              <w:bottom w:val="single" w:sz="4" w:space="0" w:color="auto"/>
              <w:right w:val="single" w:sz="4" w:space="0" w:color="auto"/>
            </w:tcBorders>
          </w:tcPr>
          <w:p w14:paraId="633A87B8"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1</w:t>
            </w:r>
          </w:p>
        </w:tc>
        <w:tc>
          <w:tcPr>
            <w:tcW w:w="2280" w:type="dxa"/>
            <w:tcBorders>
              <w:top w:val="single" w:sz="4" w:space="0" w:color="auto"/>
              <w:left w:val="single" w:sz="4" w:space="0" w:color="auto"/>
              <w:bottom w:val="single" w:sz="4" w:space="0" w:color="auto"/>
              <w:right w:val="single" w:sz="4" w:space="0" w:color="auto"/>
            </w:tcBorders>
          </w:tcPr>
          <w:p w14:paraId="57759487"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Русское слово</w:t>
            </w:r>
          </w:p>
        </w:tc>
        <w:tc>
          <w:tcPr>
            <w:tcW w:w="1320" w:type="dxa"/>
            <w:tcBorders>
              <w:top w:val="single" w:sz="4" w:space="0" w:color="auto"/>
              <w:left w:val="single" w:sz="4" w:space="0" w:color="auto"/>
              <w:bottom w:val="single" w:sz="4" w:space="0" w:color="auto"/>
              <w:right w:val="single" w:sz="4" w:space="0" w:color="auto"/>
            </w:tcBorders>
          </w:tcPr>
          <w:p w14:paraId="54CFF474"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35</w:t>
            </w:r>
          </w:p>
        </w:tc>
        <w:tc>
          <w:tcPr>
            <w:tcW w:w="2280" w:type="dxa"/>
            <w:tcBorders>
              <w:top w:val="single" w:sz="4" w:space="0" w:color="auto"/>
              <w:left w:val="single" w:sz="4" w:space="0" w:color="auto"/>
              <w:bottom w:val="single" w:sz="4" w:space="0" w:color="auto"/>
              <w:right w:val="single" w:sz="4" w:space="0" w:color="auto"/>
            </w:tcBorders>
          </w:tcPr>
          <w:p w14:paraId="48E1F82E"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Омарова Н.А.</w:t>
            </w:r>
          </w:p>
          <w:p w14:paraId="1FFAE816"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p>
        </w:tc>
        <w:tc>
          <w:tcPr>
            <w:tcW w:w="841" w:type="dxa"/>
            <w:tcBorders>
              <w:top w:val="single" w:sz="4" w:space="0" w:color="auto"/>
              <w:left w:val="single" w:sz="4" w:space="0" w:color="auto"/>
              <w:bottom w:val="single" w:sz="4" w:space="0" w:color="auto"/>
              <w:right w:val="single" w:sz="4" w:space="0" w:color="auto"/>
            </w:tcBorders>
          </w:tcPr>
          <w:p w14:paraId="77A652A1"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6,7</w:t>
            </w:r>
          </w:p>
        </w:tc>
        <w:tc>
          <w:tcPr>
            <w:tcW w:w="720" w:type="dxa"/>
            <w:tcBorders>
              <w:top w:val="single" w:sz="4" w:space="0" w:color="auto"/>
              <w:left w:val="single" w:sz="4" w:space="0" w:color="auto"/>
              <w:bottom w:val="single" w:sz="4" w:space="0" w:color="auto"/>
              <w:right w:val="single" w:sz="4" w:space="0" w:color="auto"/>
            </w:tcBorders>
          </w:tcPr>
          <w:p w14:paraId="42BCE4FF"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14:paraId="63A9E3E0"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Пятница </w:t>
            </w:r>
          </w:p>
        </w:tc>
      </w:tr>
      <w:tr w:rsidR="00D27D3A" w:rsidRPr="008B06BB" w14:paraId="763BC7CF" w14:textId="77777777" w:rsidTr="00D27D3A">
        <w:trPr>
          <w:gridAfter w:val="1"/>
          <w:wAfter w:w="1285" w:type="dxa"/>
          <w:trHeight w:val="474"/>
        </w:trPr>
        <w:tc>
          <w:tcPr>
            <w:tcW w:w="451" w:type="dxa"/>
            <w:tcBorders>
              <w:top w:val="single" w:sz="4" w:space="0" w:color="auto"/>
              <w:left w:val="single" w:sz="4" w:space="0" w:color="auto"/>
              <w:bottom w:val="single" w:sz="4" w:space="0" w:color="auto"/>
              <w:right w:val="single" w:sz="4" w:space="0" w:color="auto"/>
            </w:tcBorders>
          </w:tcPr>
          <w:p w14:paraId="6AB9B389"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2</w:t>
            </w:r>
          </w:p>
        </w:tc>
        <w:tc>
          <w:tcPr>
            <w:tcW w:w="2280" w:type="dxa"/>
            <w:tcBorders>
              <w:top w:val="single" w:sz="4" w:space="0" w:color="auto"/>
              <w:left w:val="single" w:sz="4" w:space="0" w:color="auto"/>
              <w:bottom w:val="single" w:sz="4" w:space="0" w:color="auto"/>
              <w:right w:val="single" w:sz="4" w:space="0" w:color="auto"/>
            </w:tcBorders>
          </w:tcPr>
          <w:p w14:paraId="7129805C"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 xml:space="preserve">Подготовка к ГИА по русскому языку </w:t>
            </w:r>
          </w:p>
        </w:tc>
        <w:tc>
          <w:tcPr>
            <w:tcW w:w="1320" w:type="dxa"/>
            <w:tcBorders>
              <w:top w:val="single" w:sz="4" w:space="0" w:color="auto"/>
              <w:left w:val="single" w:sz="4" w:space="0" w:color="auto"/>
              <w:bottom w:val="single" w:sz="4" w:space="0" w:color="auto"/>
              <w:right w:val="single" w:sz="4" w:space="0" w:color="auto"/>
            </w:tcBorders>
          </w:tcPr>
          <w:p w14:paraId="602E3159"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20</w:t>
            </w:r>
          </w:p>
        </w:tc>
        <w:tc>
          <w:tcPr>
            <w:tcW w:w="2280" w:type="dxa"/>
            <w:tcBorders>
              <w:top w:val="single" w:sz="4" w:space="0" w:color="auto"/>
              <w:left w:val="single" w:sz="4" w:space="0" w:color="auto"/>
              <w:bottom w:val="single" w:sz="4" w:space="0" w:color="auto"/>
              <w:right w:val="single" w:sz="4" w:space="0" w:color="auto"/>
            </w:tcBorders>
          </w:tcPr>
          <w:p w14:paraId="6727FAC5"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Пидуриева М.А.</w:t>
            </w:r>
          </w:p>
        </w:tc>
        <w:tc>
          <w:tcPr>
            <w:tcW w:w="841" w:type="dxa"/>
            <w:tcBorders>
              <w:top w:val="single" w:sz="4" w:space="0" w:color="auto"/>
              <w:left w:val="single" w:sz="4" w:space="0" w:color="auto"/>
              <w:bottom w:val="single" w:sz="4" w:space="0" w:color="auto"/>
              <w:right w:val="single" w:sz="4" w:space="0" w:color="auto"/>
            </w:tcBorders>
          </w:tcPr>
          <w:p w14:paraId="03CC56CC"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9, 11</w:t>
            </w:r>
          </w:p>
        </w:tc>
        <w:tc>
          <w:tcPr>
            <w:tcW w:w="720" w:type="dxa"/>
            <w:tcBorders>
              <w:top w:val="single" w:sz="4" w:space="0" w:color="auto"/>
              <w:left w:val="single" w:sz="4" w:space="0" w:color="auto"/>
              <w:bottom w:val="single" w:sz="4" w:space="0" w:color="auto"/>
              <w:right w:val="single" w:sz="4" w:space="0" w:color="auto"/>
            </w:tcBorders>
          </w:tcPr>
          <w:p w14:paraId="512A93EB"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14:paraId="697986F8"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Понедельник </w:t>
            </w:r>
          </w:p>
        </w:tc>
      </w:tr>
      <w:tr w:rsidR="00D27D3A" w:rsidRPr="008B06BB" w14:paraId="6ABEB62D" w14:textId="77777777" w:rsidTr="00D27D3A">
        <w:trPr>
          <w:gridAfter w:val="1"/>
          <w:wAfter w:w="1285" w:type="dxa"/>
          <w:trHeight w:val="474"/>
        </w:trPr>
        <w:tc>
          <w:tcPr>
            <w:tcW w:w="451" w:type="dxa"/>
            <w:tcBorders>
              <w:top w:val="single" w:sz="4" w:space="0" w:color="auto"/>
              <w:left w:val="single" w:sz="4" w:space="0" w:color="auto"/>
              <w:bottom w:val="single" w:sz="4" w:space="0" w:color="auto"/>
              <w:right w:val="single" w:sz="4" w:space="0" w:color="auto"/>
            </w:tcBorders>
          </w:tcPr>
          <w:p w14:paraId="6E6D49BB"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3</w:t>
            </w:r>
          </w:p>
        </w:tc>
        <w:tc>
          <w:tcPr>
            <w:tcW w:w="2280" w:type="dxa"/>
            <w:tcBorders>
              <w:top w:val="single" w:sz="4" w:space="0" w:color="auto"/>
              <w:left w:val="single" w:sz="4" w:space="0" w:color="auto"/>
              <w:bottom w:val="single" w:sz="4" w:space="0" w:color="auto"/>
              <w:right w:val="single" w:sz="4" w:space="0" w:color="auto"/>
            </w:tcBorders>
          </w:tcPr>
          <w:p w14:paraId="71B27CBF"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Художественное слово</w:t>
            </w:r>
          </w:p>
        </w:tc>
        <w:tc>
          <w:tcPr>
            <w:tcW w:w="1320" w:type="dxa"/>
            <w:tcBorders>
              <w:top w:val="single" w:sz="4" w:space="0" w:color="auto"/>
              <w:left w:val="single" w:sz="4" w:space="0" w:color="auto"/>
              <w:bottom w:val="single" w:sz="4" w:space="0" w:color="auto"/>
              <w:right w:val="single" w:sz="4" w:space="0" w:color="auto"/>
            </w:tcBorders>
          </w:tcPr>
          <w:p w14:paraId="6768A84A"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28</w:t>
            </w:r>
          </w:p>
        </w:tc>
        <w:tc>
          <w:tcPr>
            <w:tcW w:w="2280" w:type="dxa"/>
            <w:tcBorders>
              <w:top w:val="single" w:sz="4" w:space="0" w:color="auto"/>
              <w:left w:val="single" w:sz="4" w:space="0" w:color="auto"/>
              <w:bottom w:val="single" w:sz="4" w:space="0" w:color="auto"/>
              <w:right w:val="single" w:sz="4" w:space="0" w:color="auto"/>
            </w:tcBorders>
          </w:tcPr>
          <w:p w14:paraId="350D174B"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Омарова Н.А.</w:t>
            </w:r>
          </w:p>
        </w:tc>
        <w:tc>
          <w:tcPr>
            <w:tcW w:w="841" w:type="dxa"/>
            <w:tcBorders>
              <w:top w:val="single" w:sz="4" w:space="0" w:color="auto"/>
              <w:left w:val="single" w:sz="4" w:space="0" w:color="auto"/>
              <w:bottom w:val="single" w:sz="4" w:space="0" w:color="auto"/>
              <w:right w:val="single" w:sz="4" w:space="0" w:color="auto"/>
            </w:tcBorders>
          </w:tcPr>
          <w:p w14:paraId="52436E1D"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720" w:type="dxa"/>
            <w:tcBorders>
              <w:top w:val="single" w:sz="4" w:space="0" w:color="auto"/>
              <w:left w:val="single" w:sz="4" w:space="0" w:color="auto"/>
              <w:bottom w:val="single" w:sz="4" w:space="0" w:color="auto"/>
              <w:right w:val="single" w:sz="4" w:space="0" w:color="auto"/>
            </w:tcBorders>
          </w:tcPr>
          <w:p w14:paraId="7FE42E84" w14:textId="77777777" w:rsidR="00D27D3A"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p w14:paraId="6FD971F1"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p>
        </w:tc>
        <w:tc>
          <w:tcPr>
            <w:tcW w:w="1714" w:type="dxa"/>
            <w:tcBorders>
              <w:top w:val="single" w:sz="4" w:space="0" w:color="auto"/>
              <w:left w:val="single" w:sz="4" w:space="0" w:color="auto"/>
              <w:bottom w:val="single" w:sz="4" w:space="0" w:color="auto"/>
              <w:right w:val="single" w:sz="4" w:space="0" w:color="auto"/>
            </w:tcBorders>
          </w:tcPr>
          <w:p w14:paraId="03F50B4A"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Вторник </w:t>
            </w:r>
          </w:p>
        </w:tc>
      </w:tr>
      <w:tr w:rsidR="00D27D3A" w:rsidRPr="008B06BB" w14:paraId="4183AE19" w14:textId="77777777" w:rsidTr="00D27D3A">
        <w:trPr>
          <w:gridAfter w:val="1"/>
          <w:wAfter w:w="1285" w:type="dxa"/>
          <w:trHeight w:val="439"/>
        </w:trPr>
        <w:tc>
          <w:tcPr>
            <w:tcW w:w="9606" w:type="dxa"/>
            <w:gridSpan w:val="7"/>
            <w:tcBorders>
              <w:top w:val="single" w:sz="4" w:space="0" w:color="auto"/>
              <w:left w:val="single" w:sz="4" w:space="0" w:color="auto"/>
              <w:bottom w:val="single" w:sz="4" w:space="0" w:color="auto"/>
              <w:right w:val="single" w:sz="4" w:space="0" w:color="auto"/>
            </w:tcBorders>
          </w:tcPr>
          <w:p w14:paraId="315FC134" w14:textId="77777777" w:rsidR="00D27D3A" w:rsidRPr="0088170F" w:rsidRDefault="00D27D3A" w:rsidP="00D27D3A">
            <w:pPr>
              <w:tabs>
                <w:tab w:val="left" w:pos="2880"/>
                <w:tab w:val="left" w:pos="5240"/>
              </w:tabs>
              <w:spacing w:after="0" w:line="240" w:lineRule="auto"/>
              <w:jc w:val="center"/>
              <w:rPr>
                <w:rFonts w:ascii="Times New Roman" w:hAnsi="Times New Roman" w:cs="Times New Roman"/>
                <w:sz w:val="24"/>
                <w:szCs w:val="24"/>
                <w:lang w:val="tt-RU"/>
              </w:rPr>
            </w:pPr>
            <w:r w:rsidRPr="008B06BB">
              <w:rPr>
                <w:rFonts w:ascii="Times New Roman" w:hAnsi="Times New Roman" w:cs="Times New Roman"/>
                <w:sz w:val="24"/>
                <w:szCs w:val="24"/>
                <w:lang w:val="tt-RU"/>
              </w:rPr>
              <w:t>Спортивно – оздоровительное направлени</w:t>
            </w:r>
            <w:r>
              <w:rPr>
                <w:rFonts w:ascii="Times New Roman" w:hAnsi="Times New Roman" w:cs="Times New Roman"/>
                <w:sz w:val="24"/>
                <w:szCs w:val="24"/>
                <w:lang w:val="tt-RU"/>
              </w:rPr>
              <w:t>е</w:t>
            </w:r>
          </w:p>
        </w:tc>
      </w:tr>
      <w:tr w:rsidR="00D27D3A" w:rsidRPr="008B06BB" w14:paraId="13F9E0CC" w14:textId="77777777" w:rsidTr="00D27D3A">
        <w:trPr>
          <w:gridAfter w:val="1"/>
          <w:wAfter w:w="1285" w:type="dxa"/>
          <w:trHeight w:val="423"/>
        </w:trPr>
        <w:tc>
          <w:tcPr>
            <w:tcW w:w="451" w:type="dxa"/>
            <w:tcBorders>
              <w:top w:val="single" w:sz="4" w:space="0" w:color="auto"/>
              <w:left w:val="single" w:sz="4" w:space="0" w:color="auto"/>
              <w:bottom w:val="single" w:sz="4" w:space="0" w:color="auto"/>
              <w:right w:val="single" w:sz="4" w:space="0" w:color="auto"/>
            </w:tcBorders>
          </w:tcPr>
          <w:p w14:paraId="73BAD67C"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1</w:t>
            </w:r>
          </w:p>
        </w:tc>
        <w:tc>
          <w:tcPr>
            <w:tcW w:w="2280" w:type="dxa"/>
            <w:tcBorders>
              <w:top w:val="single" w:sz="4" w:space="0" w:color="auto"/>
              <w:left w:val="single" w:sz="4" w:space="0" w:color="auto"/>
              <w:bottom w:val="single" w:sz="4" w:space="0" w:color="auto"/>
              <w:right w:val="single" w:sz="4" w:space="0" w:color="auto"/>
            </w:tcBorders>
          </w:tcPr>
          <w:p w14:paraId="61C35858"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Юный турист - краевед</w:t>
            </w:r>
          </w:p>
        </w:tc>
        <w:tc>
          <w:tcPr>
            <w:tcW w:w="1320" w:type="dxa"/>
            <w:tcBorders>
              <w:top w:val="single" w:sz="4" w:space="0" w:color="auto"/>
              <w:left w:val="single" w:sz="4" w:space="0" w:color="auto"/>
              <w:bottom w:val="single" w:sz="4" w:space="0" w:color="auto"/>
              <w:right w:val="single" w:sz="4" w:space="0" w:color="auto"/>
            </w:tcBorders>
          </w:tcPr>
          <w:p w14:paraId="1E210734"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22</w:t>
            </w:r>
          </w:p>
        </w:tc>
        <w:tc>
          <w:tcPr>
            <w:tcW w:w="2280" w:type="dxa"/>
            <w:tcBorders>
              <w:top w:val="single" w:sz="4" w:space="0" w:color="auto"/>
              <w:left w:val="single" w:sz="4" w:space="0" w:color="auto"/>
              <w:bottom w:val="single" w:sz="4" w:space="0" w:color="auto"/>
              <w:right w:val="single" w:sz="4" w:space="0" w:color="auto"/>
            </w:tcBorders>
          </w:tcPr>
          <w:p w14:paraId="741E2A8F"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Магомедова Х.Г.</w:t>
            </w:r>
          </w:p>
        </w:tc>
        <w:tc>
          <w:tcPr>
            <w:tcW w:w="841" w:type="dxa"/>
            <w:tcBorders>
              <w:top w:val="single" w:sz="4" w:space="0" w:color="auto"/>
              <w:left w:val="single" w:sz="4" w:space="0" w:color="auto"/>
              <w:bottom w:val="single" w:sz="4" w:space="0" w:color="auto"/>
              <w:right w:val="single" w:sz="4" w:space="0" w:color="auto"/>
            </w:tcBorders>
          </w:tcPr>
          <w:p w14:paraId="44539387"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4</w:t>
            </w:r>
          </w:p>
        </w:tc>
        <w:tc>
          <w:tcPr>
            <w:tcW w:w="720" w:type="dxa"/>
            <w:tcBorders>
              <w:top w:val="single" w:sz="4" w:space="0" w:color="auto"/>
              <w:left w:val="single" w:sz="4" w:space="0" w:color="auto"/>
              <w:bottom w:val="single" w:sz="4" w:space="0" w:color="auto"/>
              <w:right w:val="single" w:sz="4" w:space="0" w:color="auto"/>
            </w:tcBorders>
          </w:tcPr>
          <w:p w14:paraId="554F8B51"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14:paraId="67A08421"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Понедельник </w:t>
            </w:r>
          </w:p>
        </w:tc>
      </w:tr>
      <w:tr w:rsidR="00D27D3A" w:rsidRPr="008B06BB" w14:paraId="3CBC82B4" w14:textId="77777777" w:rsidTr="00D27D3A">
        <w:trPr>
          <w:gridAfter w:val="1"/>
          <w:wAfter w:w="1285" w:type="dxa"/>
          <w:trHeight w:val="423"/>
        </w:trPr>
        <w:tc>
          <w:tcPr>
            <w:tcW w:w="451" w:type="dxa"/>
            <w:tcBorders>
              <w:top w:val="single" w:sz="4" w:space="0" w:color="auto"/>
              <w:left w:val="single" w:sz="4" w:space="0" w:color="auto"/>
              <w:bottom w:val="single" w:sz="4" w:space="0" w:color="auto"/>
              <w:right w:val="single" w:sz="4" w:space="0" w:color="auto"/>
            </w:tcBorders>
          </w:tcPr>
          <w:p w14:paraId="7431C0C8"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2</w:t>
            </w:r>
          </w:p>
        </w:tc>
        <w:tc>
          <w:tcPr>
            <w:tcW w:w="2280" w:type="dxa"/>
            <w:tcBorders>
              <w:top w:val="single" w:sz="4" w:space="0" w:color="auto"/>
              <w:left w:val="single" w:sz="4" w:space="0" w:color="auto"/>
              <w:bottom w:val="single" w:sz="4" w:space="0" w:color="auto"/>
              <w:right w:val="single" w:sz="4" w:space="0" w:color="auto"/>
            </w:tcBorders>
          </w:tcPr>
          <w:p w14:paraId="33BDAE38"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Робототехника</w:t>
            </w:r>
          </w:p>
        </w:tc>
        <w:tc>
          <w:tcPr>
            <w:tcW w:w="1320" w:type="dxa"/>
            <w:tcBorders>
              <w:top w:val="single" w:sz="4" w:space="0" w:color="auto"/>
              <w:left w:val="single" w:sz="4" w:space="0" w:color="auto"/>
              <w:bottom w:val="single" w:sz="4" w:space="0" w:color="auto"/>
              <w:right w:val="single" w:sz="4" w:space="0" w:color="auto"/>
            </w:tcBorders>
          </w:tcPr>
          <w:p w14:paraId="0ED17409"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20</w:t>
            </w:r>
          </w:p>
        </w:tc>
        <w:tc>
          <w:tcPr>
            <w:tcW w:w="2280" w:type="dxa"/>
            <w:tcBorders>
              <w:top w:val="single" w:sz="4" w:space="0" w:color="auto"/>
              <w:left w:val="single" w:sz="4" w:space="0" w:color="auto"/>
              <w:bottom w:val="single" w:sz="4" w:space="0" w:color="auto"/>
              <w:right w:val="single" w:sz="4" w:space="0" w:color="auto"/>
            </w:tcBorders>
          </w:tcPr>
          <w:p w14:paraId="145D4102" w14:textId="77777777" w:rsidR="00D27D3A" w:rsidRPr="008B06BB" w:rsidRDefault="00D27D3A" w:rsidP="00D27D3A">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Демирова П.Р.</w:t>
            </w:r>
          </w:p>
        </w:tc>
        <w:tc>
          <w:tcPr>
            <w:tcW w:w="841" w:type="dxa"/>
            <w:tcBorders>
              <w:top w:val="single" w:sz="4" w:space="0" w:color="auto"/>
              <w:left w:val="single" w:sz="4" w:space="0" w:color="auto"/>
              <w:bottom w:val="single" w:sz="4" w:space="0" w:color="auto"/>
              <w:right w:val="single" w:sz="4" w:space="0" w:color="auto"/>
            </w:tcBorders>
          </w:tcPr>
          <w:p w14:paraId="5893A4FE"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10</w:t>
            </w:r>
          </w:p>
        </w:tc>
        <w:tc>
          <w:tcPr>
            <w:tcW w:w="720" w:type="dxa"/>
            <w:tcBorders>
              <w:top w:val="single" w:sz="4" w:space="0" w:color="auto"/>
              <w:left w:val="single" w:sz="4" w:space="0" w:color="auto"/>
              <w:bottom w:val="single" w:sz="4" w:space="0" w:color="auto"/>
              <w:right w:val="single" w:sz="4" w:space="0" w:color="auto"/>
            </w:tcBorders>
          </w:tcPr>
          <w:p w14:paraId="332D981D"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sidRPr="008B06BB">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14:paraId="77316354" w14:textId="77777777" w:rsidR="00D27D3A" w:rsidRPr="008B06BB" w:rsidRDefault="00D27D3A" w:rsidP="00D27D3A">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Пятница </w:t>
            </w:r>
          </w:p>
        </w:tc>
      </w:tr>
    </w:tbl>
    <w:p w14:paraId="26EF1087" w14:textId="77777777" w:rsidR="00FE2442" w:rsidRPr="00BF33B5" w:rsidRDefault="00FE2442" w:rsidP="00FE2442">
      <w:pPr>
        <w:spacing w:after="0" w:line="240" w:lineRule="auto"/>
        <w:rPr>
          <w:rFonts w:ascii="Times New Roman" w:hAnsi="Times New Roman"/>
          <w:sz w:val="28"/>
          <w:szCs w:val="28"/>
        </w:rPr>
      </w:pPr>
    </w:p>
    <w:p w14:paraId="3C59DC6A" w14:textId="77777777" w:rsidR="00FE2442" w:rsidRPr="004159D5" w:rsidRDefault="00FE2442" w:rsidP="00FE2442">
      <w:pPr>
        <w:pStyle w:val="a4"/>
        <w:shd w:val="clear" w:color="auto" w:fill="FFFFFF"/>
        <w:spacing w:before="0" w:beforeAutospacing="0" w:after="0" w:afterAutospacing="0"/>
        <w:rPr>
          <w:color w:val="000000"/>
          <w:sz w:val="28"/>
          <w:szCs w:val="28"/>
        </w:rPr>
      </w:pPr>
      <w:r>
        <w:rPr>
          <w:color w:val="000000"/>
          <w:sz w:val="28"/>
          <w:szCs w:val="28"/>
        </w:rPr>
        <w:lastRenderedPageBreak/>
        <w:t xml:space="preserve">Были проведены </w:t>
      </w:r>
      <w:r w:rsidRPr="008672DC">
        <w:rPr>
          <w:color w:val="000000"/>
          <w:sz w:val="28"/>
          <w:szCs w:val="28"/>
        </w:rPr>
        <w:t xml:space="preserve"> контрольные работы по предметам</w:t>
      </w:r>
      <w:r>
        <w:rPr>
          <w:color w:val="000000"/>
          <w:sz w:val="28"/>
          <w:szCs w:val="28"/>
        </w:rPr>
        <w:t xml:space="preserve"> (имеются справки). Была проверена техника чтения учащихся начальных классов (справка).</w:t>
      </w:r>
    </w:p>
    <w:p w14:paraId="5E69B263" w14:textId="77777777" w:rsidR="00FE2442" w:rsidRPr="008672DC" w:rsidRDefault="00FE2442" w:rsidP="00FE2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w:t>
      </w:r>
      <w:r w:rsidRPr="008672DC">
        <w:rPr>
          <w:rFonts w:ascii="Times New Roman" w:hAnsi="Times New Roman" w:cs="Times New Roman"/>
          <w:sz w:val="28"/>
          <w:szCs w:val="28"/>
        </w:rPr>
        <w:t xml:space="preserve">подготовки выпускников к государственной (итоговой) аттестации в школе в этом учебном году проводилась целенаправленная систематическая работа по направлениям: </w:t>
      </w:r>
    </w:p>
    <w:p w14:paraId="17ED5EAD" w14:textId="77777777" w:rsidR="00FE2442" w:rsidRPr="008672DC" w:rsidRDefault="00FE2442" w:rsidP="00FE2442">
      <w:pPr>
        <w:spacing w:after="0" w:line="240" w:lineRule="auto"/>
        <w:ind w:firstLine="708"/>
        <w:jc w:val="both"/>
        <w:rPr>
          <w:rFonts w:ascii="Times New Roman" w:hAnsi="Times New Roman" w:cs="Times New Roman"/>
          <w:sz w:val="28"/>
          <w:szCs w:val="28"/>
        </w:rPr>
      </w:pPr>
      <w:r w:rsidRPr="008672DC">
        <w:rPr>
          <w:rFonts w:ascii="Times New Roman" w:hAnsi="Times New Roman" w:cs="Times New Roman"/>
          <w:sz w:val="28"/>
          <w:szCs w:val="28"/>
        </w:rPr>
        <w:t>1. Работа администрации школы со слабоуспевающими учащимися.</w:t>
      </w:r>
    </w:p>
    <w:p w14:paraId="0855DD1B" w14:textId="77777777" w:rsidR="00FE2442" w:rsidRPr="001B67B0" w:rsidRDefault="00FE2442" w:rsidP="00FE2442">
      <w:pPr>
        <w:spacing w:after="0" w:line="240" w:lineRule="auto"/>
        <w:ind w:firstLine="708"/>
        <w:jc w:val="both"/>
        <w:rPr>
          <w:rFonts w:ascii="Times New Roman" w:hAnsi="Times New Roman" w:cs="Times New Roman"/>
          <w:sz w:val="28"/>
          <w:szCs w:val="28"/>
        </w:rPr>
      </w:pPr>
      <w:r w:rsidRPr="008672DC">
        <w:rPr>
          <w:rFonts w:ascii="Times New Roman" w:hAnsi="Times New Roman" w:cs="Times New Roman"/>
          <w:sz w:val="28"/>
          <w:szCs w:val="28"/>
        </w:rPr>
        <w:t>2. Работа учителей-предметников со</w:t>
      </w:r>
      <w:r>
        <w:rPr>
          <w:rFonts w:ascii="Times New Roman" w:hAnsi="Times New Roman" w:cs="Times New Roman"/>
          <w:sz w:val="28"/>
          <w:szCs w:val="28"/>
        </w:rPr>
        <w:t xml:space="preserve"> слабоуспевающими учащимися.</w:t>
      </w:r>
    </w:p>
    <w:p w14:paraId="61100882" w14:textId="77777777" w:rsidR="00FE2442" w:rsidRPr="00076502" w:rsidRDefault="00FE34D6" w:rsidP="00FE2442">
      <w:pPr>
        <w:spacing w:after="0" w:line="240" w:lineRule="auto"/>
        <w:rPr>
          <w:rFonts w:ascii="Times New Roman" w:hAnsi="Times New Roman" w:cs="Times New Roman"/>
          <w:sz w:val="28"/>
          <w:szCs w:val="24"/>
        </w:rPr>
      </w:pPr>
      <w:r>
        <w:rPr>
          <w:rFonts w:ascii="Times New Roman" w:hAnsi="Times New Roman" w:cs="Times New Roman"/>
          <w:sz w:val="28"/>
          <w:szCs w:val="24"/>
        </w:rPr>
        <w:t>6.12.2023</w:t>
      </w:r>
      <w:r w:rsidR="00FE2442" w:rsidRPr="00076502">
        <w:rPr>
          <w:rFonts w:ascii="Times New Roman" w:hAnsi="Times New Roman" w:cs="Times New Roman"/>
          <w:sz w:val="28"/>
          <w:szCs w:val="24"/>
        </w:rPr>
        <w:t>г состоялось ИС-11, как допуск к ЕГЭ. Все учащиеся 11</w:t>
      </w:r>
      <w:r w:rsidR="00FE2442" w:rsidRPr="00F74555">
        <w:rPr>
          <w:rFonts w:ascii="Times New Roman" w:hAnsi="Times New Roman" w:cs="Times New Roman"/>
          <w:sz w:val="28"/>
          <w:szCs w:val="24"/>
        </w:rPr>
        <w:t xml:space="preserve"> </w:t>
      </w:r>
      <w:r w:rsidR="00FE2442" w:rsidRPr="00076502">
        <w:rPr>
          <w:rFonts w:ascii="Times New Roman" w:hAnsi="Times New Roman" w:cs="Times New Roman"/>
          <w:sz w:val="28"/>
          <w:szCs w:val="24"/>
        </w:rPr>
        <w:t xml:space="preserve">получили «Зачет». </w:t>
      </w:r>
      <w:r w:rsidR="00E26C67">
        <w:rPr>
          <w:rFonts w:ascii="Times New Roman" w:hAnsi="Times New Roman" w:cs="Times New Roman"/>
          <w:sz w:val="28"/>
          <w:szCs w:val="24"/>
        </w:rPr>
        <w:t>7</w:t>
      </w:r>
      <w:r w:rsidR="00FE2442">
        <w:rPr>
          <w:rFonts w:ascii="Times New Roman" w:hAnsi="Times New Roman" w:cs="Times New Roman"/>
          <w:sz w:val="28"/>
          <w:szCs w:val="24"/>
        </w:rPr>
        <w:t>.0</w:t>
      </w:r>
      <w:r w:rsidR="008728E3">
        <w:rPr>
          <w:rFonts w:ascii="Times New Roman" w:hAnsi="Times New Roman" w:cs="Times New Roman"/>
          <w:sz w:val="28"/>
          <w:szCs w:val="24"/>
        </w:rPr>
        <w:t>2.2024</w:t>
      </w:r>
      <w:r w:rsidR="00E26C67">
        <w:rPr>
          <w:rFonts w:ascii="Times New Roman" w:hAnsi="Times New Roman" w:cs="Times New Roman"/>
          <w:sz w:val="28"/>
          <w:szCs w:val="24"/>
        </w:rPr>
        <w:t>году провели ИС- 9. Все 15</w:t>
      </w:r>
      <w:r w:rsidR="00FE2442">
        <w:rPr>
          <w:rFonts w:ascii="Times New Roman" w:hAnsi="Times New Roman" w:cs="Times New Roman"/>
          <w:sz w:val="28"/>
          <w:szCs w:val="24"/>
        </w:rPr>
        <w:t xml:space="preserve"> учащихся 9 класса допущены к ОГЭ.</w:t>
      </w:r>
    </w:p>
    <w:tbl>
      <w:tblPr>
        <w:tblW w:w="10065" w:type="dxa"/>
        <w:tblInd w:w="-176" w:type="dxa"/>
        <w:tblLayout w:type="fixed"/>
        <w:tblLook w:val="04A0" w:firstRow="1" w:lastRow="0" w:firstColumn="1" w:lastColumn="0" w:noHBand="0" w:noVBand="1"/>
      </w:tblPr>
      <w:tblGrid>
        <w:gridCol w:w="10065"/>
      </w:tblGrid>
      <w:tr w:rsidR="00FE2442" w:rsidRPr="006A64FC" w14:paraId="47D330DD" w14:textId="77777777" w:rsidTr="00E620D9">
        <w:trPr>
          <w:trHeight w:val="252"/>
        </w:trPr>
        <w:tc>
          <w:tcPr>
            <w:tcW w:w="10065" w:type="dxa"/>
            <w:tcBorders>
              <w:top w:val="nil"/>
              <w:left w:val="nil"/>
              <w:bottom w:val="nil"/>
              <w:right w:val="nil"/>
            </w:tcBorders>
            <w:shd w:val="clear" w:color="auto" w:fill="auto"/>
            <w:vAlign w:val="bottom"/>
          </w:tcPr>
          <w:p w14:paraId="3F2349CE" w14:textId="77777777" w:rsidR="00FE2442" w:rsidRPr="00B60030" w:rsidRDefault="00FE2442" w:rsidP="00E620D9">
            <w:pPr>
              <w:jc w:val="center"/>
              <w:rPr>
                <w:rFonts w:ascii="Times New Roman" w:hAnsi="Times New Roman"/>
                <w:sz w:val="28"/>
                <w:szCs w:val="28"/>
              </w:rPr>
            </w:pPr>
            <w:r w:rsidRPr="006A64FC">
              <w:rPr>
                <w:rFonts w:ascii="Times New Roman" w:hAnsi="Times New Roman" w:cs="Times New Roman"/>
                <w:sz w:val="28"/>
                <w:szCs w:val="28"/>
              </w:rPr>
              <w:t>В соответствии с планом МКОУ «</w:t>
            </w:r>
            <w:proofErr w:type="gramStart"/>
            <w:r w:rsidRPr="006A64FC">
              <w:rPr>
                <w:rFonts w:ascii="Times New Roman" w:hAnsi="Times New Roman" w:cs="Times New Roman"/>
                <w:sz w:val="28"/>
                <w:szCs w:val="28"/>
              </w:rPr>
              <w:t>Новокулинская  СОШ</w:t>
            </w:r>
            <w:proofErr w:type="gramEnd"/>
            <w:r w:rsidRPr="006A64FC">
              <w:rPr>
                <w:rFonts w:ascii="Times New Roman" w:hAnsi="Times New Roman" w:cs="Times New Roman"/>
                <w:sz w:val="28"/>
                <w:szCs w:val="28"/>
              </w:rPr>
              <w:t xml:space="preserve"> №1им. И.К. Курбанова»  по  подготовке к государственной (итоговой) аттестации  и отработки навыков работы с КИМами, с обучающимися  </w:t>
            </w:r>
            <w:r>
              <w:rPr>
                <w:rFonts w:ascii="Times New Roman" w:hAnsi="Times New Roman" w:cs="Times New Roman"/>
                <w:sz w:val="28"/>
                <w:szCs w:val="28"/>
              </w:rPr>
              <w:t xml:space="preserve">9-11 классов </w:t>
            </w:r>
            <w:r w:rsidRPr="006A64FC">
              <w:rPr>
                <w:rFonts w:ascii="Times New Roman" w:hAnsi="Times New Roman" w:cs="Times New Roman"/>
                <w:sz w:val="28"/>
                <w:szCs w:val="28"/>
              </w:rPr>
              <w:t xml:space="preserve">  провели диагностические   тестирования  по р</w:t>
            </w:r>
            <w:r>
              <w:rPr>
                <w:rFonts w:ascii="Times New Roman" w:hAnsi="Times New Roman" w:cs="Times New Roman"/>
                <w:sz w:val="28"/>
                <w:szCs w:val="28"/>
              </w:rPr>
              <w:t>усскому языку и по  математике в</w:t>
            </w:r>
            <w:r>
              <w:rPr>
                <w:rFonts w:ascii="Times New Roman" w:hAnsi="Times New Roman"/>
                <w:sz w:val="28"/>
                <w:szCs w:val="28"/>
              </w:rPr>
              <w:t xml:space="preserve"> декабре. </w:t>
            </w:r>
            <w:r w:rsidRPr="0086427F">
              <w:rPr>
                <w:rFonts w:ascii="Times New Roman" w:hAnsi="Times New Roman"/>
                <w:sz w:val="28"/>
                <w:szCs w:val="28"/>
              </w:rPr>
              <w:t xml:space="preserve"> (справки имеются).</w:t>
            </w:r>
          </w:p>
        </w:tc>
      </w:tr>
    </w:tbl>
    <w:p w14:paraId="0C065DA3" w14:textId="77777777" w:rsidR="00FE2442" w:rsidRDefault="00FE2442" w:rsidP="00FE2442">
      <w:pPr>
        <w:pStyle w:val="a6"/>
        <w:spacing w:after="0"/>
        <w:jc w:val="both"/>
        <w:rPr>
          <w:b/>
          <w:bCs/>
          <w:i/>
          <w:iCs/>
          <w:sz w:val="28"/>
        </w:rPr>
      </w:pPr>
      <w:r w:rsidRPr="00F8704B">
        <w:rPr>
          <w:b/>
          <w:bCs/>
          <w:i/>
          <w:iCs/>
          <w:sz w:val="28"/>
        </w:rPr>
        <w:t>Численность учащихся по ступеням на начало учебного года</w:t>
      </w:r>
    </w:p>
    <w:tbl>
      <w:tblPr>
        <w:tblpPr w:leftFromText="180" w:rightFromText="180" w:vertAnchor="text" w:tblpY="1"/>
        <w:tblOverlap w:val="never"/>
        <w:tblW w:w="0" w:type="auto"/>
        <w:tblLayout w:type="fixed"/>
        <w:tblLook w:val="0000" w:firstRow="0" w:lastRow="0" w:firstColumn="0" w:lastColumn="0" w:noHBand="0" w:noVBand="0"/>
      </w:tblPr>
      <w:tblGrid>
        <w:gridCol w:w="2105"/>
        <w:gridCol w:w="1701"/>
        <w:gridCol w:w="1559"/>
        <w:gridCol w:w="1276"/>
        <w:gridCol w:w="1417"/>
        <w:gridCol w:w="1218"/>
      </w:tblGrid>
      <w:tr w:rsidR="00910F29" w:rsidRPr="00F8704B" w14:paraId="391D9A6A" w14:textId="77777777" w:rsidTr="00910F29">
        <w:tc>
          <w:tcPr>
            <w:tcW w:w="2105" w:type="dxa"/>
            <w:tcBorders>
              <w:top w:val="single" w:sz="4" w:space="0" w:color="000000"/>
              <w:left w:val="single" w:sz="4" w:space="0" w:color="000000"/>
              <w:bottom w:val="single" w:sz="4" w:space="0" w:color="000000"/>
            </w:tcBorders>
          </w:tcPr>
          <w:p w14:paraId="6B42F766" w14:textId="77777777" w:rsidR="00910F29" w:rsidRPr="00F8704B" w:rsidRDefault="00910F29" w:rsidP="00910F29">
            <w:pPr>
              <w:pStyle w:val="a6"/>
              <w:snapToGrid w:val="0"/>
              <w:spacing w:after="0"/>
              <w:jc w:val="both"/>
              <w:rPr>
                <w:sz w:val="28"/>
              </w:rPr>
            </w:pPr>
            <w:r w:rsidRPr="00F8704B">
              <w:rPr>
                <w:sz w:val="28"/>
              </w:rPr>
              <w:t>Ступень</w:t>
            </w:r>
          </w:p>
        </w:tc>
        <w:tc>
          <w:tcPr>
            <w:tcW w:w="1701" w:type="dxa"/>
            <w:tcBorders>
              <w:top w:val="single" w:sz="4" w:space="0" w:color="000000"/>
              <w:left w:val="single" w:sz="4" w:space="0" w:color="000000"/>
              <w:bottom w:val="single" w:sz="4" w:space="0" w:color="000000"/>
            </w:tcBorders>
          </w:tcPr>
          <w:p w14:paraId="031A054F" w14:textId="77777777" w:rsidR="00910F29" w:rsidRPr="00F8704B" w:rsidRDefault="00910F29" w:rsidP="00910F29">
            <w:pPr>
              <w:pStyle w:val="a6"/>
              <w:snapToGrid w:val="0"/>
              <w:spacing w:after="0"/>
              <w:jc w:val="both"/>
              <w:rPr>
                <w:sz w:val="28"/>
              </w:rPr>
            </w:pPr>
            <w:r w:rsidRPr="00F8704B">
              <w:rPr>
                <w:sz w:val="28"/>
              </w:rPr>
              <w:t>Общее количество</w:t>
            </w:r>
          </w:p>
        </w:tc>
        <w:tc>
          <w:tcPr>
            <w:tcW w:w="1559" w:type="dxa"/>
            <w:tcBorders>
              <w:top w:val="single" w:sz="4" w:space="0" w:color="000000"/>
              <w:left w:val="single" w:sz="4" w:space="0" w:color="000000"/>
              <w:bottom w:val="single" w:sz="4" w:space="0" w:color="000000"/>
            </w:tcBorders>
          </w:tcPr>
          <w:p w14:paraId="184A67EA" w14:textId="77777777" w:rsidR="00910F29" w:rsidRPr="00F8704B" w:rsidRDefault="00910F29" w:rsidP="00910F29">
            <w:pPr>
              <w:pStyle w:val="a6"/>
              <w:snapToGrid w:val="0"/>
              <w:spacing w:after="0"/>
              <w:jc w:val="both"/>
              <w:rPr>
                <w:sz w:val="28"/>
              </w:rPr>
            </w:pPr>
            <w:r w:rsidRPr="00F8704B">
              <w:rPr>
                <w:sz w:val="28"/>
              </w:rPr>
              <w:t>Мальчиков</w:t>
            </w:r>
          </w:p>
        </w:tc>
        <w:tc>
          <w:tcPr>
            <w:tcW w:w="1276" w:type="dxa"/>
            <w:tcBorders>
              <w:top w:val="single" w:sz="4" w:space="0" w:color="000000"/>
              <w:left w:val="single" w:sz="4" w:space="0" w:color="000000"/>
              <w:bottom w:val="single" w:sz="4" w:space="0" w:color="000000"/>
              <w:right w:val="single" w:sz="4" w:space="0" w:color="auto"/>
            </w:tcBorders>
          </w:tcPr>
          <w:p w14:paraId="79814909" w14:textId="77777777" w:rsidR="00910F29" w:rsidRPr="00F8704B" w:rsidRDefault="00910F29" w:rsidP="00910F29">
            <w:pPr>
              <w:pStyle w:val="a6"/>
              <w:snapToGrid w:val="0"/>
              <w:spacing w:after="0"/>
              <w:jc w:val="both"/>
              <w:rPr>
                <w:sz w:val="28"/>
              </w:rPr>
            </w:pPr>
            <w:r w:rsidRPr="00F8704B">
              <w:rPr>
                <w:sz w:val="28"/>
              </w:rPr>
              <w:t>Девочек</w:t>
            </w:r>
          </w:p>
        </w:tc>
        <w:tc>
          <w:tcPr>
            <w:tcW w:w="1417" w:type="dxa"/>
            <w:tcBorders>
              <w:top w:val="single" w:sz="4" w:space="0" w:color="000000"/>
              <w:left w:val="single" w:sz="4" w:space="0" w:color="auto"/>
              <w:bottom w:val="single" w:sz="4" w:space="0" w:color="000000"/>
              <w:right w:val="single" w:sz="4" w:space="0" w:color="auto"/>
            </w:tcBorders>
          </w:tcPr>
          <w:p w14:paraId="6FDBC49E" w14:textId="77777777" w:rsidR="00910F29" w:rsidRPr="00F8704B" w:rsidRDefault="00910F29" w:rsidP="00910F29">
            <w:pPr>
              <w:pStyle w:val="a6"/>
              <w:snapToGrid w:val="0"/>
              <w:spacing w:after="0"/>
              <w:jc w:val="both"/>
              <w:rPr>
                <w:sz w:val="28"/>
              </w:rPr>
            </w:pPr>
            <w:r>
              <w:rPr>
                <w:sz w:val="28"/>
              </w:rPr>
              <w:t>прибыло</w:t>
            </w:r>
          </w:p>
        </w:tc>
        <w:tc>
          <w:tcPr>
            <w:tcW w:w="1218" w:type="dxa"/>
            <w:tcBorders>
              <w:top w:val="single" w:sz="4" w:space="0" w:color="000000"/>
              <w:left w:val="single" w:sz="4" w:space="0" w:color="auto"/>
              <w:bottom w:val="single" w:sz="4" w:space="0" w:color="000000"/>
              <w:right w:val="single" w:sz="4" w:space="0" w:color="000000"/>
            </w:tcBorders>
          </w:tcPr>
          <w:p w14:paraId="5D12E665" w14:textId="77777777" w:rsidR="00910F29" w:rsidRPr="00F8704B" w:rsidRDefault="00910F29" w:rsidP="00910F29">
            <w:pPr>
              <w:pStyle w:val="a6"/>
              <w:snapToGrid w:val="0"/>
              <w:spacing w:after="0"/>
              <w:jc w:val="both"/>
              <w:rPr>
                <w:sz w:val="28"/>
              </w:rPr>
            </w:pPr>
            <w:r>
              <w:rPr>
                <w:sz w:val="28"/>
              </w:rPr>
              <w:t>выбыло</w:t>
            </w:r>
          </w:p>
        </w:tc>
      </w:tr>
      <w:tr w:rsidR="00910F29" w:rsidRPr="00F8704B" w14:paraId="5C1D7600" w14:textId="77777777" w:rsidTr="00910F29">
        <w:tc>
          <w:tcPr>
            <w:tcW w:w="2105" w:type="dxa"/>
            <w:tcBorders>
              <w:top w:val="single" w:sz="4" w:space="0" w:color="000000"/>
              <w:left w:val="single" w:sz="4" w:space="0" w:color="000000"/>
              <w:bottom w:val="single" w:sz="4" w:space="0" w:color="000000"/>
            </w:tcBorders>
          </w:tcPr>
          <w:p w14:paraId="3FB9B9A9" w14:textId="77777777" w:rsidR="00910F29" w:rsidRPr="00910F29" w:rsidRDefault="00910F29" w:rsidP="00910F29">
            <w:pPr>
              <w:pStyle w:val="a6"/>
              <w:snapToGrid w:val="0"/>
              <w:spacing w:after="0"/>
              <w:jc w:val="both"/>
              <w:rPr>
                <w:sz w:val="28"/>
              </w:rPr>
            </w:pPr>
            <w:r w:rsidRPr="00910F29">
              <w:rPr>
                <w:sz w:val="28"/>
              </w:rPr>
              <w:t>1-4 классы</w:t>
            </w:r>
          </w:p>
        </w:tc>
        <w:tc>
          <w:tcPr>
            <w:tcW w:w="1701" w:type="dxa"/>
            <w:tcBorders>
              <w:top w:val="single" w:sz="4" w:space="0" w:color="000000"/>
              <w:left w:val="single" w:sz="4" w:space="0" w:color="000000"/>
              <w:bottom w:val="single" w:sz="4" w:space="0" w:color="000000"/>
            </w:tcBorders>
          </w:tcPr>
          <w:p w14:paraId="53146A7A" w14:textId="77777777" w:rsidR="00910F29" w:rsidRPr="00F8704B" w:rsidRDefault="00910F29" w:rsidP="00910F29">
            <w:pPr>
              <w:pStyle w:val="a6"/>
              <w:snapToGrid w:val="0"/>
              <w:spacing w:after="0"/>
              <w:jc w:val="both"/>
              <w:rPr>
                <w:sz w:val="28"/>
              </w:rPr>
            </w:pPr>
            <w:r>
              <w:rPr>
                <w:sz w:val="28"/>
              </w:rPr>
              <w:t>79</w:t>
            </w:r>
          </w:p>
        </w:tc>
        <w:tc>
          <w:tcPr>
            <w:tcW w:w="1559" w:type="dxa"/>
            <w:tcBorders>
              <w:top w:val="single" w:sz="4" w:space="0" w:color="000000"/>
              <w:left w:val="single" w:sz="4" w:space="0" w:color="000000"/>
              <w:bottom w:val="single" w:sz="4" w:space="0" w:color="000000"/>
            </w:tcBorders>
          </w:tcPr>
          <w:p w14:paraId="51459B3E" w14:textId="77777777" w:rsidR="00910F29" w:rsidRPr="00F8704B" w:rsidRDefault="00910F29" w:rsidP="00910F29">
            <w:pPr>
              <w:pStyle w:val="a6"/>
              <w:snapToGrid w:val="0"/>
              <w:spacing w:after="0"/>
              <w:jc w:val="both"/>
              <w:rPr>
                <w:sz w:val="28"/>
              </w:rPr>
            </w:pPr>
            <w:r>
              <w:rPr>
                <w:sz w:val="28"/>
              </w:rPr>
              <w:t>47</w:t>
            </w:r>
          </w:p>
        </w:tc>
        <w:tc>
          <w:tcPr>
            <w:tcW w:w="1276" w:type="dxa"/>
            <w:tcBorders>
              <w:top w:val="single" w:sz="4" w:space="0" w:color="000000"/>
              <w:left w:val="single" w:sz="4" w:space="0" w:color="000000"/>
              <w:bottom w:val="single" w:sz="4" w:space="0" w:color="000000"/>
              <w:right w:val="single" w:sz="4" w:space="0" w:color="auto"/>
            </w:tcBorders>
          </w:tcPr>
          <w:p w14:paraId="766179F4" w14:textId="77777777" w:rsidR="00910F29" w:rsidRPr="00F8704B" w:rsidRDefault="00910F29" w:rsidP="00910F29">
            <w:pPr>
              <w:pStyle w:val="a6"/>
              <w:snapToGrid w:val="0"/>
              <w:spacing w:after="0"/>
              <w:jc w:val="both"/>
              <w:rPr>
                <w:sz w:val="28"/>
              </w:rPr>
            </w:pPr>
            <w:r>
              <w:rPr>
                <w:sz w:val="28"/>
              </w:rPr>
              <w:t>32</w:t>
            </w:r>
          </w:p>
        </w:tc>
        <w:tc>
          <w:tcPr>
            <w:tcW w:w="1417" w:type="dxa"/>
            <w:tcBorders>
              <w:top w:val="single" w:sz="4" w:space="0" w:color="000000"/>
              <w:left w:val="single" w:sz="4" w:space="0" w:color="auto"/>
              <w:bottom w:val="single" w:sz="4" w:space="0" w:color="000000"/>
              <w:right w:val="single" w:sz="4" w:space="0" w:color="auto"/>
            </w:tcBorders>
          </w:tcPr>
          <w:p w14:paraId="14907D14" w14:textId="77777777" w:rsidR="00910F29" w:rsidRPr="00F8704B" w:rsidRDefault="00910F29" w:rsidP="00910F29">
            <w:pPr>
              <w:pStyle w:val="a6"/>
              <w:snapToGrid w:val="0"/>
              <w:spacing w:after="0"/>
              <w:jc w:val="both"/>
              <w:rPr>
                <w:sz w:val="28"/>
              </w:rPr>
            </w:pPr>
            <w:r>
              <w:rPr>
                <w:sz w:val="28"/>
              </w:rPr>
              <w:t>0</w:t>
            </w:r>
          </w:p>
        </w:tc>
        <w:tc>
          <w:tcPr>
            <w:tcW w:w="1218" w:type="dxa"/>
            <w:tcBorders>
              <w:top w:val="single" w:sz="4" w:space="0" w:color="000000"/>
              <w:left w:val="single" w:sz="4" w:space="0" w:color="auto"/>
              <w:bottom w:val="single" w:sz="4" w:space="0" w:color="000000"/>
              <w:right w:val="single" w:sz="4" w:space="0" w:color="000000"/>
            </w:tcBorders>
          </w:tcPr>
          <w:p w14:paraId="061B306D" w14:textId="77777777" w:rsidR="00910F29" w:rsidRPr="00F8704B" w:rsidRDefault="00910F29" w:rsidP="00910F29">
            <w:pPr>
              <w:pStyle w:val="a6"/>
              <w:snapToGrid w:val="0"/>
              <w:spacing w:after="0"/>
              <w:jc w:val="both"/>
              <w:rPr>
                <w:sz w:val="28"/>
              </w:rPr>
            </w:pPr>
            <w:r>
              <w:rPr>
                <w:sz w:val="28"/>
              </w:rPr>
              <w:t>4</w:t>
            </w:r>
          </w:p>
        </w:tc>
      </w:tr>
      <w:tr w:rsidR="00910F29" w:rsidRPr="00F8704B" w14:paraId="13019753" w14:textId="77777777" w:rsidTr="00910F29">
        <w:tc>
          <w:tcPr>
            <w:tcW w:w="2105" w:type="dxa"/>
            <w:tcBorders>
              <w:top w:val="single" w:sz="4" w:space="0" w:color="000000"/>
              <w:left w:val="single" w:sz="4" w:space="0" w:color="000000"/>
              <w:bottom w:val="single" w:sz="4" w:space="0" w:color="000000"/>
            </w:tcBorders>
          </w:tcPr>
          <w:p w14:paraId="7144C4E0" w14:textId="77777777" w:rsidR="00910F29" w:rsidRPr="00910F29" w:rsidRDefault="00910F29" w:rsidP="00910F29">
            <w:pPr>
              <w:pStyle w:val="a6"/>
              <w:snapToGrid w:val="0"/>
              <w:spacing w:after="0"/>
              <w:jc w:val="both"/>
              <w:rPr>
                <w:sz w:val="28"/>
              </w:rPr>
            </w:pPr>
            <w:r w:rsidRPr="00910F29">
              <w:rPr>
                <w:sz w:val="28"/>
              </w:rPr>
              <w:t>5-9 классы</w:t>
            </w:r>
          </w:p>
        </w:tc>
        <w:tc>
          <w:tcPr>
            <w:tcW w:w="1701" w:type="dxa"/>
            <w:tcBorders>
              <w:top w:val="single" w:sz="4" w:space="0" w:color="000000"/>
              <w:left w:val="single" w:sz="4" w:space="0" w:color="000000"/>
              <w:bottom w:val="single" w:sz="4" w:space="0" w:color="000000"/>
            </w:tcBorders>
          </w:tcPr>
          <w:p w14:paraId="7641AE46" w14:textId="77777777" w:rsidR="00910F29" w:rsidRPr="00F8704B" w:rsidRDefault="00910F29" w:rsidP="00910F29">
            <w:pPr>
              <w:pStyle w:val="a6"/>
              <w:snapToGrid w:val="0"/>
              <w:spacing w:after="0"/>
              <w:jc w:val="both"/>
              <w:rPr>
                <w:sz w:val="28"/>
              </w:rPr>
            </w:pPr>
            <w:r>
              <w:rPr>
                <w:sz w:val="28"/>
              </w:rPr>
              <w:t>84</w:t>
            </w:r>
          </w:p>
        </w:tc>
        <w:tc>
          <w:tcPr>
            <w:tcW w:w="1559" w:type="dxa"/>
            <w:tcBorders>
              <w:top w:val="single" w:sz="4" w:space="0" w:color="000000"/>
              <w:left w:val="single" w:sz="4" w:space="0" w:color="000000"/>
              <w:bottom w:val="single" w:sz="4" w:space="0" w:color="000000"/>
            </w:tcBorders>
          </w:tcPr>
          <w:p w14:paraId="50C798A8" w14:textId="77777777" w:rsidR="00910F29" w:rsidRPr="00F8704B" w:rsidRDefault="00910F29" w:rsidP="00910F29">
            <w:pPr>
              <w:pStyle w:val="a6"/>
              <w:snapToGrid w:val="0"/>
              <w:spacing w:after="0"/>
              <w:jc w:val="both"/>
              <w:rPr>
                <w:sz w:val="28"/>
              </w:rPr>
            </w:pPr>
            <w:r>
              <w:rPr>
                <w:sz w:val="28"/>
              </w:rPr>
              <w:t>44</w:t>
            </w:r>
          </w:p>
        </w:tc>
        <w:tc>
          <w:tcPr>
            <w:tcW w:w="1276" w:type="dxa"/>
            <w:tcBorders>
              <w:top w:val="single" w:sz="4" w:space="0" w:color="000000"/>
              <w:left w:val="single" w:sz="4" w:space="0" w:color="000000"/>
              <w:bottom w:val="single" w:sz="4" w:space="0" w:color="000000"/>
              <w:right w:val="single" w:sz="4" w:space="0" w:color="auto"/>
            </w:tcBorders>
          </w:tcPr>
          <w:p w14:paraId="14384E29" w14:textId="77777777" w:rsidR="00910F29" w:rsidRPr="00F8704B" w:rsidRDefault="00910F29" w:rsidP="00910F29">
            <w:pPr>
              <w:pStyle w:val="a6"/>
              <w:snapToGrid w:val="0"/>
              <w:spacing w:after="0"/>
              <w:jc w:val="both"/>
              <w:rPr>
                <w:sz w:val="28"/>
              </w:rPr>
            </w:pPr>
            <w:r>
              <w:rPr>
                <w:sz w:val="28"/>
              </w:rPr>
              <w:t>40</w:t>
            </w:r>
          </w:p>
        </w:tc>
        <w:tc>
          <w:tcPr>
            <w:tcW w:w="1417" w:type="dxa"/>
            <w:tcBorders>
              <w:top w:val="single" w:sz="4" w:space="0" w:color="000000"/>
              <w:left w:val="single" w:sz="4" w:space="0" w:color="auto"/>
              <w:bottom w:val="single" w:sz="4" w:space="0" w:color="000000"/>
              <w:right w:val="single" w:sz="4" w:space="0" w:color="auto"/>
            </w:tcBorders>
          </w:tcPr>
          <w:p w14:paraId="4F1B284D" w14:textId="77777777" w:rsidR="00910F29" w:rsidRPr="00F8704B" w:rsidRDefault="00910F29" w:rsidP="00910F29">
            <w:pPr>
              <w:pStyle w:val="a6"/>
              <w:snapToGrid w:val="0"/>
              <w:spacing w:after="0"/>
              <w:jc w:val="both"/>
              <w:rPr>
                <w:sz w:val="28"/>
              </w:rPr>
            </w:pPr>
            <w:r>
              <w:rPr>
                <w:sz w:val="28"/>
              </w:rPr>
              <w:t>1</w:t>
            </w:r>
          </w:p>
        </w:tc>
        <w:tc>
          <w:tcPr>
            <w:tcW w:w="1218" w:type="dxa"/>
            <w:tcBorders>
              <w:top w:val="single" w:sz="4" w:space="0" w:color="000000"/>
              <w:left w:val="single" w:sz="4" w:space="0" w:color="auto"/>
              <w:bottom w:val="single" w:sz="4" w:space="0" w:color="000000"/>
              <w:right w:val="single" w:sz="4" w:space="0" w:color="000000"/>
            </w:tcBorders>
          </w:tcPr>
          <w:p w14:paraId="5FE5EEA8" w14:textId="77777777" w:rsidR="00910F29" w:rsidRPr="00F8704B" w:rsidRDefault="00910F29" w:rsidP="00910F29">
            <w:pPr>
              <w:pStyle w:val="a6"/>
              <w:snapToGrid w:val="0"/>
              <w:spacing w:after="0"/>
              <w:jc w:val="both"/>
              <w:rPr>
                <w:sz w:val="28"/>
              </w:rPr>
            </w:pPr>
            <w:r>
              <w:rPr>
                <w:sz w:val="28"/>
              </w:rPr>
              <w:t>2</w:t>
            </w:r>
          </w:p>
        </w:tc>
      </w:tr>
      <w:tr w:rsidR="00910F29" w:rsidRPr="00F8704B" w14:paraId="0901FEC3" w14:textId="77777777" w:rsidTr="00910F29">
        <w:tc>
          <w:tcPr>
            <w:tcW w:w="2105" w:type="dxa"/>
            <w:tcBorders>
              <w:top w:val="single" w:sz="4" w:space="0" w:color="000000"/>
              <w:left w:val="single" w:sz="4" w:space="0" w:color="000000"/>
              <w:bottom w:val="single" w:sz="4" w:space="0" w:color="000000"/>
            </w:tcBorders>
          </w:tcPr>
          <w:p w14:paraId="3F16FB08" w14:textId="77777777" w:rsidR="00910F29" w:rsidRPr="00910F29" w:rsidRDefault="00910F29" w:rsidP="00910F29">
            <w:pPr>
              <w:pStyle w:val="a6"/>
              <w:snapToGrid w:val="0"/>
              <w:spacing w:after="0"/>
              <w:jc w:val="both"/>
              <w:rPr>
                <w:sz w:val="28"/>
              </w:rPr>
            </w:pPr>
            <w:r w:rsidRPr="00910F29">
              <w:rPr>
                <w:sz w:val="28"/>
              </w:rPr>
              <w:t>10-11 классы</w:t>
            </w:r>
          </w:p>
        </w:tc>
        <w:tc>
          <w:tcPr>
            <w:tcW w:w="1701" w:type="dxa"/>
            <w:tcBorders>
              <w:top w:val="single" w:sz="4" w:space="0" w:color="000000"/>
              <w:left w:val="single" w:sz="4" w:space="0" w:color="000000"/>
              <w:bottom w:val="single" w:sz="4" w:space="0" w:color="000000"/>
            </w:tcBorders>
          </w:tcPr>
          <w:p w14:paraId="6FA93E5D" w14:textId="77777777" w:rsidR="00910F29" w:rsidRPr="00F8704B" w:rsidRDefault="00910F29" w:rsidP="00910F29">
            <w:pPr>
              <w:pStyle w:val="a6"/>
              <w:snapToGrid w:val="0"/>
              <w:spacing w:after="0"/>
              <w:jc w:val="both"/>
              <w:rPr>
                <w:sz w:val="28"/>
              </w:rPr>
            </w:pPr>
            <w:r>
              <w:rPr>
                <w:sz w:val="28"/>
              </w:rPr>
              <w:t>11</w:t>
            </w:r>
          </w:p>
        </w:tc>
        <w:tc>
          <w:tcPr>
            <w:tcW w:w="1559" w:type="dxa"/>
            <w:tcBorders>
              <w:top w:val="single" w:sz="4" w:space="0" w:color="000000"/>
              <w:left w:val="single" w:sz="4" w:space="0" w:color="000000"/>
              <w:bottom w:val="single" w:sz="4" w:space="0" w:color="000000"/>
            </w:tcBorders>
          </w:tcPr>
          <w:p w14:paraId="4ACA7B88" w14:textId="77777777" w:rsidR="00910F29" w:rsidRPr="00F8704B" w:rsidRDefault="00910F29" w:rsidP="00910F29">
            <w:pPr>
              <w:pStyle w:val="a6"/>
              <w:snapToGrid w:val="0"/>
              <w:spacing w:after="0"/>
              <w:jc w:val="both"/>
              <w:rPr>
                <w:sz w:val="28"/>
              </w:rPr>
            </w:pPr>
            <w:r>
              <w:rPr>
                <w:sz w:val="28"/>
              </w:rPr>
              <w:t>7</w:t>
            </w:r>
          </w:p>
        </w:tc>
        <w:tc>
          <w:tcPr>
            <w:tcW w:w="1276" w:type="dxa"/>
            <w:tcBorders>
              <w:top w:val="single" w:sz="4" w:space="0" w:color="000000"/>
              <w:left w:val="single" w:sz="4" w:space="0" w:color="000000"/>
              <w:bottom w:val="single" w:sz="4" w:space="0" w:color="000000"/>
              <w:right w:val="single" w:sz="4" w:space="0" w:color="auto"/>
            </w:tcBorders>
          </w:tcPr>
          <w:p w14:paraId="54F1F316" w14:textId="77777777" w:rsidR="00910F29" w:rsidRPr="00F8704B" w:rsidRDefault="00910F29" w:rsidP="00910F29">
            <w:pPr>
              <w:pStyle w:val="a6"/>
              <w:snapToGrid w:val="0"/>
              <w:spacing w:after="0"/>
              <w:jc w:val="both"/>
              <w:rPr>
                <w:sz w:val="28"/>
              </w:rPr>
            </w:pPr>
            <w:r>
              <w:rPr>
                <w:sz w:val="28"/>
              </w:rPr>
              <w:t>4</w:t>
            </w:r>
          </w:p>
        </w:tc>
        <w:tc>
          <w:tcPr>
            <w:tcW w:w="1417" w:type="dxa"/>
            <w:tcBorders>
              <w:top w:val="single" w:sz="4" w:space="0" w:color="000000"/>
              <w:left w:val="single" w:sz="4" w:space="0" w:color="auto"/>
              <w:bottom w:val="single" w:sz="4" w:space="0" w:color="000000"/>
              <w:right w:val="single" w:sz="4" w:space="0" w:color="auto"/>
            </w:tcBorders>
          </w:tcPr>
          <w:p w14:paraId="6107754C" w14:textId="77777777" w:rsidR="00910F29" w:rsidRPr="00F8704B" w:rsidRDefault="00910F29" w:rsidP="00910F29">
            <w:pPr>
              <w:pStyle w:val="a6"/>
              <w:snapToGrid w:val="0"/>
              <w:spacing w:after="0"/>
              <w:jc w:val="both"/>
              <w:rPr>
                <w:sz w:val="28"/>
              </w:rPr>
            </w:pPr>
            <w:r>
              <w:rPr>
                <w:sz w:val="28"/>
              </w:rPr>
              <w:t>0</w:t>
            </w:r>
          </w:p>
        </w:tc>
        <w:tc>
          <w:tcPr>
            <w:tcW w:w="1218" w:type="dxa"/>
            <w:tcBorders>
              <w:top w:val="single" w:sz="4" w:space="0" w:color="000000"/>
              <w:left w:val="single" w:sz="4" w:space="0" w:color="auto"/>
              <w:bottom w:val="single" w:sz="4" w:space="0" w:color="000000"/>
              <w:right w:val="single" w:sz="4" w:space="0" w:color="000000"/>
            </w:tcBorders>
          </w:tcPr>
          <w:p w14:paraId="762BCA6F" w14:textId="77777777" w:rsidR="00910F29" w:rsidRPr="00F8704B" w:rsidRDefault="00910F29" w:rsidP="00910F29">
            <w:pPr>
              <w:pStyle w:val="a6"/>
              <w:snapToGrid w:val="0"/>
              <w:spacing w:after="0"/>
              <w:jc w:val="both"/>
              <w:rPr>
                <w:sz w:val="28"/>
              </w:rPr>
            </w:pPr>
            <w:r>
              <w:rPr>
                <w:sz w:val="28"/>
              </w:rPr>
              <w:t>5</w:t>
            </w:r>
          </w:p>
        </w:tc>
      </w:tr>
      <w:tr w:rsidR="00910F29" w:rsidRPr="00F8704B" w14:paraId="7B72B2B5" w14:textId="77777777" w:rsidTr="00910F29">
        <w:tc>
          <w:tcPr>
            <w:tcW w:w="2105" w:type="dxa"/>
            <w:tcBorders>
              <w:top w:val="single" w:sz="4" w:space="0" w:color="000000"/>
              <w:left w:val="single" w:sz="4" w:space="0" w:color="000000"/>
              <w:bottom w:val="single" w:sz="4" w:space="0" w:color="000000"/>
            </w:tcBorders>
          </w:tcPr>
          <w:p w14:paraId="2C972AD3" w14:textId="77777777" w:rsidR="00910F29" w:rsidRPr="00F8704B" w:rsidRDefault="00910F29" w:rsidP="00910F29">
            <w:pPr>
              <w:pStyle w:val="a6"/>
              <w:snapToGrid w:val="0"/>
              <w:spacing w:after="0"/>
              <w:jc w:val="both"/>
              <w:rPr>
                <w:sz w:val="28"/>
              </w:rPr>
            </w:pPr>
            <w:r w:rsidRPr="00F8704B">
              <w:rPr>
                <w:sz w:val="28"/>
              </w:rPr>
              <w:t>Итого</w:t>
            </w:r>
          </w:p>
        </w:tc>
        <w:tc>
          <w:tcPr>
            <w:tcW w:w="1701" w:type="dxa"/>
            <w:tcBorders>
              <w:top w:val="single" w:sz="4" w:space="0" w:color="000000"/>
              <w:left w:val="single" w:sz="4" w:space="0" w:color="000000"/>
              <w:bottom w:val="single" w:sz="4" w:space="0" w:color="000000"/>
            </w:tcBorders>
          </w:tcPr>
          <w:p w14:paraId="3E52AC08" w14:textId="77777777" w:rsidR="00910F29" w:rsidRPr="00910F29" w:rsidRDefault="00910F29" w:rsidP="00910F29">
            <w:pPr>
              <w:pStyle w:val="a6"/>
              <w:snapToGrid w:val="0"/>
              <w:spacing w:after="0"/>
              <w:jc w:val="both"/>
              <w:rPr>
                <w:sz w:val="28"/>
              </w:rPr>
            </w:pPr>
            <w:r w:rsidRPr="00910F29">
              <w:rPr>
                <w:sz w:val="28"/>
              </w:rPr>
              <w:t xml:space="preserve">174    </w:t>
            </w:r>
          </w:p>
        </w:tc>
        <w:tc>
          <w:tcPr>
            <w:tcW w:w="1559" w:type="dxa"/>
            <w:tcBorders>
              <w:top w:val="single" w:sz="4" w:space="0" w:color="000000"/>
              <w:left w:val="single" w:sz="4" w:space="0" w:color="000000"/>
              <w:bottom w:val="single" w:sz="4" w:space="0" w:color="000000"/>
            </w:tcBorders>
          </w:tcPr>
          <w:p w14:paraId="049E7E69" w14:textId="77777777" w:rsidR="00910F29" w:rsidRPr="00910F29" w:rsidRDefault="00910F29" w:rsidP="00910F29">
            <w:pPr>
              <w:pStyle w:val="a6"/>
              <w:snapToGrid w:val="0"/>
              <w:spacing w:after="0"/>
              <w:jc w:val="both"/>
              <w:rPr>
                <w:sz w:val="28"/>
              </w:rPr>
            </w:pPr>
            <w:r w:rsidRPr="00910F29">
              <w:rPr>
                <w:sz w:val="28"/>
              </w:rPr>
              <w:t>102</w:t>
            </w:r>
          </w:p>
        </w:tc>
        <w:tc>
          <w:tcPr>
            <w:tcW w:w="1276" w:type="dxa"/>
            <w:tcBorders>
              <w:top w:val="single" w:sz="4" w:space="0" w:color="000000"/>
              <w:left w:val="single" w:sz="4" w:space="0" w:color="000000"/>
              <w:bottom w:val="single" w:sz="4" w:space="0" w:color="000000"/>
              <w:right w:val="single" w:sz="4" w:space="0" w:color="auto"/>
            </w:tcBorders>
          </w:tcPr>
          <w:p w14:paraId="4F642AE8" w14:textId="77777777" w:rsidR="00910F29" w:rsidRPr="00910F29" w:rsidRDefault="00910F29" w:rsidP="00910F29">
            <w:pPr>
              <w:pStyle w:val="a6"/>
              <w:snapToGrid w:val="0"/>
              <w:spacing w:after="0"/>
              <w:jc w:val="both"/>
              <w:rPr>
                <w:sz w:val="28"/>
              </w:rPr>
            </w:pPr>
            <w:r w:rsidRPr="00910F29">
              <w:rPr>
                <w:sz w:val="28"/>
              </w:rPr>
              <w:t>72</w:t>
            </w:r>
          </w:p>
        </w:tc>
        <w:tc>
          <w:tcPr>
            <w:tcW w:w="1417" w:type="dxa"/>
            <w:tcBorders>
              <w:top w:val="single" w:sz="4" w:space="0" w:color="000000"/>
              <w:left w:val="single" w:sz="4" w:space="0" w:color="auto"/>
              <w:bottom w:val="single" w:sz="4" w:space="0" w:color="000000"/>
              <w:right w:val="single" w:sz="4" w:space="0" w:color="auto"/>
            </w:tcBorders>
          </w:tcPr>
          <w:p w14:paraId="50CED8ED" w14:textId="77777777" w:rsidR="00910F29" w:rsidRPr="00910F29" w:rsidRDefault="00FD487A" w:rsidP="00910F29">
            <w:pPr>
              <w:pStyle w:val="a6"/>
              <w:snapToGrid w:val="0"/>
              <w:spacing w:after="0"/>
              <w:jc w:val="both"/>
              <w:rPr>
                <w:sz w:val="28"/>
              </w:rPr>
            </w:pPr>
            <w:r>
              <w:rPr>
                <w:sz w:val="28"/>
              </w:rPr>
              <w:t>2</w:t>
            </w:r>
          </w:p>
        </w:tc>
        <w:tc>
          <w:tcPr>
            <w:tcW w:w="1218" w:type="dxa"/>
            <w:tcBorders>
              <w:top w:val="single" w:sz="4" w:space="0" w:color="000000"/>
              <w:left w:val="single" w:sz="4" w:space="0" w:color="auto"/>
              <w:bottom w:val="single" w:sz="4" w:space="0" w:color="000000"/>
              <w:right w:val="single" w:sz="4" w:space="0" w:color="000000"/>
            </w:tcBorders>
          </w:tcPr>
          <w:p w14:paraId="2A64E35A" w14:textId="77777777" w:rsidR="00910F29" w:rsidRPr="00910F29" w:rsidRDefault="00910F29" w:rsidP="00910F29">
            <w:pPr>
              <w:pStyle w:val="a6"/>
              <w:snapToGrid w:val="0"/>
              <w:spacing w:after="0"/>
              <w:jc w:val="both"/>
              <w:rPr>
                <w:sz w:val="28"/>
              </w:rPr>
            </w:pPr>
            <w:r w:rsidRPr="00910F29">
              <w:rPr>
                <w:sz w:val="28"/>
              </w:rPr>
              <w:t>11</w:t>
            </w:r>
          </w:p>
        </w:tc>
      </w:tr>
      <w:tr w:rsidR="00910F29" w14:paraId="2BFD558B" w14:textId="77777777" w:rsidTr="00910F29">
        <w:tc>
          <w:tcPr>
            <w:tcW w:w="2105" w:type="dxa"/>
            <w:tcBorders>
              <w:top w:val="single" w:sz="4" w:space="0" w:color="000000"/>
              <w:left w:val="single" w:sz="4" w:space="0" w:color="000000"/>
              <w:bottom w:val="single" w:sz="4" w:space="0" w:color="000000"/>
            </w:tcBorders>
          </w:tcPr>
          <w:p w14:paraId="7A3EC0BD" w14:textId="77777777" w:rsidR="00910F29" w:rsidRPr="00F8704B" w:rsidRDefault="00FD487A" w:rsidP="00910F29">
            <w:pPr>
              <w:pStyle w:val="a6"/>
              <w:snapToGrid w:val="0"/>
              <w:spacing w:after="0"/>
              <w:jc w:val="both"/>
              <w:rPr>
                <w:sz w:val="28"/>
              </w:rPr>
            </w:pPr>
            <w:r>
              <w:rPr>
                <w:sz w:val="28"/>
              </w:rPr>
              <w:t>К концу года</w:t>
            </w:r>
          </w:p>
        </w:tc>
        <w:tc>
          <w:tcPr>
            <w:tcW w:w="1701" w:type="dxa"/>
            <w:tcBorders>
              <w:top w:val="single" w:sz="4" w:space="0" w:color="000000"/>
              <w:left w:val="single" w:sz="4" w:space="0" w:color="000000"/>
              <w:bottom w:val="single" w:sz="4" w:space="0" w:color="000000"/>
            </w:tcBorders>
          </w:tcPr>
          <w:p w14:paraId="5474FD95" w14:textId="77777777" w:rsidR="00910F29" w:rsidRPr="00910F29" w:rsidRDefault="00910F29" w:rsidP="00910F29">
            <w:pPr>
              <w:pStyle w:val="a6"/>
              <w:snapToGrid w:val="0"/>
              <w:spacing w:after="0"/>
              <w:jc w:val="both"/>
              <w:rPr>
                <w:sz w:val="28"/>
              </w:rPr>
            </w:pPr>
            <w:r w:rsidRPr="00910F29">
              <w:rPr>
                <w:sz w:val="28"/>
              </w:rPr>
              <w:t>16</w:t>
            </w:r>
            <w:r w:rsidR="00FD487A">
              <w:rPr>
                <w:sz w:val="28"/>
              </w:rPr>
              <w:t>5</w:t>
            </w:r>
          </w:p>
        </w:tc>
        <w:tc>
          <w:tcPr>
            <w:tcW w:w="1559" w:type="dxa"/>
            <w:tcBorders>
              <w:top w:val="single" w:sz="4" w:space="0" w:color="000000"/>
              <w:left w:val="single" w:sz="4" w:space="0" w:color="000000"/>
              <w:bottom w:val="single" w:sz="4" w:space="0" w:color="000000"/>
            </w:tcBorders>
          </w:tcPr>
          <w:p w14:paraId="27311EC3" w14:textId="77777777" w:rsidR="00910F29" w:rsidRPr="00910F29" w:rsidRDefault="00910F29" w:rsidP="00910F29">
            <w:pPr>
              <w:pStyle w:val="a6"/>
              <w:snapToGrid w:val="0"/>
              <w:spacing w:after="0"/>
              <w:jc w:val="both"/>
              <w:rPr>
                <w:sz w:val="28"/>
              </w:rPr>
            </w:pPr>
          </w:p>
        </w:tc>
        <w:tc>
          <w:tcPr>
            <w:tcW w:w="1276" w:type="dxa"/>
            <w:tcBorders>
              <w:top w:val="single" w:sz="4" w:space="0" w:color="000000"/>
              <w:left w:val="single" w:sz="4" w:space="0" w:color="000000"/>
              <w:bottom w:val="single" w:sz="4" w:space="0" w:color="000000"/>
              <w:right w:val="single" w:sz="4" w:space="0" w:color="auto"/>
            </w:tcBorders>
          </w:tcPr>
          <w:p w14:paraId="2275EC51" w14:textId="77777777" w:rsidR="00910F29" w:rsidRPr="00910F29" w:rsidRDefault="00910F29" w:rsidP="00910F29">
            <w:pPr>
              <w:pStyle w:val="a6"/>
              <w:snapToGrid w:val="0"/>
              <w:spacing w:after="0"/>
              <w:jc w:val="both"/>
              <w:rPr>
                <w:sz w:val="28"/>
              </w:rPr>
            </w:pPr>
          </w:p>
        </w:tc>
        <w:tc>
          <w:tcPr>
            <w:tcW w:w="1417" w:type="dxa"/>
            <w:tcBorders>
              <w:top w:val="single" w:sz="4" w:space="0" w:color="000000"/>
              <w:left w:val="single" w:sz="4" w:space="0" w:color="auto"/>
              <w:bottom w:val="single" w:sz="4" w:space="0" w:color="000000"/>
              <w:right w:val="single" w:sz="4" w:space="0" w:color="auto"/>
            </w:tcBorders>
          </w:tcPr>
          <w:p w14:paraId="20F7B239" w14:textId="77777777" w:rsidR="00910F29" w:rsidRPr="00910F29" w:rsidRDefault="00910F29" w:rsidP="00910F29">
            <w:pPr>
              <w:pStyle w:val="a6"/>
              <w:snapToGrid w:val="0"/>
              <w:spacing w:after="0"/>
              <w:jc w:val="both"/>
              <w:rPr>
                <w:sz w:val="28"/>
              </w:rPr>
            </w:pPr>
          </w:p>
        </w:tc>
        <w:tc>
          <w:tcPr>
            <w:tcW w:w="1218" w:type="dxa"/>
            <w:tcBorders>
              <w:top w:val="single" w:sz="4" w:space="0" w:color="000000"/>
              <w:left w:val="single" w:sz="4" w:space="0" w:color="auto"/>
              <w:bottom w:val="single" w:sz="4" w:space="0" w:color="000000"/>
              <w:right w:val="single" w:sz="4" w:space="0" w:color="000000"/>
            </w:tcBorders>
          </w:tcPr>
          <w:p w14:paraId="597D0388" w14:textId="77777777" w:rsidR="00910F29" w:rsidRPr="00910F29" w:rsidRDefault="00910F29" w:rsidP="00910F29">
            <w:pPr>
              <w:pStyle w:val="a6"/>
              <w:snapToGrid w:val="0"/>
              <w:spacing w:after="0"/>
              <w:jc w:val="both"/>
              <w:rPr>
                <w:sz w:val="28"/>
              </w:rPr>
            </w:pPr>
          </w:p>
        </w:tc>
      </w:tr>
    </w:tbl>
    <w:p w14:paraId="30C786DF" w14:textId="77777777" w:rsidR="00910F29" w:rsidRDefault="00910F29" w:rsidP="00910F29">
      <w:pPr>
        <w:widowControl w:val="0"/>
        <w:spacing w:after="0" w:line="240" w:lineRule="auto"/>
        <w:jc w:val="both"/>
        <w:rPr>
          <w:rFonts w:ascii="Times New Roman" w:eastAsia="Times New Roman" w:hAnsi="Times New Roman" w:cs="Times New Roman"/>
          <w:sz w:val="28"/>
          <w:szCs w:val="24"/>
        </w:rPr>
      </w:pPr>
    </w:p>
    <w:p w14:paraId="718DD686" w14:textId="77777777" w:rsidR="00910F29" w:rsidRPr="00F8704B" w:rsidRDefault="00910F29" w:rsidP="00910F29">
      <w:pPr>
        <w:widowControl w:val="0"/>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Средняя напол</w:t>
      </w:r>
      <w:r>
        <w:rPr>
          <w:rFonts w:ascii="Times New Roman" w:eastAsia="Times New Roman" w:hAnsi="Times New Roman" w:cs="Times New Roman"/>
          <w:sz w:val="28"/>
          <w:szCs w:val="24"/>
        </w:rPr>
        <w:t xml:space="preserve">няемость классов составляет  15 </w:t>
      </w:r>
      <w:r w:rsidRPr="00F8704B">
        <w:rPr>
          <w:rFonts w:ascii="Times New Roman" w:eastAsia="Times New Roman" w:hAnsi="Times New Roman" w:cs="Times New Roman"/>
          <w:sz w:val="28"/>
          <w:szCs w:val="24"/>
        </w:rPr>
        <w:t xml:space="preserve">человек. Движение за первое полугодие: </w:t>
      </w:r>
      <w:r>
        <w:rPr>
          <w:rFonts w:ascii="Times New Roman" w:eastAsia="Times New Roman" w:hAnsi="Times New Roman" w:cs="Times New Roman"/>
          <w:sz w:val="28"/>
          <w:szCs w:val="24"/>
        </w:rPr>
        <w:t>прибыло – 1 учащийся: 1- в 8- класс</w:t>
      </w:r>
      <w:r w:rsidR="00FD487A">
        <w:rPr>
          <w:rFonts w:ascii="Times New Roman" w:eastAsia="Times New Roman" w:hAnsi="Times New Roman" w:cs="Times New Roman"/>
          <w:sz w:val="28"/>
          <w:szCs w:val="24"/>
        </w:rPr>
        <w:t>,</w:t>
      </w:r>
      <w:r w:rsidR="00FD487A" w:rsidRPr="00FD487A">
        <w:rPr>
          <w:rFonts w:ascii="Times New Roman" w:eastAsia="Times New Roman" w:hAnsi="Times New Roman" w:cs="Times New Roman"/>
          <w:sz w:val="28"/>
          <w:szCs w:val="24"/>
        </w:rPr>
        <w:t xml:space="preserve"> </w:t>
      </w:r>
      <w:r w:rsidR="00FD487A">
        <w:rPr>
          <w:rFonts w:ascii="Times New Roman" w:eastAsia="Times New Roman" w:hAnsi="Times New Roman" w:cs="Times New Roman"/>
          <w:sz w:val="28"/>
          <w:szCs w:val="24"/>
        </w:rPr>
        <w:t xml:space="preserve">прибыл -1 ученик в 3-а </w:t>
      </w:r>
      <w:proofErr w:type="spellStart"/>
      <w:r w:rsidR="00FD487A">
        <w:rPr>
          <w:rFonts w:ascii="Times New Roman" w:eastAsia="Times New Roman" w:hAnsi="Times New Roman" w:cs="Times New Roman"/>
          <w:sz w:val="28"/>
          <w:szCs w:val="24"/>
        </w:rPr>
        <w:t>кл</w:t>
      </w:r>
      <w:proofErr w:type="spellEnd"/>
      <w:r>
        <w:rPr>
          <w:rFonts w:ascii="Times New Roman" w:eastAsia="Times New Roman" w:hAnsi="Times New Roman" w:cs="Times New Roman"/>
          <w:sz w:val="28"/>
          <w:szCs w:val="24"/>
        </w:rPr>
        <w:t xml:space="preserve">, выбыли из  6 класса </w:t>
      </w:r>
      <w:proofErr w:type="spellStart"/>
      <w:r>
        <w:rPr>
          <w:rFonts w:ascii="Times New Roman" w:eastAsia="Times New Roman" w:hAnsi="Times New Roman" w:cs="Times New Roman"/>
          <w:sz w:val="28"/>
          <w:szCs w:val="24"/>
        </w:rPr>
        <w:t>Арсаналиевы</w:t>
      </w:r>
      <w:proofErr w:type="spellEnd"/>
      <w:r>
        <w:rPr>
          <w:rFonts w:ascii="Times New Roman" w:eastAsia="Times New Roman" w:hAnsi="Times New Roman" w:cs="Times New Roman"/>
          <w:sz w:val="28"/>
          <w:szCs w:val="24"/>
        </w:rPr>
        <w:t xml:space="preserve"> 2; из 3-х – 4;</w:t>
      </w:r>
      <w:r w:rsidR="00FD487A">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из 10 </w:t>
      </w:r>
      <w:proofErr w:type="spellStart"/>
      <w:r>
        <w:rPr>
          <w:rFonts w:ascii="Times New Roman" w:eastAsia="Times New Roman" w:hAnsi="Times New Roman" w:cs="Times New Roman"/>
          <w:sz w:val="28"/>
          <w:szCs w:val="24"/>
        </w:rPr>
        <w:t>кл</w:t>
      </w:r>
      <w:proofErr w:type="spellEnd"/>
      <w:r>
        <w:rPr>
          <w:rFonts w:ascii="Times New Roman" w:eastAsia="Times New Roman" w:hAnsi="Times New Roman" w:cs="Times New Roman"/>
          <w:sz w:val="28"/>
          <w:szCs w:val="24"/>
        </w:rPr>
        <w:t xml:space="preserve"> -3; из 11кл – 2 уч. </w:t>
      </w:r>
      <w:r w:rsidRPr="00F8704B">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Выбыло 11 учащихся:</w:t>
      </w:r>
      <w:r w:rsidR="00FD487A">
        <w:rPr>
          <w:rFonts w:ascii="Times New Roman" w:eastAsia="Times New Roman" w:hAnsi="Times New Roman" w:cs="Times New Roman"/>
          <w:sz w:val="28"/>
          <w:szCs w:val="24"/>
        </w:rPr>
        <w:t xml:space="preserve"> прибыли 2 ученика.</w:t>
      </w:r>
      <w:r>
        <w:rPr>
          <w:rFonts w:ascii="Times New Roman" w:eastAsia="Times New Roman" w:hAnsi="Times New Roman" w:cs="Times New Roman"/>
          <w:sz w:val="28"/>
          <w:szCs w:val="24"/>
        </w:rPr>
        <w:t xml:space="preserve"> </w:t>
      </w:r>
      <w:r w:rsidR="00FD487A">
        <w:rPr>
          <w:rFonts w:ascii="Times New Roman" w:eastAsia="Times New Roman" w:hAnsi="Times New Roman" w:cs="Times New Roman"/>
          <w:sz w:val="28"/>
          <w:szCs w:val="24"/>
        </w:rPr>
        <w:t xml:space="preserve">К концу года </w:t>
      </w:r>
      <w:r w:rsidRPr="00F8704B">
        <w:rPr>
          <w:rFonts w:ascii="Times New Roman" w:eastAsia="Times New Roman" w:hAnsi="Times New Roman" w:cs="Times New Roman"/>
          <w:sz w:val="28"/>
          <w:szCs w:val="24"/>
        </w:rPr>
        <w:t xml:space="preserve"> колич</w:t>
      </w:r>
      <w:r>
        <w:rPr>
          <w:rFonts w:ascii="Times New Roman" w:eastAsia="Times New Roman" w:hAnsi="Times New Roman" w:cs="Times New Roman"/>
          <w:sz w:val="28"/>
          <w:szCs w:val="24"/>
        </w:rPr>
        <w:t xml:space="preserve">ество обучающихся составило </w:t>
      </w:r>
      <w:r w:rsidR="00FD487A">
        <w:rPr>
          <w:rFonts w:ascii="Times New Roman" w:eastAsia="Times New Roman" w:hAnsi="Times New Roman" w:cs="Times New Roman"/>
          <w:sz w:val="28"/>
          <w:szCs w:val="24"/>
        </w:rPr>
        <w:t>165</w:t>
      </w:r>
      <w:r>
        <w:rPr>
          <w:rFonts w:ascii="Times New Roman" w:eastAsia="Times New Roman" w:hAnsi="Times New Roman" w:cs="Times New Roman"/>
          <w:sz w:val="28"/>
          <w:szCs w:val="24"/>
        </w:rPr>
        <w:t xml:space="preserve"> </w:t>
      </w:r>
      <w:r w:rsidRPr="00F8704B">
        <w:rPr>
          <w:rFonts w:ascii="Times New Roman" w:eastAsia="Times New Roman" w:hAnsi="Times New Roman" w:cs="Times New Roman"/>
          <w:sz w:val="28"/>
          <w:szCs w:val="24"/>
        </w:rPr>
        <w:t>чел.</w:t>
      </w:r>
    </w:p>
    <w:p w14:paraId="696BD7C0" w14:textId="77777777" w:rsidR="00FE2442" w:rsidRPr="00F8704B" w:rsidRDefault="00910F29" w:rsidP="00FE2442">
      <w:pPr>
        <w:widowControl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p>
    <w:p w14:paraId="6940D15D" w14:textId="77777777" w:rsidR="00FE2442" w:rsidRPr="00F8704B" w:rsidRDefault="00FE2442" w:rsidP="00FE2442">
      <w:pPr>
        <w:widowControl w:val="0"/>
        <w:spacing w:after="0" w:line="240" w:lineRule="auto"/>
        <w:ind w:firstLine="567"/>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xml:space="preserve"> Гендерный состав обучающихся школы характеризуется </w:t>
      </w:r>
      <w:r>
        <w:rPr>
          <w:rFonts w:ascii="Times New Roman" w:eastAsia="Times New Roman" w:hAnsi="Times New Roman" w:cs="Times New Roman"/>
          <w:sz w:val="28"/>
          <w:szCs w:val="24"/>
        </w:rPr>
        <w:t xml:space="preserve">преимуществом мальчиков,  чем  девочек. </w:t>
      </w:r>
    </w:p>
    <w:p w14:paraId="76ACDD36" w14:textId="77777777" w:rsidR="00FE2442" w:rsidRPr="00F8704B" w:rsidRDefault="00FE2442" w:rsidP="00FE2442">
      <w:pPr>
        <w:pStyle w:val="a4"/>
        <w:spacing w:before="0" w:beforeAutospacing="0" w:after="0" w:afterAutospacing="0"/>
        <w:jc w:val="both"/>
        <w:rPr>
          <w:rStyle w:val="aa"/>
          <w:b/>
          <w:i w:val="0"/>
          <w:sz w:val="28"/>
        </w:rPr>
      </w:pPr>
      <w:r w:rsidRPr="00F8704B">
        <w:rPr>
          <w:rStyle w:val="aa"/>
          <w:b/>
          <w:sz w:val="28"/>
        </w:rPr>
        <w:t xml:space="preserve"> </w:t>
      </w:r>
      <w:r w:rsidRPr="00F8704B">
        <w:rPr>
          <w:rStyle w:val="aa"/>
          <w:b/>
          <w:i w:val="0"/>
          <w:sz w:val="28"/>
        </w:rPr>
        <w:t>Кадровое обеспечение образовательного процесса.</w:t>
      </w:r>
    </w:p>
    <w:p w14:paraId="60AF4731" w14:textId="77777777" w:rsidR="00FE2442" w:rsidRPr="00F8704B" w:rsidRDefault="00FE2442" w:rsidP="00FE2442">
      <w:pPr>
        <w:shd w:val="clear" w:color="auto" w:fill="FFFFFF"/>
        <w:spacing w:after="0" w:line="240" w:lineRule="auto"/>
        <w:rPr>
          <w:rFonts w:ascii="Times New Roman" w:hAnsi="Times New Roman" w:cs="Times New Roman"/>
          <w:sz w:val="28"/>
          <w:szCs w:val="24"/>
        </w:rPr>
      </w:pPr>
      <w:r w:rsidRPr="00F8704B">
        <w:rPr>
          <w:rFonts w:ascii="Times New Roman" w:hAnsi="Times New Roman" w:cs="Times New Roman"/>
          <w:sz w:val="28"/>
          <w:szCs w:val="24"/>
        </w:rPr>
        <w:t xml:space="preserve">Школа обладает кадровыми ресурсами для функционирования и развития ОУ. На начало учебного года </w:t>
      </w:r>
      <w:r>
        <w:rPr>
          <w:rFonts w:ascii="Times New Roman" w:hAnsi="Times New Roman" w:cs="Times New Roman"/>
          <w:sz w:val="28"/>
          <w:szCs w:val="24"/>
        </w:rPr>
        <w:t xml:space="preserve">в </w:t>
      </w:r>
      <w:r w:rsidRPr="00F8704B">
        <w:rPr>
          <w:rFonts w:ascii="Times New Roman" w:hAnsi="Times New Roman" w:cs="Times New Roman"/>
          <w:sz w:val="28"/>
          <w:szCs w:val="24"/>
        </w:rPr>
        <w:t>педагогическ</w:t>
      </w:r>
      <w:r>
        <w:rPr>
          <w:rFonts w:ascii="Times New Roman" w:hAnsi="Times New Roman" w:cs="Times New Roman"/>
          <w:sz w:val="28"/>
          <w:szCs w:val="24"/>
        </w:rPr>
        <w:t xml:space="preserve">ом коллективе школы </w:t>
      </w:r>
      <w:proofErr w:type="gramStart"/>
      <w:r>
        <w:rPr>
          <w:rFonts w:ascii="Times New Roman" w:hAnsi="Times New Roman" w:cs="Times New Roman"/>
          <w:sz w:val="28"/>
          <w:szCs w:val="24"/>
        </w:rPr>
        <w:t>насчитывается  21</w:t>
      </w:r>
      <w:proofErr w:type="gramEnd"/>
      <w:r w:rsidRPr="00F8704B">
        <w:rPr>
          <w:rFonts w:ascii="Times New Roman" w:hAnsi="Times New Roman" w:cs="Times New Roman"/>
          <w:sz w:val="28"/>
          <w:szCs w:val="24"/>
        </w:rPr>
        <w:t xml:space="preserve"> педагогических работника.</w:t>
      </w:r>
      <w:r w:rsidRPr="00F8704B">
        <w:rPr>
          <w:rFonts w:ascii="Times New Roman" w:hAnsi="Times New Roman" w:cs="Times New Roman"/>
          <w:sz w:val="28"/>
          <w:szCs w:val="24"/>
        </w:rPr>
        <w:br/>
        <w:t xml:space="preserve">    Обеспеченность кадрами </w:t>
      </w:r>
      <w:r>
        <w:rPr>
          <w:rFonts w:ascii="Times New Roman" w:hAnsi="Times New Roman" w:cs="Times New Roman"/>
          <w:sz w:val="28"/>
          <w:szCs w:val="24"/>
        </w:rPr>
        <w:t>– 100%.. Женщин -20</w:t>
      </w:r>
      <w:r w:rsidRPr="00F8704B">
        <w:rPr>
          <w:rFonts w:ascii="Times New Roman" w:hAnsi="Times New Roman" w:cs="Times New Roman"/>
          <w:sz w:val="28"/>
          <w:szCs w:val="24"/>
        </w:rPr>
        <w:t xml:space="preserve"> челове</w:t>
      </w:r>
      <w:r>
        <w:rPr>
          <w:rFonts w:ascii="Times New Roman" w:hAnsi="Times New Roman" w:cs="Times New Roman"/>
          <w:sz w:val="28"/>
          <w:szCs w:val="24"/>
        </w:rPr>
        <w:t>к, мужчин – 1 человек</w:t>
      </w:r>
      <w:r w:rsidRPr="00F8704B">
        <w:rPr>
          <w:rFonts w:ascii="Times New Roman" w:hAnsi="Times New Roman" w:cs="Times New Roman"/>
          <w:sz w:val="28"/>
          <w:szCs w:val="24"/>
        </w:rPr>
        <w:t>.</w:t>
      </w:r>
    </w:p>
    <w:p w14:paraId="3F4B1644" w14:textId="77777777" w:rsidR="00FE2442" w:rsidRPr="00F8704B" w:rsidRDefault="00FE2442" w:rsidP="00FE2442">
      <w:pPr>
        <w:shd w:val="clear" w:color="auto" w:fill="FFFFFF"/>
        <w:spacing w:after="0" w:line="240" w:lineRule="auto"/>
        <w:rPr>
          <w:rFonts w:ascii="Times New Roman" w:hAnsi="Times New Roman" w:cs="Times New Roman"/>
          <w:b/>
          <w:sz w:val="28"/>
          <w:szCs w:val="24"/>
        </w:rPr>
      </w:pPr>
      <w:r w:rsidRPr="00F8704B">
        <w:rPr>
          <w:rFonts w:ascii="Times New Roman" w:hAnsi="Times New Roman" w:cs="Times New Roman"/>
          <w:b/>
          <w:sz w:val="28"/>
          <w:szCs w:val="24"/>
        </w:rPr>
        <w:t>  </w:t>
      </w:r>
      <w:r w:rsidRPr="00F8704B">
        <w:rPr>
          <w:rFonts w:ascii="Times New Roman" w:eastAsia="Calibri" w:hAnsi="Times New Roman" w:cs="Times New Roman"/>
          <w:b/>
          <w:sz w:val="28"/>
          <w:szCs w:val="24"/>
        </w:rPr>
        <w:t>Характеристика педагогического состава</w:t>
      </w:r>
      <w:r w:rsidRPr="00F8704B">
        <w:rPr>
          <w:rFonts w:ascii="Times New Roman" w:hAnsi="Times New Roman" w:cs="Times New Roman"/>
          <w:b/>
          <w:sz w:val="28"/>
          <w:szCs w:val="24"/>
        </w:rPr>
        <w:t>:</w:t>
      </w:r>
    </w:p>
    <w:p w14:paraId="3EA20505" w14:textId="77777777" w:rsidR="00FE2442" w:rsidRPr="00F8704B" w:rsidRDefault="00FE2442" w:rsidP="00FE2442">
      <w:pPr>
        <w:shd w:val="clear" w:color="auto" w:fill="FFFFFF"/>
        <w:spacing w:after="0" w:line="240" w:lineRule="auto"/>
        <w:ind w:left="360"/>
        <w:rPr>
          <w:rFonts w:ascii="Times New Roman" w:hAnsi="Times New Roman" w:cs="Times New Roman"/>
          <w:sz w:val="28"/>
          <w:szCs w:val="24"/>
        </w:rPr>
      </w:pPr>
      <w:r w:rsidRPr="00F8704B">
        <w:rPr>
          <w:rFonts w:ascii="Times New Roman" w:hAnsi="Times New Roman" w:cs="Times New Roman"/>
          <w:i/>
          <w:sz w:val="28"/>
          <w:szCs w:val="24"/>
        </w:rPr>
        <w:t>По образованию</w:t>
      </w:r>
      <w:r w:rsidRPr="00F8704B">
        <w:rPr>
          <w:rFonts w:ascii="Times New Roman" w:hAnsi="Times New Roman" w:cs="Times New Roman"/>
          <w:sz w:val="28"/>
          <w:szCs w:val="24"/>
        </w:rPr>
        <w:t xml:space="preserve">: </w:t>
      </w:r>
    </w:p>
    <w:p w14:paraId="68A7743E" w14:textId="77777777" w:rsidR="00FE2442" w:rsidRPr="00F8704B" w:rsidRDefault="00FE2442" w:rsidP="00FE2442">
      <w:pPr>
        <w:shd w:val="clear" w:color="auto" w:fill="FFFFFF"/>
        <w:spacing w:after="0" w:line="240" w:lineRule="auto"/>
        <w:rPr>
          <w:rFonts w:ascii="Times New Roman" w:hAnsi="Times New Roman" w:cs="Times New Roman"/>
          <w:sz w:val="28"/>
          <w:szCs w:val="24"/>
        </w:rPr>
      </w:pPr>
      <w:r>
        <w:rPr>
          <w:rFonts w:ascii="Times New Roman" w:hAnsi="Times New Roman" w:cs="Times New Roman"/>
          <w:sz w:val="28"/>
          <w:szCs w:val="24"/>
        </w:rPr>
        <w:t xml:space="preserve">Высшее </w:t>
      </w:r>
      <w:proofErr w:type="gramStart"/>
      <w:r>
        <w:rPr>
          <w:rFonts w:ascii="Times New Roman" w:hAnsi="Times New Roman" w:cs="Times New Roman"/>
          <w:sz w:val="28"/>
          <w:szCs w:val="24"/>
        </w:rPr>
        <w:t>-  19</w:t>
      </w:r>
      <w:proofErr w:type="gramEnd"/>
      <w:r>
        <w:rPr>
          <w:rFonts w:ascii="Times New Roman" w:hAnsi="Times New Roman" w:cs="Times New Roman"/>
          <w:sz w:val="28"/>
          <w:szCs w:val="24"/>
        </w:rPr>
        <w:t xml:space="preserve"> ( 90</w:t>
      </w:r>
      <w:r w:rsidRPr="00F8704B">
        <w:rPr>
          <w:rFonts w:ascii="Times New Roman" w:hAnsi="Times New Roman" w:cs="Times New Roman"/>
          <w:sz w:val="28"/>
          <w:szCs w:val="24"/>
        </w:rPr>
        <w:t>%)</w:t>
      </w:r>
    </w:p>
    <w:p w14:paraId="7B237025" w14:textId="77777777" w:rsidR="00FE2442" w:rsidRPr="00D97721" w:rsidRDefault="00FE2442" w:rsidP="00FE2442">
      <w:pPr>
        <w:shd w:val="clear" w:color="auto" w:fill="FFFFFF"/>
        <w:spacing w:after="0" w:line="240" w:lineRule="auto"/>
        <w:rPr>
          <w:rFonts w:ascii="Times New Roman" w:hAnsi="Times New Roman" w:cs="Times New Roman"/>
          <w:sz w:val="28"/>
          <w:szCs w:val="24"/>
        </w:rPr>
      </w:pPr>
      <w:r w:rsidRPr="00F8704B">
        <w:rPr>
          <w:rFonts w:ascii="Times New Roman" w:hAnsi="Times New Roman" w:cs="Times New Roman"/>
          <w:sz w:val="28"/>
          <w:szCs w:val="24"/>
        </w:rPr>
        <w:t xml:space="preserve">среднее специальное </w:t>
      </w:r>
      <w:r>
        <w:rPr>
          <w:rFonts w:ascii="Times New Roman" w:hAnsi="Times New Roman" w:cs="Times New Roman"/>
          <w:sz w:val="28"/>
          <w:szCs w:val="24"/>
        </w:rPr>
        <w:t>– 2 (10</w:t>
      </w:r>
      <w:r w:rsidRPr="00F8704B">
        <w:rPr>
          <w:rFonts w:ascii="Times New Roman" w:hAnsi="Times New Roman" w:cs="Times New Roman"/>
          <w:sz w:val="28"/>
          <w:szCs w:val="24"/>
        </w:rPr>
        <w:t xml:space="preserve"> </w:t>
      </w:r>
      <w:proofErr w:type="gramStart"/>
      <w:r w:rsidRPr="00F8704B">
        <w:rPr>
          <w:rFonts w:ascii="Times New Roman" w:hAnsi="Times New Roman" w:cs="Times New Roman"/>
          <w:sz w:val="28"/>
          <w:szCs w:val="24"/>
        </w:rPr>
        <w:t>%</w:t>
      </w:r>
      <w:r w:rsidR="008728E3">
        <w:rPr>
          <w:rFonts w:ascii="Times New Roman" w:hAnsi="Times New Roman" w:cs="Times New Roman"/>
          <w:sz w:val="28"/>
          <w:szCs w:val="24"/>
        </w:rPr>
        <w:t xml:space="preserve"> </w:t>
      </w:r>
      <w:r w:rsidRPr="00F8704B">
        <w:rPr>
          <w:rFonts w:ascii="Times New Roman" w:hAnsi="Times New Roman" w:cs="Times New Roman"/>
          <w:sz w:val="28"/>
          <w:szCs w:val="24"/>
        </w:rPr>
        <w:t>)</w:t>
      </w:r>
      <w:proofErr w:type="gramEnd"/>
      <w:r w:rsidRPr="00F8704B">
        <w:rPr>
          <w:rFonts w:ascii="Times New Roman" w:eastAsia="Times New Roman" w:hAnsi="Times New Roman" w:cs="Times New Roman"/>
          <w:sz w:val="28"/>
          <w:szCs w:val="24"/>
        </w:rPr>
        <w:t xml:space="preserve"> </w:t>
      </w:r>
    </w:p>
    <w:p w14:paraId="199244CA" w14:textId="77777777" w:rsidR="00FE2442" w:rsidRPr="00F8704B" w:rsidRDefault="008728E3" w:rsidP="00FE2442">
      <w:pPr>
        <w:spacing w:after="0" w:line="240" w:lineRule="auto"/>
        <w:ind w:left="360"/>
        <w:jc w:val="both"/>
        <w:rPr>
          <w:rFonts w:ascii="Times New Roman" w:hAnsi="Times New Roman" w:cs="Times New Roman"/>
          <w:i/>
          <w:iCs/>
          <w:sz w:val="28"/>
          <w:szCs w:val="24"/>
        </w:rPr>
      </w:pPr>
      <w:r>
        <w:rPr>
          <w:rFonts w:ascii="Times New Roman" w:hAnsi="Times New Roman" w:cs="Times New Roman"/>
          <w:i/>
          <w:iCs/>
          <w:sz w:val="28"/>
          <w:szCs w:val="24"/>
        </w:rPr>
        <w:t xml:space="preserve">Имеют почетные звания – 8 </w:t>
      </w:r>
      <w:r w:rsidR="00FE2442" w:rsidRPr="00F8704B">
        <w:rPr>
          <w:rFonts w:ascii="Times New Roman" w:hAnsi="Times New Roman" w:cs="Times New Roman"/>
          <w:i/>
          <w:iCs/>
          <w:sz w:val="28"/>
          <w:szCs w:val="24"/>
        </w:rPr>
        <w:t xml:space="preserve">чел. </w:t>
      </w:r>
    </w:p>
    <w:p w14:paraId="1B65AAEA" w14:textId="77777777" w:rsidR="00FE2442" w:rsidRPr="00F8704B" w:rsidRDefault="00FE2442" w:rsidP="00FE2442">
      <w:pPr>
        <w:spacing w:after="0" w:line="240" w:lineRule="auto"/>
        <w:jc w:val="both"/>
        <w:rPr>
          <w:rFonts w:ascii="Times New Roman" w:hAnsi="Times New Roman" w:cs="Times New Roman"/>
          <w:iCs/>
          <w:sz w:val="28"/>
          <w:szCs w:val="24"/>
        </w:rPr>
      </w:pPr>
      <w:r w:rsidRPr="00F8704B">
        <w:rPr>
          <w:rFonts w:ascii="Times New Roman" w:hAnsi="Times New Roman" w:cs="Times New Roman"/>
          <w:iCs/>
          <w:sz w:val="28"/>
          <w:szCs w:val="24"/>
        </w:rPr>
        <w:t xml:space="preserve">Почетный работник общего образования РФ </w:t>
      </w:r>
      <w:r>
        <w:rPr>
          <w:rFonts w:ascii="Times New Roman" w:hAnsi="Times New Roman" w:cs="Times New Roman"/>
          <w:iCs/>
          <w:sz w:val="28"/>
          <w:szCs w:val="24"/>
        </w:rPr>
        <w:t>– 5</w:t>
      </w:r>
    </w:p>
    <w:p w14:paraId="265A88F5" w14:textId="77777777" w:rsidR="00FE2442" w:rsidRPr="00F8704B" w:rsidRDefault="00FE2442" w:rsidP="00FE2442">
      <w:pPr>
        <w:spacing w:after="0" w:line="240" w:lineRule="auto"/>
        <w:jc w:val="both"/>
        <w:rPr>
          <w:rFonts w:ascii="Times New Roman" w:hAnsi="Times New Roman" w:cs="Times New Roman"/>
          <w:sz w:val="28"/>
          <w:szCs w:val="24"/>
        </w:rPr>
      </w:pPr>
      <w:r w:rsidRPr="00F8704B">
        <w:rPr>
          <w:rFonts w:ascii="Times New Roman" w:hAnsi="Times New Roman" w:cs="Times New Roman"/>
          <w:sz w:val="28"/>
          <w:szCs w:val="24"/>
        </w:rPr>
        <w:lastRenderedPageBreak/>
        <w:t xml:space="preserve">Заслуженный учитель РД  – 1 </w:t>
      </w:r>
    </w:p>
    <w:p w14:paraId="7A44F073" w14:textId="77777777" w:rsidR="00FE2442" w:rsidRPr="00F8704B" w:rsidRDefault="00FE2442" w:rsidP="00FE2442">
      <w:pPr>
        <w:shd w:val="clear" w:color="auto" w:fill="FFFFFF"/>
        <w:spacing w:after="0" w:line="240" w:lineRule="auto"/>
        <w:ind w:left="360"/>
        <w:rPr>
          <w:rFonts w:ascii="Times New Roman" w:hAnsi="Times New Roman" w:cs="Times New Roman"/>
          <w:i/>
          <w:sz w:val="28"/>
          <w:szCs w:val="24"/>
        </w:rPr>
      </w:pPr>
      <w:r w:rsidRPr="00F8704B">
        <w:rPr>
          <w:rFonts w:ascii="Times New Roman" w:hAnsi="Times New Roman" w:cs="Times New Roman"/>
          <w:i/>
          <w:sz w:val="28"/>
          <w:szCs w:val="24"/>
        </w:rPr>
        <w:t>По квалификационной категории:</w:t>
      </w:r>
    </w:p>
    <w:p w14:paraId="41C956A0" w14:textId="77777777" w:rsidR="00FE2442" w:rsidRPr="00F8704B" w:rsidRDefault="00FE2442" w:rsidP="00FE2442">
      <w:pPr>
        <w:shd w:val="clear" w:color="auto" w:fill="FFFFFF"/>
        <w:spacing w:after="0" w:line="240" w:lineRule="auto"/>
        <w:rPr>
          <w:rFonts w:ascii="Times New Roman" w:hAnsi="Times New Roman" w:cs="Times New Roman"/>
          <w:sz w:val="28"/>
          <w:szCs w:val="24"/>
        </w:rPr>
      </w:pPr>
      <w:r>
        <w:rPr>
          <w:rFonts w:ascii="Times New Roman" w:hAnsi="Times New Roman" w:cs="Times New Roman"/>
          <w:sz w:val="28"/>
          <w:szCs w:val="24"/>
        </w:rPr>
        <w:t>Высшая – 7чел.(35</w:t>
      </w:r>
      <w:r w:rsidRPr="00F8704B">
        <w:rPr>
          <w:rFonts w:ascii="Times New Roman" w:hAnsi="Times New Roman" w:cs="Times New Roman"/>
          <w:sz w:val="28"/>
          <w:szCs w:val="24"/>
        </w:rPr>
        <w:t>%)</w:t>
      </w:r>
    </w:p>
    <w:p w14:paraId="640D12DC" w14:textId="77777777" w:rsidR="00FE2442" w:rsidRPr="00F8704B" w:rsidRDefault="00FE2442" w:rsidP="00FE2442">
      <w:pPr>
        <w:shd w:val="clear" w:color="auto" w:fill="FFFFFF"/>
        <w:spacing w:after="0" w:line="240" w:lineRule="auto"/>
        <w:rPr>
          <w:rFonts w:ascii="Times New Roman" w:hAnsi="Times New Roman" w:cs="Times New Roman"/>
          <w:sz w:val="28"/>
          <w:szCs w:val="24"/>
        </w:rPr>
      </w:pPr>
      <w:r>
        <w:rPr>
          <w:rFonts w:ascii="Times New Roman" w:hAnsi="Times New Roman" w:cs="Times New Roman"/>
          <w:sz w:val="28"/>
          <w:szCs w:val="24"/>
        </w:rPr>
        <w:t>Первая – 7 чел.(35</w:t>
      </w:r>
      <w:r w:rsidRPr="00F8704B">
        <w:rPr>
          <w:rFonts w:ascii="Times New Roman" w:hAnsi="Times New Roman" w:cs="Times New Roman"/>
          <w:sz w:val="28"/>
          <w:szCs w:val="24"/>
        </w:rPr>
        <w:t>%)</w:t>
      </w:r>
    </w:p>
    <w:p w14:paraId="649980D9" w14:textId="77777777" w:rsidR="00FE2442" w:rsidRPr="00F8704B" w:rsidRDefault="00FE2442" w:rsidP="00FE2442">
      <w:pPr>
        <w:spacing w:after="0" w:line="240" w:lineRule="auto"/>
        <w:ind w:left="360"/>
        <w:jc w:val="both"/>
        <w:rPr>
          <w:rFonts w:ascii="Times New Roman" w:eastAsia="Times New Roman" w:hAnsi="Times New Roman" w:cs="Times New Roman"/>
          <w:b/>
          <w:sz w:val="28"/>
          <w:szCs w:val="24"/>
        </w:rPr>
      </w:pPr>
      <w:r w:rsidRPr="00F8704B">
        <w:rPr>
          <w:rFonts w:ascii="Times New Roman" w:eastAsia="Times New Roman" w:hAnsi="Times New Roman" w:cs="Times New Roman"/>
          <w:b/>
          <w:i/>
          <w:iCs/>
          <w:sz w:val="28"/>
          <w:szCs w:val="24"/>
        </w:rPr>
        <w:t xml:space="preserve">Анализ </w:t>
      </w:r>
      <w:proofErr w:type="spellStart"/>
      <w:r w:rsidRPr="00F8704B">
        <w:rPr>
          <w:rFonts w:ascii="Times New Roman" w:eastAsia="Times New Roman" w:hAnsi="Times New Roman" w:cs="Times New Roman"/>
          <w:b/>
          <w:i/>
          <w:iCs/>
          <w:sz w:val="28"/>
          <w:szCs w:val="24"/>
        </w:rPr>
        <w:t>педкадров</w:t>
      </w:r>
      <w:proofErr w:type="spellEnd"/>
      <w:r w:rsidRPr="00F8704B">
        <w:rPr>
          <w:rFonts w:ascii="Times New Roman" w:eastAsia="Times New Roman" w:hAnsi="Times New Roman" w:cs="Times New Roman"/>
          <w:b/>
          <w:i/>
          <w:iCs/>
          <w:sz w:val="28"/>
          <w:szCs w:val="24"/>
        </w:rPr>
        <w:t xml:space="preserve"> по стажу работы:</w:t>
      </w:r>
    </w:p>
    <w:p w14:paraId="6FF0F97E" w14:textId="77777777" w:rsidR="00FE2442" w:rsidRPr="00F8704B" w:rsidRDefault="00FE2442" w:rsidP="00FE2442">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Менее 2 лет – 1</w:t>
      </w:r>
    </w:p>
    <w:p w14:paraId="0AA04FDC" w14:textId="77777777" w:rsidR="00FE2442" w:rsidRPr="00F8704B" w:rsidRDefault="00FE2442" w:rsidP="00FE2442">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xml:space="preserve">До 5 лет – 1 </w:t>
      </w:r>
    </w:p>
    <w:p w14:paraId="432472C7" w14:textId="77777777" w:rsidR="00FE2442" w:rsidRPr="00F8704B" w:rsidRDefault="00FE2442" w:rsidP="00FE2442">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От 5 до 10 лет – 0</w:t>
      </w:r>
    </w:p>
    <w:p w14:paraId="68541D8C" w14:textId="77777777" w:rsidR="00FE2442" w:rsidRPr="00F8704B" w:rsidRDefault="00FE2442" w:rsidP="00FE2442">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От 10 до 20 лет- 3</w:t>
      </w:r>
      <w:r w:rsidRPr="00F8704B">
        <w:rPr>
          <w:rFonts w:ascii="Times New Roman" w:eastAsia="Times New Roman" w:hAnsi="Times New Roman" w:cs="Times New Roman"/>
          <w:sz w:val="28"/>
          <w:szCs w:val="24"/>
        </w:rPr>
        <w:t xml:space="preserve"> человек </w:t>
      </w:r>
    </w:p>
    <w:p w14:paraId="7DFE7B37" w14:textId="77777777" w:rsidR="00FE2442" w:rsidRPr="00D97721" w:rsidRDefault="00FE2442" w:rsidP="00FE2442">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Более 20 лет – 16</w:t>
      </w:r>
      <w:r w:rsidRPr="00F8704B">
        <w:rPr>
          <w:rFonts w:ascii="Times New Roman" w:eastAsia="Times New Roman" w:hAnsi="Times New Roman" w:cs="Times New Roman"/>
          <w:sz w:val="28"/>
          <w:szCs w:val="24"/>
        </w:rPr>
        <w:t xml:space="preserve"> человек</w:t>
      </w:r>
    </w:p>
    <w:p w14:paraId="26C9FABF" w14:textId="77777777" w:rsidR="00FE2442" w:rsidRDefault="00FE2442" w:rsidP="00FE2442">
      <w:pPr>
        <w:pStyle w:val="a8"/>
        <w:ind w:firstLine="708"/>
        <w:jc w:val="both"/>
        <w:rPr>
          <w:szCs w:val="24"/>
        </w:rPr>
      </w:pPr>
      <w:r w:rsidRPr="00F8704B">
        <w:rPr>
          <w:bCs/>
          <w:szCs w:val="24"/>
        </w:rPr>
        <w:t xml:space="preserve">В школе имеется перспективный план повышения квалификации и аттестации учителей. </w:t>
      </w:r>
      <w:r w:rsidR="00E26C67">
        <w:rPr>
          <w:bCs/>
          <w:szCs w:val="24"/>
        </w:rPr>
        <w:t>В 2023</w:t>
      </w:r>
      <w:r w:rsidR="00910F29">
        <w:rPr>
          <w:bCs/>
          <w:szCs w:val="24"/>
        </w:rPr>
        <w:t xml:space="preserve"> -2024</w:t>
      </w:r>
      <w:r>
        <w:rPr>
          <w:bCs/>
          <w:szCs w:val="24"/>
        </w:rPr>
        <w:t xml:space="preserve"> уч. году Курбанова Р.А. и Махмудова Т.М. прошли  аттестацию на высшую категорию.</w:t>
      </w:r>
    </w:p>
    <w:p w14:paraId="2DA53E57" w14:textId="77777777" w:rsidR="00FE2442" w:rsidRPr="00F8704B" w:rsidRDefault="00FE2442" w:rsidP="00FE2442">
      <w:pPr>
        <w:pStyle w:val="a8"/>
        <w:ind w:firstLine="708"/>
        <w:jc w:val="both"/>
        <w:rPr>
          <w:szCs w:val="24"/>
        </w:rPr>
      </w:pPr>
      <w:r w:rsidRPr="00F8704B">
        <w:rPr>
          <w:szCs w:val="24"/>
        </w:rPr>
        <w:t xml:space="preserve">Количественный и качественный анализ кадрового обеспечения показывает, что происходит увеличение количества педагогов, имеющих педагогический стаж свыше 30 лет. Одновременно с этим происходит увеличение количества педагогов имеющих педагогический стаж свыше 20 лет. Данное изменение позволяет утверждать, что в школе работают педагоги с опытом работы, не относящиеся к разряду молодых специалистов. </w:t>
      </w:r>
    </w:p>
    <w:p w14:paraId="375557FD" w14:textId="77777777" w:rsidR="00FE2442" w:rsidRDefault="00FE2442" w:rsidP="00FE2442">
      <w:pPr>
        <w:pStyle w:val="a8"/>
        <w:jc w:val="both"/>
        <w:rPr>
          <w:szCs w:val="24"/>
        </w:rPr>
      </w:pPr>
      <w:r w:rsidRPr="00F8704B">
        <w:rPr>
          <w:szCs w:val="24"/>
        </w:rPr>
        <w:t xml:space="preserve">        Анализ возрастного состава педагогических работников школы указывает на то, что основной сос</w:t>
      </w:r>
      <w:r>
        <w:rPr>
          <w:szCs w:val="24"/>
        </w:rPr>
        <w:t>тав учителей имеет возраст от 45</w:t>
      </w:r>
      <w:r w:rsidRPr="00F8704B">
        <w:rPr>
          <w:szCs w:val="24"/>
        </w:rPr>
        <w:t xml:space="preserve"> лет. </w:t>
      </w:r>
    </w:p>
    <w:p w14:paraId="601D4A38" w14:textId="77777777" w:rsidR="00FE2442" w:rsidRPr="00691A6B" w:rsidRDefault="00FE2442" w:rsidP="00FE2442">
      <w:pPr>
        <w:pStyle w:val="a8"/>
        <w:jc w:val="both"/>
        <w:rPr>
          <w:szCs w:val="24"/>
        </w:rPr>
      </w:pPr>
      <w:r w:rsidRPr="00F8704B">
        <w:rPr>
          <w:szCs w:val="24"/>
        </w:rPr>
        <w:t>Наряду с этим увеличивается  количество педагогов пенсионного возраста.</w:t>
      </w:r>
    </w:p>
    <w:p w14:paraId="5EB520DB" w14:textId="77777777" w:rsidR="00FE2442" w:rsidRPr="00391AD0" w:rsidRDefault="00FE2442" w:rsidP="00FE2442">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391AD0">
        <w:rPr>
          <w:color w:val="000000"/>
          <w:sz w:val="28"/>
          <w:szCs w:val="28"/>
        </w:rPr>
        <w:t>В соответствии с приказом по школе «О проведении школьного этапа всероссий</w:t>
      </w:r>
      <w:r w:rsidR="00910F29">
        <w:rPr>
          <w:color w:val="000000"/>
          <w:sz w:val="28"/>
          <w:szCs w:val="28"/>
        </w:rPr>
        <w:t xml:space="preserve">ской олимпиады школьников в 2023 – 2024 </w:t>
      </w:r>
      <w:r w:rsidRPr="00391AD0">
        <w:rPr>
          <w:color w:val="000000"/>
          <w:sz w:val="28"/>
          <w:szCs w:val="28"/>
        </w:rPr>
        <w:t>учебном году» с целью поиска, поддержки, развития творческого потенциала одарённых детей в школе  было организовано проведение школьного этапа олимпиад по всем общеобразовательным предметам по графику.</w:t>
      </w:r>
      <w:r w:rsidRPr="009319B5">
        <w:rPr>
          <w:color w:val="000000"/>
          <w:sz w:val="28"/>
          <w:szCs w:val="28"/>
        </w:rPr>
        <w:t xml:space="preserve"> </w:t>
      </w:r>
      <w:r w:rsidRPr="00391AD0">
        <w:rPr>
          <w:color w:val="000000"/>
          <w:sz w:val="28"/>
          <w:szCs w:val="28"/>
        </w:rPr>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соответствуют проходным баллам.</w:t>
      </w:r>
    </w:p>
    <w:p w14:paraId="65BA5B95" w14:textId="77777777" w:rsidR="00FE2442" w:rsidRPr="00391AD0" w:rsidRDefault="00FE2442" w:rsidP="00FE2442">
      <w:pPr>
        <w:pStyle w:val="a4"/>
        <w:shd w:val="clear" w:color="auto" w:fill="FFFFFF"/>
        <w:spacing w:before="0" w:beforeAutospacing="0" w:after="0" w:afterAutospacing="0"/>
        <w:jc w:val="both"/>
        <w:rPr>
          <w:color w:val="000000"/>
          <w:sz w:val="28"/>
          <w:szCs w:val="28"/>
        </w:rPr>
      </w:pPr>
      <w:r w:rsidRPr="00391AD0">
        <w:rPr>
          <w:color w:val="000000"/>
          <w:sz w:val="28"/>
          <w:szCs w:val="28"/>
        </w:rPr>
        <w:t>     Протоколы с результатами  достижений учащихся, полученные в рамках олимпиады  школьного уровня были отправлены в МКУ УО «Новолакский район».</w:t>
      </w:r>
    </w:p>
    <w:p w14:paraId="39583DCB" w14:textId="77777777" w:rsidR="00FE2442" w:rsidRPr="00391AD0" w:rsidRDefault="00FE2442" w:rsidP="00FE2442">
      <w:pPr>
        <w:pStyle w:val="a4"/>
        <w:shd w:val="clear" w:color="auto" w:fill="FFFFFF"/>
        <w:spacing w:before="0" w:beforeAutospacing="0" w:after="0" w:afterAutospacing="0"/>
        <w:jc w:val="both"/>
        <w:rPr>
          <w:color w:val="000000"/>
          <w:sz w:val="28"/>
          <w:szCs w:val="28"/>
        </w:rPr>
      </w:pPr>
      <w:r w:rsidRPr="00391AD0">
        <w:rPr>
          <w:color w:val="000000"/>
          <w:sz w:val="28"/>
          <w:szCs w:val="28"/>
        </w:rPr>
        <w:t xml:space="preserve">Содержание олимпиадных и творческих заданий соответствует созданию ситуации успеха каждого учащегося, раскрытию интеллектуальных возможностей, мотивации к творческой деятельности и возможности </w:t>
      </w:r>
      <w:proofErr w:type="spellStart"/>
      <w:r w:rsidRPr="00391AD0">
        <w:rPr>
          <w:color w:val="000000"/>
          <w:sz w:val="28"/>
          <w:szCs w:val="28"/>
        </w:rPr>
        <w:t>самооценивания</w:t>
      </w:r>
      <w:proofErr w:type="spellEnd"/>
      <w:r w:rsidRPr="00391AD0">
        <w:rPr>
          <w:color w:val="000000"/>
          <w:sz w:val="28"/>
          <w:szCs w:val="28"/>
        </w:rPr>
        <w:t>.</w:t>
      </w:r>
    </w:p>
    <w:p w14:paraId="09476659" w14:textId="77777777" w:rsidR="00FE2442" w:rsidRDefault="00FE2442" w:rsidP="00FE2442">
      <w:pPr>
        <w:pStyle w:val="a4"/>
        <w:shd w:val="clear" w:color="auto" w:fill="FFFFFF"/>
        <w:spacing w:before="0" w:beforeAutospacing="0" w:after="0" w:afterAutospacing="0"/>
        <w:jc w:val="both"/>
        <w:rPr>
          <w:color w:val="000000"/>
          <w:sz w:val="28"/>
          <w:szCs w:val="28"/>
        </w:rPr>
      </w:pPr>
      <w:r w:rsidRPr="00391AD0">
        <w:rPr>
          <w:color w:val="000000"/>
          <w:sz w:val="28"/>
          <w:szCs w:val="28"/>
        </w:rPr>
        <w:t>Анализ характеристики структуры, объёма и формулировок олимпиадных заданий позволяет сделать вывод, что они направлены на развитие интереса учащихся и их творческих способностей.</w:t>
      </w:r>
      <w:r w:rsidRPr="0093766D">
        <w:rPr>
          <w:color w:val="000000"/>
          <w:sz w:val="28"/>
          <w:szCs w:val="28"/>
        </w:rPr>
        <w:t xml:space="preserve"> </w:t>
      </w:r>
      <w:r w:rsidRPr="00391AD0">
        <w:rPr>
          <w:color w:val="000000"/>
          <w:sz w:val="28"/>
          <w:szCs w:val="28"/>
        </w:rPr>
        <w:t>В муниципальном этапе олимпиа</w:t>
      </w:r>
      <w:r>
        <w:rPr>
          <w:color w:val="000000"/>
          <w:sz w:val="28"/>
          <w:szCs w:val="28"/>
        </w:rPr>
        <w:t xml:space="preserve">ды приняли участие по всем </w:t>
      </w:r>
      <w:r w:rsidRPr="00391AD0">
        <w:rPr>
          <w:color w:val="000000"/>
          <w:sz w:val="28"/>
          <w:szCs w:val="28"/>
        </w:rPr>
        <w:t>предмет</w:t>
      </w:r>
      <w:r>
        <w:rPr>
          <w:color w:val="000000"/>
          <w:sz w:val="28"/>
          <w:szCs w:val="28"/>
        </w:rPr>
        <w:t>ам</w:t>
      </w:r>
      <w:r w:rsidR="003D5404">
        <w:rPr>
          <w:color w:val="000000"/>
          <w:sz w:val="28"/>
          <w:szCs w:val="28"/>
        </w:rPr>
        <w:t>: п</w:t>
      </w:r>
      <w:r w:rsidRPr="00391AD0">
        <w:rPr>
          <w:color w:val="000000"/>
          <w:sz w:val="28"/>
          <w:szCs w:val="28"/>
        </w:rPr>
        <w:t>о математике, по биологии, по экологии,</w:t>
      </w:r>
      <w:r>
        <w:rPr>
          <w:color w:val="000000"/>
          <w:sz w:val="28"/>
          <w:szCs w:val="28"/>
        </w:rPr>
        <w:t xml:space="preserve"> по географии, по химии,  по информатике, </w:t>
      </w:r>
      <w:r w:rsidRPr="00391AD0">
        <w:rPr>
          <w:color w:val="000000"/>
          <w:sz w:val="28"/>
          <w:szCs w:val="28"/>
        </w:rPr>
        <w:t>по ф</w:t>
      </w:r>
      <w:r>
        <w:rPr>
          <w:color w:val="000000"/>
          <w:sz w:val="28"/>
          <w:szCs w:val="28"/>
        </w:rPr>
        <w:t>изической культуре</w:t>
      </w:r>
      <w:r w:rsidRPr="00391AD0">
        <w:rPr>
          <w:color w:val="000000"/>
          <w:sz w:val="28"/>
          <w:szCs w:val="28"/>
        </w:rPr>
        <w:t>, по технологии</w:t>
      </w:r>
      <w:r w:rsidR="003D5404">
        <w:rPr>
          <w:color w:val="000000"/>
          <w:sz w:val="28"/>
          <w:szCs w:val="28"/>
        </w:rPr>
        <w:t xml:space="preserve">, по истории, по МХК, по литературе, по родным </w:t>
      </w:r>
      <w:r w:rsidR="003D5404">
        <w:rPr>
          <w:color w:val="000000"/>
          <w:sz w:val="28"/>
          <w:szCs w:val="28"/>
        </w:rPr>
        <w:lastRenderedPageBreak/>
        <w:t>языкам</w:t>
      </w:r>
      <w:r>
        <w:rPr>
          <w:color w:val="000000"/>
          <w:sz w:val="28"/>
          <w:szCs w:val="28"/>
        </w:rPr>
        <w:t>.</w:t>
      </w:r>
      <w:r w:rsidR="003D5404">
        <w:rPr>
          <w:color w:val="000000"/>
          <w:sz w:val="28"/>
          <w:szCs w:val="28"/>
        </w:rPr>
        <w:t xml:space="preserve"> Победителей на муниципальном этапе не было</w:t>
      </w:r>
      <w:r w:rsidR="00C4506C">
        <w:rPr>
          <w:color w:val="000000"/>
          <w:sz w:val="28"/>
          <w:szCs w:val="28"/>
        </w:rPr>
        <w:t xml:space="preserve">. Были </w:t>
      </w:r>
      <w:proofErr w:type="gramStart"/>
      <w:r w:rsidR="00C4506C">
        <w:rPr>
          <w:color w:val="000000"/>
          <w:sz w:val="28"/>
          <w:szCs w:val="28"/>
        </w:rPr>
        <w:t>призеры ,</w:t>
      </w:r>
      <w:proofErr w:type="gramEnd"/>
      <w:r w:rsidR="00C4506C">
        <w:rPr>
          <w:color w:val="000000"/>
          <w:sz w:val="28"/>
          <w:szCs w:val="28"/>
        </w:rPr>
        <w:t xml:space="preserve"> поэтому  не приняли участие в республиканском этапе.</w:t>
      </w:r>
      <w:r>
        <w:rPr>
          <w:color w:val="000000"/>
          <w:sz w:val="28"/>
          <w:szCs w:val="28"/>
        </w:rPr>
        <w:t xml:space="preserve"> </w:t>
      </w:r>
    </w:p>
    <w:p w14:paraId="132E1065" w14:textId="77777777" w:rsidR="00FE2442" w:rsidRPr="00391AD0" w:rsidRDefault="00FE2442" w:rsidP="00FE2442">
      <w:pPr>
        <w:pStyle w:val="a4"/>
        <w:shd w:val="clear" w:color="auto" w:fill="FFFFFF"/>
        <w:spacing w:before="0" w:beforeAutospacing="0" w:after="0" w:afterAutospacing="0"/>
        <w:rPr>
          <w:color w:val="000000"/>
          <w:sz w:val="28"/>
          <w:szCs w:val="28"/>
        </w:rPr>
      </w:pPr>
      <w:r w:rsidRPr="00391AD0">
        <w:rPr>
          <w:color w:val="000000"/>
          <w:sz w:val="28"/>
          <w:szCs w:val="28"/>
        </w:rPr>
        <w:t>К основным проблемам, выявленным при подготовке школьников к олимпиадам в этом учеб</w:t>
      </w:r>
      <w:r>
        <w:rPr>
          <w:color w:val="000000"/>
          <w:sz w:val="28"/>
          <w:szCs w:val="28"/>
        </w:rPr>
        <w:t>ном году, можно отнести следующе</w:t>
      </w:r>
      <w:r w:rsidRPr="00391AD0">
        <w:rPr>
          <w:color w:val="000000"/>
          <w:sz w:val="28"/>
          <w:szCs w:val="28"/>
        </w:rPr>
        <w:t>е:</w:t>
      </w:r>
    </w:p>
    <w:p w14:paraId="69379EAC" w14:textId="77777777" w:rsidR="00FE2442" w:rsidRPr="00391AD0" w:rsidRDefault="00FE2442" w:rsidP="00FE2442">
      <w:pPr>
        <w:pStyle w:val="a4"/>
        <w:shd w:val="clear" w:color="auto" w:fill="FFFFFF"/>
        <w:spacing w:before="0" w:beforeAutospacing="0" w:after="0" w:afterAutospacing="0"/>
        <w:rPr>
          <w:color w:val="000000"/>
          <w:sz w:val="28"/>
          <w:szCs w:val="28"/>
        </w:rPr>
      </w:pPr>
      <w:r w:rsidRPr="00391AD0">
        <w:rPr>
          <w:color w:val="000000"/>
          <w:sz w:val="28"/>
          <w:szCs w:val="28"/>
        </w:rPr>
        <w:t>-сложный теоретический материал, требующий более глубоких знаний;</w:t>
      </w:r>
    </w:p>
    <w:p w14:paraId="15CF1E3A" w14:textId="77777777" w:rsidR="00FE2442" w:rsidRPr="00391AD0" w:rsidRDefault="00FE2442" w:rsidP="00FE2442">
      <w:pPr>
        <w:pStyle w:val="a4"/>
        <w:shd w:val="clear" w:color="auto" w:fill="FFFFFF"/>
        <w:spacing w:before="0" w:beforeAutospacing="0" w:after="0" w:afterAutospacing="0"/>
        <w:rPr>
          <w:color w:val="000000"/>
          <w:sz w:val="28"/>
          <w:szCs w:val="28"/>
        </w:rPr>
      </w:pPr>
      <w:r w:rsidRPr="00391AD0">
        <w:rPr>
          <w:color w:val="000000"/>
          <w:sz w:val="28"/>
          <w:szCs w:val="28"/>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14:paraId="45C76692" w14:textId="77777777" w:rsidR="00FE2442" w:rsidRDefault="00FE2442" w:rsidP="00FE2442">
      <w:pPr>
        <w:pStyle w:val="a4"/>
        <w:shd w:val="clear" w:color="auto" w:fill="FFFFFF"/>
        <w:spacing w:before="0" w:beforeAutospacing="0" w:after="0" w:afterAutospacing="0"/>
        <w:rPr>
          <w:color w:val="000000"/>
          <w:sz w:val="28"/>
          <w:szCs w:val="28"/>
        </w:rPr>
      </w:pPr>
      <w:r w:rsidRPr="00391AD0">
        <w:rPr>
          <w:color w:val="000000"/>
          <w:sz w:val="28"/>
          <w:szCs w:val="28"/>
        </w:rPr>
        <w:t>-неоднозначное отношение родителей к участию ребёнка в олимпиадах.</w:t>
      </w:r>
    </w:p>
    <w:p w14:paraId="0DB6BE2B" w14:textId="77777777" w:rsidR="008728E3" w:rsidRPr="0086075B" w:rsidRDefault="008728E3" w:rsidP="008728E3">
      <w:pPr>
        <w:pStyle w:val="a4"/>
        <w:ind w:firstLine="708"/>
        <w:rPr>
          <w:sz w:val="28"/>
        </w:rPr>
      </w:pPr>
      <w:r w:rsidRPr="0086075B">
        <w:rPr>
          <w:sz w:val="28"/>
          <w:szCs w:val="40"/>
        </w:rPr>
        <w:t xml:space="preserve">Достижения школы в конкурсах за первое полугодие 2023-2024 </w:t>
      </w:r>
      <w:proofErr w:type="spellStart"/>
      <w:r w:rsidRPr="0086075B">
        <w:rPr>
          <w:sz w:val="28"/>
          <w:szCs w:val="40"/>
        </w:rPr>
        <w:t>уч.г</w:t>
      </w:r>
      <w:proofErr w:type="spellEnd"/>
      <w:r w:rsidRPr="0086075B">
        <w:rPr>
          <w:sz w:val="28"/>
          <w:szCs w:val="40"/>
        </w:rPr>
        <w:t>.</w:t>
      </w:r>
    </w:p>
    <w:tbl>
      <w:tblPr>
        <w:tblStyle w:val="a5"/>
        <w:tblW w:w="10065" w:type="dxa"/>
        <w:tblInd w:w="-176" w:type="dxa"/>
        <w:tblLayout w:type="fixed"/>
        <w:tblLook w:val="04A0" w:firstRow="1" w:lastRow="0" w:firstColumn="1" w:lastColumn="0" w:noHBand="0" w:noVBand="1"/>
      </w:tblPr>
      <w:tblGrid>
        <w:gridCol w:w="629"/>
        <w:gridCol w:w="3057"/>
        <w:gridCol w:w="1843"/>
        <w:gridCol w:w="851"/>
        <w:gridCol w:w="1984"/>
        <w:gridCol w:w="1276"/>
        <w:gridCol w:w="425"/>
      </w:tblGrid>
      <w:tr w:rsidR="008728E3" w14:paraId="40D194EA"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36AA23E8"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w:t>
            </w:r>
          </w:p>
        </w:tc>
        <w:tc>
          <w:tcPr>
            <w:tcW w:w="3057" w:type="dxa"/>
            <w:tcBorders>
              <w:top w:val="single" w:sz="4" w:space="0" w:color="auto"/>
              <w:left w:val="single" w:sz="4" w:space="0" w:color="auto"/>
              <w:bottom w:val="single" w:sz="4" w:space="0" w:color="auto"/>
              <w:right w:val="single" w:sz="4" w:space="0" w:color="auto"/>
            </w:tcBorders>
            <w:hideMark/>
          </w:tcPr>
          <w:p w14:paraId="38303C2C"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 xml:space="preserve">Конкурс </w:t>
            </w:r>
          </w:p>
        </w:tc>
        <w:tc>
          <w:tcPr>
            <w:tcW w:w="1843" w:type="dxa"/>
            <w:tcBorders>
              <w:top w:val="single" w:sz="4" w:space="0" w:color="auto"/>
              <w:left w:val="single" w:sz="4" w:space="0" w:color="auto"/>
              <w:bottom w:val="single" w:sz="4" w:space="0" w:color="auto"/>
              <w:right w:val="single" w:sz="4" w:space="0" w:color="auto"/>
            </w:tcBorders>
            <w:hideMark/>
          </w:tcPr>
          <w:p w14:paraId="2D812300"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 xml:space="preserve">Участник </w:t>
            </w:r>
          </w:p>
        </w:tc>
        <w:tc>
          <w:tcPr>
            <w:tcW w:w="851" w:type="dxa"/>
            <w:tcBorders>
              <w:top w:val="single" w:sz="4" w:space="0" w:color="auto"/>
              <w:left w:val="single" w:sz="4" w:space="0" w:color="auto"/>
              <w:bottom w:val="single" w:sz="4" w:space="0" w:color="auto"/>
              <w:right w:val="single" w:sz="4" w:space="0" w:color="auto"/>
            </w:tcBorders>
            <w:hideMark/>
          </w:tcPr>
          <w:p w14:paraId="4E28879F"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 xml:space="preserve">Кл </w:t>
            </w:r>
          </w:p>
        </w:tc>
        <w:tc>
          <w:tcPr>
            <w:tcW w:w="1984" w:type="dxa"/>
            <w:tcBorders>
              <w:top w:val="single" w:sz="4" w:space="0" w:color="auto"/>
              <w:left w:val="single" w:sz="4" w:space="0" w:color="auto"/>
              <w:bottom w:val="single" w:sz="4" w:space="0" w:color="auto"/>
              <w:right w:val="single" w:sz="4" w:space="0" w:color="auto"/>
            </w:tcBorders>
            <w:hideMark/>
          </w:tcPr>
          <w:p w14:paraId="03E7C9B0"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 xml:space="preserve">Руководитель </w:t>
            </w:r>
          </w:p>
        </w:tc>
        <w:tc>
          <w:tcPr>
            <w:tcW w:w="1276" w:type="dxa"/>
            <w:tcBorders>
              <w:top w:val="single" w:sz="4" w:space="0" w:color="auto"/>
              <w:left w:val="single" w:sz="4" w:space="0" w:color="auto"/>
              <w:bottom w:val="single" w:sz="4" w:space="0" w:color="auto"/>
              <w:right w:val="single" w:sz="4" w:space="0" w:color="auto"/>
            </w:tcBorders>
            <w:hideMark/>
          </w:tcPr>
          <w:p w14:paraId="6E312021"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w:t>
            </w:r>
          </w:p>
        </w:tc>
        <w:tc>
          <w:tcPr>
            <w:tcW w:w="425" w:type="dxa"/>
            <w:tcBorders>
              <w:top w:val="single" w:sz="4" w:space="0" w:color="auto"/>
              <w:left w:val="single" w:sz="4" w:space="0" w:color="auto"/>
              <w:bottom w:val="single" w:sz="4" w:space="0" w:color="auto"/>
              <w:right w:val="single" w:sz="4" w:space="0" w:color="auto"/>
            </w:tcBorders>
            <w:hideMark/>
          </w:tcPr>
          <w:p w14:paraId="6DAA7EDB" w14:textId="77777777" w:rsidR="008728E3" w:rsidRDefault="008728E3" w:rsidP="00053436">
            <w:pPr>
              <w:jc w:val="center"/>
              <w:rPr>
                <w:rFonts w:ascii="Times New Roman" w:hAnsi="Times New Roman" w:cs="Times New Roman"/>
                <w:sz w:val="24"/>
                <w:szCs w:val="24"/>
              </w:rPr>
            </w:pPr>
            <w:proofErr w:type="spellStart"/>
            <w:r>
              <w:rPr>
                <w:rFonts w:ascii="Times New Roman" w:hAnsi="Times New Roman" w:cs="Times New Roman"/>
                <w:sz w:val="24"/>
                <w:szCs w:val="24"/>
              </w:rPr>
              <w:t>Рес</w:t>
            </w:r>
            <w:proofErr w:type="spellEnd"/>
            <w:r>
              <w:rPr>
                <w:rFonts w:ascii="Times New Roman" w:hAnsi="Times New Roman" w:cs="Times New Roman"/>
                <w:sz w:val="24"/>
                <w:szCs w:val="24"/>
              </w:rPr>
              <w:t xml:space="preserve"> </w:t>
            </w:r>
          </w:p>
        </w:tc>
      </w:tr>
      <w:tr w:rsidR="008728E3" w14:paraId="38AD390F"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434AAA80"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1</w:t>
            </w:r>
          </w:p>
        </w:tc>
        <w:tc>
          <w:tcPr>
            <w:tcW w:w="3057" w:type="dxa"/>
            <w:tcBorders>
              <w:top w:val="single" w:sz="4" w:space="0" w:color="auto"/>
              <w:left w:val="single" w:sz="4" w:space="0" w:color="auto"/>
              <w:bottom w:val="single" w:sz="4" w:space="0" w:color="auto"/>
              <w:right w:val="single" w:sz="4" w:space="0" w:color="auto"/>
            </w:tcBorders>
            <w:hideMark/>
          </w:tcPr>
          <w:p w14:paraId="227BD402"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Конкурс видеоролик «Адмирал Ушаков моими глазами в кадрах».</w:t>
            </w:r>
          </w:p>
        </w:tc>
        <w:tc>
          <w:tcPr>
            <w:tcW w:w="1843" w:type="dxa"/>
            <w:tcBorders>
              <w:top w:val="single" w:sz="4" w:space="0" w:color="auto"/>
              <w:left w:val="single" w:sz="4" w:space="0" w:color="auto"/>
              <w:bottom w:val="single" w:sz="4" w:space="0" w:color="auto"/>
              <w:right w:val="single" w:sz="4" w:space="0" w:color="auto"/>
            </w:tcBorders>
            <w:hideMark/>
          </w:tcPr>
          <w:p w14:paraId="03810C99"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Курбанова Н.</w:t>
            </w:r>
          </w:p>
        </w:tc>
        <w:tc>
          <w:tcPr>
            <w:tcW w:w="851" w:type="dxa"/>
            <w:tcBorders>
              <w:top w:val="single" w:sz="4" w:space="0" w:color="auto"/>
              <w:left w:val="single" w:sz="4" w:space="0" w:color="auto"/>
              <w:bottom w:val="single" w:sz="4" w:space="0" w:color="auto"/>
              <w:right w:val="single" w:sz="4" w:space="0" w:color="auto"/>
            </w:tcBorders>
          </w:tcPr>
          <w:p w14:paraId="08CD0215"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8</w:t>
            </w:r>
          </w:p>
          <w:p w14:paraId="3BD59175" w14:textId="77777777" w:rsidR="008728E3" w:rsidRDefault="008728E3" w:rsidP="00053436">
            <w:pPr>
              <w:jc w:val="center"/>
              <w:rPr>
                <w:rFonts w:ascii="Times New Roman" w:hAnsi="Times New Roman" w:cs="Times New Roman"/>
                <w:sz w:val="24"/>
                <w:szCs w:val="24"/>
              </w:rPr>
            </w:pPr>
          </w:p>
          <w:p w14:paraId="0B3A0754" w14:textId="77777777" w:rsidR="008728E3" w:rsidRDefault="008728E3" w:rsidP="00053436">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4C37E27A"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Курбанова М.Г.</w:t>
            </w:r>
          </w:p>
        </w:tc>
        <w:tc>
          <w:tcPr>
            <w:tcW w:w="1276" w:type="dxa"/>
            <w:tcBorders>
              <w:top w:val="single" w:sz="4" w:space="0" w:color="auto"/>
              <w:left w:val="single" w:sz="4" w:space="0" w:color="auto"/>
              <w:bottom w:val="single" w:sz="4" w:space="0" w:color="auto"/>
              <w:right w:val="single" w:sz="4" w:space="0" w:color="auto"/>
            </w:tcBorders>
            <w:hideMark/>
          </w:tcPr>
          <w:p w14:paraId="16F84EAB"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участие</w:t>
            </w:r>
          </w:p>
        </w:tc>
        <w:tc>
          <w:tcPr>
            <w:tcW w:w="425" w:type="dxa"/>
            <w:tcBorders>
              <w:top w:val="single" w:sz="4" w:space="0" w:color="auto"/>
              <w:left w:val="single" w:sz="4" w:space="0" w:color="auto"/>
              <w:bottom w:val="single" w:sz="4" w:space="0" w:color="auto"/>
              <w:right w:val="single" w:sz="4" w:space="0" w:color="auto"/>
            </w:tcBorders>
          </w:tcPr>
          <w:p w14:paraId="4EEEC29F" w14:textId="77777777" w:rsidR="008728E3" w:rsidRDefault="008728E3" w:rsidP="00053436">
            <w:pPr>
              <w:jc w:val="center"/>
              <w:rPr>
                <w:rFonts w:ascii="Times New Roman" w:hAnsi="Times New Roman" w:cs="Times New Roman"/>
                <w:sz w:val="24"/>
                <w:szCs w:val="24"/>
              </w:rPr>
            </w:pPr>
          </w:p>
        </w:tc>
      </w:tr>
      <w:tr w:rsidR="008728E3" w14:paraId="7E5935A3"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6872D27B"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2</w:t>
            </w:r>
          </w:p>
        </w:tc>
        <w:tc>
          <w:tcPr>
            <w:tcW w:w="3057" w:type="dxa"/>
            <w:tcBorders>
              <w:top w:val="single" w:sz="4" w:space="0" w:color="auto"/>
              <w:left w:val="single" w:sz="4" w:space="0" w:color="auto"/>
              <w:bottom w:val="single" w:sz="4" w:space="0" w:color="auto"/>
              <w:right w:val="single" w:sz="4" w:space="0" w:color="auto"/>
            </w:tcBorders>
            <w:hideMark/>
          </w:tcPr>
          <w:p w14:paraId="1801B751"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Конкурс видеороликов  «Безопасные дороги»</w:t>
            </w:r>
          </w:p>
        </w:tc>
        <w:tc>
          <w:tcPr>
            <w:tcW w:w="1843" w:type="dxa"/>
            <w:tcBorders>
              <w:top w:val="single" w:sz="4" w:space="0" w:color="auto"/>
              <w:left w:val="single" w:sz="4" w:space="0" w:color="auto"/>
              <w:bottom w:val="single" w:sz="4" w:space="0" w:color="auto"/>
              <w:right w:val="single" w:sz="4" w:space="0" w:color="auto"/>
            </w:tcBorders>
            <w:hideMark/>
          </w:tcPr>
          <w:p w14:paraId="14E250DB"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Курбанова Н.</w:t>
            </w:r>
          </w:p>
        </w:tc>
        <w:tc>
          <w:tcPr>
            <w:tcW w:w="851" w:type="dxa"/>
            <w:tcBorders>
              <w:top w:val="single" w:sz="4" w:space="0" w:color="auto"/>
              <w:left w:val="single" w:sz="4" w:space="0" w:color="auto"/>
              <w:bottom w:val="single" w:sz="4" w:space="0" w:color="auto"/>
              <w:right w:val="single" w:sz="4" w:space="0" w:color="auto"/>
            </w:tcBorders>
            <w:hideMark/>
          </w:tcPr>
          <w:p w14:paraId="49449E66"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8</w:t>
            </w:r>
          </w:p>
          <w:p w14:paraId="687D9BC6" w14:textId="77777777" w:rsidR="008728E3" w:rsidRDefault="008728E3" w:rsidP="00053436">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35CDEA46"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Курбанова М.Г.</w:t>
            </w:r>
          </w:p>
        </w:tc>
        <w:tc>
          <w:tcPr>
            <w:tcW w:w="1276" w:type="dxa"/>
            <w:tcBorders>
              <w:top w:val="single" w:sz="4" w:space="0" w:color="auto"/>
              <w:left w:val="single" w:sz="4" w:space="0" w:color="auto"/>
              <w:bottom w:val="single" w:sz="4" w:space="0" w:color="auto"/>
              <w:right w:val="single" w:sz="4" w:space="0" w:color="auto"/>
            </w:tcBorders>
            <w:hideMark/>
          </w:tcPr>
          <w:p w14:paraId="37A1561F"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4371C32C" w14:textId="77777777" w:rsidR="008728E3" w:rsidRDefault="008728E3" w:rsidP="00053436">
            <w:pPr>
              <w:jc w:val="center"/>
              <w:rPr>
                <w:rFonts w:ascii="Times New Roman" w:hAnsi="Times New Roman" w:cs="Times New Roman"/>
                <w:sz w:val="24"/>
                <w:szCs w:val="24"/>
              </w:rPr>
            </w:pPr>
          </w:p>
        </w:tc>
      </w:tr>
      <w:tr w:rsidR="008728E3" w14:paraId="31424D57"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3F6BB96F"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3</w:t>
            </w:r>
          </w:p>
        </w:tc>
        <w:tc>
          <w:tcPr>
            <w:tcW w:w="3057" w:type="dxa"/>
            <w:tcBorders>
              <w:top w:val="single" w:sz="4" w:space="0" w:color="auto"/>
              <w:left w:val="single" w:sz="4" w:space="0" w:color="auto"/>
              <w:bottom w:val="single" w:sz="4" w:space="0" w:color="auto"/>
              <w:right w:val="single" w:sz="4" w:space="0" w:color="auto"/>
            </w:tcBorders>
            <w:hideMark/>
          </w:tcPr>
          <w:p w14:paraId="22B59DAF"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Конкурс плакатов «Надо жить честно»</w:t>
            </w:r>
          </w:p>
        </w:tc>
        <w:tc>
          <w:tcPr>
            <w:tcW w:w="1843" w:type="dxa"/>
            <w:tcBorders>
              <w:top w:val="single" w:sz="4" w:space="0" w:color="auto"/>
              <w:left w:val="single" w:sz="4" w:space="0" w:color="auto"/>
              <w:bottom w:val="single" w:sz="4" w:space="0" w:color="auto"/>
              <w:right w:val="single" w:sz="4" w:space="0" w:color="auto"/>
            </w:tcBorders>
            <w:hideMark/>
          </w:tcPr>
          <w:p w14:paraId="2C6F0B8E"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Алиев А.</w:t>
            </w:r>
          </w:p>
        </w:tc>
        <w:tc>
          <w:tcPr>
            <w:tcW w:w="851" w:type="dxa"/>
            <w:tcBorders>
              <w:top w:val="single" w:sz="4" w:space="0" w:color="auto"/>
              <w:left w:val="single" w:sz="4" w:space="0" w:color="auto"/>
              <w:bottom w:val="single" w:sz="4" w:space="0" w:color="auto"/>
              <w:right w:val="single" w:sz="4" w:space="0" w:color="auto"/>
            </w:tcBorders>
            <w:hideMark/>
          </w:tcPr>
          <w:p w14:paraId="3B1B1D47"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14:paraId="1A3F0CB4" w14:textId="77777777" w:rsidR="008728E3" w:rsidRDefault="008728E3" w:rsidP="00053436">
            <w:pPr>
              <w:rPr>
                <w:rFonts w:ascii="Times New Roman" w:hAnsi="Times New Roman" w:cs="Times New Roman"/>
                <w:sz w:val="24"/>
                <w:szCs w:val="24"/>
              </w:rPr>
            </w:pPr>
            <w:proofErr w:type="spellStart"/>
            <w:r>
              <w:rPr>
                <w:rFonts w:ascii="Times New Roman" w:hAnsi="Times New Roman" w:cs="Times New Roman"/>
                <w:sz w:val="24"/>
                <w:szCs w:val="24"/>
              </w:rPr>
              <w:t>Сиражутинова</w:t>
            </w:r>
            <w:proofErr w:type="spellEnd"/>
            <w:r>
              <w:rPr>
                <w:rFonts w:ascii="Times New Roman" w:hAnsi="Times New Roman" w:cs="Times New Roman"/>
                <w:sz w:val="24"/>
                <w:szCs w:val="24"/>
              </w:rPr>
              <w:t xml:space="preserve"> А.К.</w:t>
            </w:r>
          </w:p>
        </w:tc>
        <w:tc>
          <w:tcPr>
            <w:tcW w:w="1276" w:type="dxa"/>
            <w:tcBorders>
              <w:top w:val="single" w:sz="4" w:space="0" w:color="auto"/>
              <w:left w:val="single" w:sz="4" w:space="0" w:color="auto"/>
              <w:bottom w:val="single" w:sz="4" w:space="0" w:color="auto"/>
              <w:right w:val="single" w:sz="4" w:space="0" w:color="auto"/>
            </w:tcBorders>
            <w:hideMark/>
          </w:tcPr>
          <w:p w14:paraId="7FD71C0B"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14:paraId="7A5BDD36" w14:textId="77777777" w:rsidR="008728E3" w:rsidRDefault="008728E3" w:rsidP="00053436">
            <w:pPr>
              <w:jc w:val="center"/>
              <w:rPr>
                <w:rFonts w:ascii="Times New Roman" w:hAnsi="Times New Roman" w:cs="Times New Roman"/>
                <w:sz w:val="24"/>
                <w:szCs w:val="24"/>
              </w:rPr>
            </w:pPr>
          </w:p>
        </w:tc>
      </w:tr>
      <w:tr w:rsidR="008728E3" w14:paraId="0E3321FC"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579DCBA9"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4</w:t>
            </w:r>
          </w:p>
        </w:tc>
        <w:tc>
          <w:tcPr>
            <w:tcW w:w="3057" w:type="dxa"/>
            <w:tcBorders>
              <w:top w:val="single" w:sz="4" w:space="0" w:color="auto"/>
              <w:left w:val="single" w:sz="4" w:space="0" w:color="auto"/>
              <w:bottom w:val="single" w:sz="4" w:space="0" w:color="auto"/>
              <w:right w:val="single" w:sz="4" w:space="0" w:color="auto"/>
            </w:tcBorders>
            <w:hideMark/>
          </w:tcPr>
          <w:p w14:paraId="5B9AF00E"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Конкурс видеороликов «Скажем коррупции-НЕТ!»</w:t>
            </w:r>
          </w:p>
        </w:tc>
        <w:tc>
          <w:tcPr>
            <w:tcW w:w="1843" w:type="dxa"/>
            <w:tcBorders>
              <w:top w:val="single" w:sz="4" w:space="0" w:color="auto"/>
              <w:left w:val="single" w:sz="4" w:space="0" w:color="auto"/>
              <w:bottom w:val="single" w:sz="4" w:space="0" w:color="auto"/>
              <w:right w:val="single" w:sz="4" w:space="0" w:color="auto"/>
            </w:tcBorders>
            <w:hideMark/>
          </w:tcPr>
          <w:p w14:paraId="61F824DF"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Рамазанова С.</w:t>
            </w:r>
          </w:p>
        </w:tc>
        <w:tc>
          <w:tcPr>
            <w:tcW w:w="851" w:type="dxa"/>
            <w:tcBorders>
              <w:top w:val="single" w:sz="4" w:space="0" w:color="auto"/>
              <w:left w:val="single" w:sz="4" w:space="0" w:color="auto"/>
              <w:bottom w:val="single" w:sz="4" w:space="0" w:color="auto"/>
              <w:right w:val="single" w:sz="4" w:space="0" w:color="auto"/>
            </w:tcBorders>
            <w:hideMark/>
          </w:tcPr>
          <w:p w14:paraId="07AB6C69"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hideMark/>
          </w:tcPr>
          <w:p w14:paraId="566AB31D"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Демирова П.Р.</w:t>
            </w:r>
          </w:p>
        </w:tc>
        <w:tc>
          <w:tcPr>
            <w:tcW w:w="1276" w:type="dxa"/>
            <w:tcBorders>
              <w:top w:val="single" w:sz="4" w:space="0" w:color="auto"/>
              <w:left w:val="single" w:sz="4" w:space="0" w:color="auto"/>
              <w:bottom w:val="single" w:sz="4" w:space="0" w:color="auto"/>
              <w:right w:val="single" w:sz="4" w:space="0" w:color="auto"/>
            </w:tcBorders>
            <w:hideMark/>
          </w:tcPr>
          <w:p w14:paraId="56663780"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14:paraId="2A6C0CC8" w14:textId="77777777" w:rsidR="008728E3" w:rsidRDefault="008728E3" w:rsidP="00053436"/>
        </w:tc>
      </w:tr>
      <w:tr w:rsidR="008728E3" w14:paraId="2A9F3115"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5AAB8568"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5</w:t>
            </w:r>
          </w:p>
        </w:tc>
        <w:tc>
          <w:tcPr>
            <w:tcW w:w="3057" w:type="dxa"/>
            <w:tcBorders>
              <w:top w:val="single" w:sz="4" w:space="0" w:color="auto"/>
              <w:left w:val="single" w:sz="4" w:space="0" w:color="auto"/>
              <w:bottom w:val="single" w:sz="4" w:space="0" w:color="auto"/>
              <w:right w:val="single" w:sz="4" w:space="0" w:color="auto"/>
            </w:tcBorders>
            <w:hideMark/>
          </w:tcPr>
          <w:p w14:paraId="0129BDDA"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Второе дыханье родным языкам.</w:t>
            </w:r>
          </w:p>
        </w:tc>
        <w:tc>
          <w:tcPr>
            <w:tcW w:w="1843" w:type="dxa"/>
            <w:tcBorders>
              <w:top w:val="single" w:sz="4" w:space="0" w:color="auto"/>
              <w:left w:val="single" w:sz="4" w:space="0" w:color="auto"/>
              <w:bottom w:val="single" w:sz="4" w:space="0" w:color="auto"/>
              <w:right w:val="single" w:sz="4" w:space="0" w:color="auto"/>
            </w:tcBorders>
            <w:hideMark/>
          </w:tcPr>
          <w:p w14:paraId="39650A38" w14:textId="77777777" w:rsidR="008728E3" w:rsidRDefault="00053436" w:rsidP="00053436">
            <w:pPr>
              <w:rPr>
                <w:rFonts w:ascii="Times New Roman" w:hAnsi="Times New Roman" w:cs="Times New Roman"/>
                <w:sz w:val="24"/>
                <w:szCs w:val="24"/>
              </w:rPr>
            </w:pPr>
            <w:r>
              <w:rPr>
                <w:rFonts w:ascii="Times New Roman" w:hAnsi="Times New Roman" w:cs="Times New Roman"/>
                <w:sz w:val="24"/>
                <w:szCs w:val="24"/>
              </w:rPr>
              <w:t>Султанов Б.З.</w:t>
            </w:r>
          </w:p>
        </w:tc>
        <w:tc>
          <w:tcPr>
            <w:tcW w:w="851" w:type="dxa"/>
            <w:tcBorders>
              <w:top w:val="single" w:sz="4" w:space="0" w:color="auto"/>
              <w:left w:val="single" w:sz="4" w:space="0" w:color="auto"/>
              <w:bottom w:val="single" w:sz="4" w:space="0" w:color="auto"/>
              <w:right w:val="single" w:sz="4" w:space="0" w:color="auto"/>
            </w:tcBorders>
            <w:hideMark/>
          </w:tcPr>
          <w:p w14:paraId="7445DEC2" w14:textId="77777777" w:rsidR="008728E3" w:rsidRDefault="00053436" w:rsidP="00053436">
            <w:pPr>
              <w:jc w:val="center"/>
              <w:rPr>
                <w:rFonts w:ascii="Times New Roman" w:hAnsi="Times New Roman" w:cs="Times New Roman"/>
                <w:sz w:val="24"/>
                <w:szCs w:val="24"/>
              </w:rPr>
            </w:pPr>
            <w:r>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14:paraId="377FAAAB" w14:textId="77777777" w:rsidR="008728E3" w:rsidRDefault="00053436" w:rsidP="00053436">
            <w:pPr>
              <w:rPr>
                <w:rFonts w:ascii="Times New Roman" w:hAnsi="Times New Roman" w:cs="Times New Roman"/>
                <w:sz w:val="24"/>
                <w:szCs w:val="24"/>
              </w:rPr>
            </w:pPr>
            <w:r>
              <w:rPr>
                <w:rFonts w:ascii="Times New Roman" w:hAnsi="Times New Roman" w:cs="Times New Roman"/>
                <w:sz w:val="24"/>
                <w:szCs w:val="24"/>
              </w:rPr>
              <w:t>Султанова Р.К.</w:t>
            </w:r>
          </w:p>
        </w:tc>
        <w:tc>
          <w:tcPr>
            <w:tcW w:w="1276" w:type="dxa"/>
            <w:tcBorders>
              <w:top w:val="single" w:sz="4" w:space="0" w:color="auto"/>
              <w:left w:val="single" w:sz="4" w:space="0" w:color="auto"/>
              <w:bottom w:val="single" w:sz="4" w:space="0" w:color="auto"/>
              <w:right w:val="single" w:sz="4" w:space="0" w:color="auto"/>
            </w:tcBorders>
            <w:hideMark/>
          </w:tcPr>
          <w:p w14:paraId="37C33511" w14:textId="77777777" w:rsidR="008728E3" w:rsidRDefault="00053436" w:rsidP="00053436">
            <w:pPr>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14:paraId="56D7A9F0" w14:textId="77777777" w:rsidR="008728E3" w:rsidRDefault="00053436" w:rsidP="00053436">
            <w:pPr>
              <w:jc w:val="center"/>
              <w:rPr>
                <w:rFonts w:ascii="Times New Roman" w:hAnsi="Times New Roman" w:cs="Times New Roman"/>
                <w:sz w:val="24"/>
                <w:szCs w:val="24"/>
              </w:rPr>
            </w:pPr>
            <w:r>
              <w:rPr>
                <w:rFonts w:ascii="Times New Roman" w:hAnsi="Times New Roman" w:cs="Times New Roman"/>
                <w:sz w:val="24"/>
                <w:szCs w:val="24"/>
              </w:rPr>
              <w:t>2</w:t>
            </w:r>
          </w:p>
        </w:tc>
      </w:tr>
      <w:tr w:rsidR="008728E3" w14:paraId="6B3D682B"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382AC4C0"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6</w:t>
            </w:r>
          </w:p>
        </w:tc>
        <w:tc>
          <w:tcPr>
            <w:tcW w:w="3057" w:type="dxa"/>
            <w:tcBorders>
              <w:top w:val="single" w:sz="4" w:space="0" w:color="auto"/>
              <w:left w:val="single" w:sz="4" w:space="0" w:color="auto"/>
              <w:bottom w:val="single" w:sz="4" w:space="0" w:color="auto"/>
              <w:right w:val="single" w:sz="4" w:space="0" w:color="auto"/>
            </w:tcBorders>
            <w:hideMark/>
          </w:tcPr>
          <w:p w14:paraId="5BCAD696"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 xml:space="preserve">«Мы против террора» конкурс рисунка </w:t>
            </w:r>
          </w:p>
        </w:tc>
        <w:tc>
          <w:tcPr>
            <w:tcW w:w="1843" w:type="dxa"/>
            <w:tcBorders>
              <w:top w:val="single" w:sz="4" w:space="0" w:color="auto"/>
              <w:left w:val="single" w:sz="4" w:space="0" w:color="auto"/>
              <w:bottom w:val="single" w:sz="4" w:space="0" w:color="auto"/>
              <w:right w:val="single" w:sz="4" w:space="0" w:color="auto"/>
            </w:tcBorders>
            <w:hideMark/>
          </w:tcPr>
          <w:p w14:paraId="0F97145C" w14:textId="77777777" w:rsidR="008728E3" w:rsidRDefault="008728E3" w:rsidP="00053436">
            <w:pPr>
              <w:rPr>
                <w:rFonts w:ascii="Times New Roman" w:hAnsi="Times New Roman" w:cs="Times New Roman"/>
                <w:sz w:val="24"/>
                <w:szCs w:val="24"/>
              </w:rPr>
            </w:pPr>
            <w:proofErr w:type="gramStart"/>
            <w:r>
              <w:rPr>
                <w:rFonts w:ascii="Times New Roman" w:hAnsi="Times New Roman" w:cs="Times New Roman"/>
                <w:sz w:val="24"/>
                <w:szCs w:val="24"/>
              </w:rPr>
              <w:t>Алиев</w:t>
            </w:r>
            <w:proofErr w:type="gramEnd"/>
            <w:r>
              <w:rPr>
                <w:rFonts w:ascii="Times New Roman" w:hAnsi="Times New Roman" w:cs="Times New Roman"/>
                <w:sz w:val="24"/>
                <w:szCs w:val="24"/>
              </w:rPr>
              <w:t xml:space="preserve"> А</w:t>
            </w:r>
          </w:p>
        </w:tc>
        <w:tc>
          <w:tcPr>
            <w:tcW w:w="851" w:type="dxa"/>
            <w:tcBorders>
              <w:top w:val="single" w:sz="4" w:space="0" w:color="auto"/>
              <w:left w:val="single" w:sz="4" w:space="0" w:color="auto"/>
              <w:bottom w:val="single" w:sz="4" w:space="0" w:color="auto"/>
              <w:right w:val="single" w:sz="4" w:space="0" w:color="auto"/>
            </w:tcBorders>
            <w:hideMark/>
          </w:tcPr>
          <w:p w14:paraId="31F4B50F"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14:paraId="13D2DDAA" w14:textId="77777777" w:rsidR="008728E3" w:rsidRDefault="008728E3" w:rsidP="00053436">
            <w:pPr>
              <w:rPr>
                <w:rFonts w:ascii="Times New Roman" w:hAnsi="Times New Roman" w:cs="Times New Roman"/>
                <w:sz w:val="24"/>
                <w:szCs w:val="24"/>
              </w:rPr>
            </w:pPr>
            <w:proofErr w:type="spellStart"/>
            <w:r>
              <w:rPr>
                <w:rFonts w:ascii="Times New Roman" w:hAnsi="Times New Roman" w:cs="Times New Roman"/>
                <w:sz w:val="24"/>
                <w:szCs w:val="24"/>
              </w:rPr>
              <w:t>Сиражутинова</w:t>
            </w:r>
            <w:proofErr w:type="spellEnd"/>
            <w:r>
              <w:rPr>
                <w:rFonts w:ascii="Times New Roman" w:hAnsi="Times New Roman" w:cs="Times New Roman"/>
                <w:sz w:val="24"/>
                <w:szCs w:val="24"/>
              </w:rPr>
              <w:t xml:space="preserve"> А.К.</w:t>
            </w:r>
          </w:p>
        </w:tc>
        <w:tc>
          <w:tcPr>
            <w:tcW w:w="1276" w:type="dxa"/>
            <w:tcBorders>
              <w:top w:val="single" w:sz="4" w:space="0" w:color="auto"/>
              <w:left w:val="single" w:sz="4" w:space="0" w:color="auto"/>
              <w:bottom w:val="single" w:sz="4" w:space="0" w:color="auto"/>
              <w:right w:val="single" w:sz="4" w:space="0" w:color="auto"/>
            </w:tcBorders>
            <w:hideMark/>
          </w:tcPr>
          <w:p w14:paraId="1B8E74BD"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участие</w:t>
            </w:r>
          </w:p>
        </w:tc>
        <w:tc>
          <w:tcPr>
            <w:tcW w:w="425" w:type="dxa"/>
            <w:tcBorders>
              <w:top w:val="single" w:sz="4" w:space="0" w:color="auto"/>
              <w:left w:val="single" w:sz="4" w:space="0" w:color="auto"/>
              <w:bottom w:val="single" w:sz="4" w:space="0" w:color="auto"/>
              <w:right w:val="single" w:sz="4" w:space="0" w:color="auto"/>
            </w:tcBorders>
            <w:hideMark/>
          </w:tcPr>
          <w:p w14:paraId="4321300E" w14:textId="77777777" w:rsidR="008728E3" w:rsidRDefault="008728E3" w:rsidP="00053436">
            <w:pPr>
              <w:jc w:val="center"/>
              <w:rPr>
                <w:rFonts w:ascii="Times New Roman" w:hAnsi="Times New Roman" w:cs="Times New Roman"/>
                <w:sz w:val="24"/>
                <w:szCs w:val="24"/>
              </w:rPr>
            </w:pPr>
          </w:p>
        </w:tc>
      </w:tr>
      <w:tr w:rsidR="008728E3" w14:paraId="732FA98C"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2DD226B8"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7</w:t>
            </w:r>
          </w:p>
        </w:tc>
        <w:tc>
          <w:tcPr>
            <w:tcW w:w="3057" w:type="dxa"/>
            <w:tcBorders>
              <w:top w:val="single" w:sz="4" w:space="0" w:color="auto"/>
              <w:left w:val="single" w:sz="4" w:space="0" w:color="auto"/>
              <w:bottom w:val="single" w:sz="4" w:space="0" w:color="auto"/>
              <w:right w:val="single" w:sz="4" w:space="0" w:color="auto"/>
            </w:tcBorders>
            <w:hideMark/>
          </w:tcPr>
          <w:p w14:paraId="7224264D"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 xml:space="preserve">« Моя малая родина: природа, культура, этнос». </w:t>
            </w:r>
            <w:proofErr w:type="gramStart"/>
            <w:r>
              <w:rPr>
                <w:rFonts w:ascii="Times New Roman" w:hAnsi="Times New Roman" w:cs="Times New Roman"/>
                <w:sz w:val="24"/>
                <w:szCs w:val="24"/>
              </w:rPr>
              <w:t>Номинация :</w:t>
            </w:r>
            <w:proofErr w:type="gramEnd"/>
            <w:r>
              <w:rPr>
                <w:rFonts w:ascii="Times New Roman" w:hAnsi="Times New Roman" w:cs="Times New Roman"/>
                <w:sz w:val="24"/>
                <w:szCs w:val="24"/>
              </w:rPr>
              <w:t xml:space="preserve"> «Эко </w:t>
            </w:r>
            <w:proofErr w:type="spellStart"/>
            <w:r>
              <w:rPr>
                <w:rFonts w:ascii="Times New Roman" w:hAnsi="Times New Roman" w:cs="Times New Roman"/>
                <w:sz w:val="24"/>
                <w:szCs w:val="24"/>
              </w:rPr>
              <w:t>тадиции</w:t>
            </w:r>
            <w:proofErr w:type="spellEnd"/>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6FDE406C"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Курбанова М.</w:t>
            </w:r>
          </w:p>
          <w:p w14:paraId="3C5A512B" w14:textId="77777777" w:rsidR="008728E3" w:rsidRDefault="008728E3" w:rsidP="00053436">
            <w:pPr>
              <w:rPr>
                <w:rFonts w:ascii="Times New Roman" w:hAnsi="Times New Roman" w:cs="Times New Roman"/>
                <w:sz w:val="24"/>
                <w:szCs w:val="24"/>
              </w:rPr>
            </w:pPr>
          </w:p>
          <w:p w14:paraId="6FE8A1AE" w14:textId="77777777" w:rsidR="008728E3" w:rsidRDefault="008728E3" w:rsidP="00053436">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A8F7FDB"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8</w:t>
            </w:r>
          </w:p>
          <w:p w14:paraId="7E28C0E8" w14:textId="77777777" w:rsidR="008728E3" w:rsidRDefault="008728E3" w:rsidP="00053436">
            <w:pPr>
              <w:jc w:val="center"/>
              <w:rPr>
                <w:rFonts w:ascii="Times New Roman" w:hAnsi="Times New Roman" w:cs="Times New Roman"/>
                <w:sz w:val="24"/>
                <w:szCs w:val="24"/>
              </w:rPr>
            </w:pPr>
          </w:p>
          <w:p w14:paraId="7C7D8800" w14:textId="77777777" w:rsidR="008728E3" w:rsidRDefault="008728E3" w:rsidP="00053436">
            <w:pPr>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6D774CA"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Магомедова Х.Г.</w:t>
            </w:r>
          </w:p>
          <w:p w14:paraId="42A84EE9" w14:textId="77777777" w:rsidR="008728E3" w:rsidRDefault="008728E3" w:rsidP="0005343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E81F47" w14:textId="77777777" w:rsidR="008728E3" w:rsidRDefault="008728E3" w:rsidP="00053436">
            <w:pPr>
              <w:jc w:val="center"/>
              <w:rPr>
                <w:rFonts w:ascii="Times New Roman" w:hAnsi="Times New Roman" w:cs="Times New Roman"/>
                <w:sz w:val="24"/>
                <w:szCs w:val="24"/>
              </w:rPr>
            </w:pPr>
          </w:p>
          <w:p w14:paraId="5D04D071"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участие</w:t>
            </w:r>
          </w:p>
          <w:p w14:paraId="1CBD5D3D" w14:textId="77777777" w:rsidR="008728E3" w:rsidRDefault="008728E3" w:rsidP="00053436">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27AEAD00" w14:textId="77777777" w:rsidR="008728E3" w:rsidRDefault="008728E3" w:rsidP="00053436">
            <w:pPr>
              <w:jc w:val="center"/>
              <w:rPr>
                <w:rFonts w:ascii="Times New Roman" w:hAnsi="Times New Roman" w:cs="Times New Roman"/>
                <w:sz w:val="24"/>
                <w:szCs w:val="24"/>
              </w:rPr>
            </w:pPr>
          </w:p>
        </w:tc>
      </w:tr>
      <w:tr w:rsidR="008728E3" w14:paraId="7CD8D704"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068843D1"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8</w:t>
            </w:r>
          </w:p>
        </w:tc>
        <w:tc>
          <w:tcPr>
            <w:tcW w:w="3057" w:type="dxa"/>
            <w:tcBorders>
              <w:top w:val="single" w:sz="4" w:space="0" w:color="auto"/>
              <w:left w:val="single" w:sz="4" w:space="0" w:color="auto"/>
              <w:bottom w:val="single" w:sz="4" w:space="0" w:color="auto"/>
              <w:right w:val="single" w:sz="4" w:space="0" w:color="auto"/>
            </w:tcBorders>
            <w:hideMark/>
          </w:tcPr>
          <w:p w14:paraId="349E6864"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Права человека глазами ребенка.</w:t>
            </w:r>
          </w:p>
        </w:tc>
        <w:tc>
          <w:tcPr>
            <w:tcW w:w="1843" w:type="dxa"/>
            <w:tcBorders>
              <w:top w:val="single" w:sz="4" w:space="0" w:color="auto"/>
              <w:left w:val="single" w:sz="4" w:space="0" w:color="auto"/>
              <w:bottom w:val="single" w:sz="4" w:space="0" w:color="auto"/>
              <w:right w:val="single" w:sz="4" w:space="0" w:color="auto"/>
            </w:tcBorders>
          </w:tcPr>
          <w:p w14:paraId="3C179866" w14:textId="77777777" w:rsidR="008728E3" w:rsidRDefault="008728E3" w:rsidP="00053436">
            <w:pPr>
              <w:rPr>
                <w:rFonts w:ascii="Times New Roman" w:hAnsi="Times New Roman" w:cs="Times New Roman"/>
                <w:sz w:val="24"/>
                <w:szCs w:val="24"/>
              </w:rPr>
            </w:pPr>
            <w:proofErr w:type="spellStart"/>
            <w:r>
              <w:rPr>
                <w:rFonts w:ascii="Times New Roman" w:hAnsi="Times New Roman" w:cs="Times New Roman"/>
                <w:sz w:val="24"/>
                <w:szCs w:val="24"/>
              </w:rPr>
              <w:t>Алункачев</w:t>
            </w:r>
            <w:proofErr w:type="spellEnd"/>
            <w:r>
              <w:rPr>
                <w:rFonts w:ascii="Times New Roman" w:hAnsi="Times New Roman" w:cs="Times New Roman"/>
                <w:sz w:val="24"/>
                <w:szCs w:val="24"/>
              </w:rPr>
              <w:t xml:space="preserve"> А</w:t>
            </w:r>
          </w:p>
        </w:tc>
        <w:tc>
          <w:tcPr>
            <w:tcW w:w="851" w:type="dxa"/>
            <w:tcBorders>
              <w:top w:val="single" w:sz="4" w:space="0" w:color="auto"/>
              <w:left w:val="single" w:sz="4" w:space="0" w:color="auto"/>
              <w:bottom w:val="single" w:sz="4" w:space="0" w:color="auto"/>
              <w:right w:val="single" w:sz="4" w:space="0" w:color="auto"/>
            </w:tcBorders>
          </w:tcPr>
          <w:p w14:paraId="703E5340"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14:paraId="220CA20E"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Демирова П.Р.</w:t>
            </w:r>
          </w:p>
        </w:tc>
        <w:tc>
          <w:tcPr>
            <w:tcW w:w="1276" w:type="dxa"/>
            <w:tcBorders>
              <w:top w:val="single" w:sz="4" w:space="0" w:color="auto"/>
              <w:left w:val="single" w:sz="4" w:space="0" w:color="auto"/>
              <w:bottom w:val="single" w:sz="4" w:space="0" w:color="auto"/>
              <w:right w:val="single" w:sz="4" w:space="0" w:color="auto"/>
            </w:tcBorders>
            <w:hideMark/>
          </w:tcPr>
          <w:p w14:paraId="59B1CAD3" w14:textId="77777777" w:rsidR="008728E3" w:rsidRDefault="008728E3" w:rsidP="00053436">
            <w:pPr>
              <w:jc w:val="center"/>
            </w:pPr>
            <w:r>
              <w:t>1</w:t>
            </w:r>
          </w:p>
        </w:tc>
        <w:tc>
          <w:tcPr>
            <w:tcW w:w="425" w:type="dxa"/>
            <w:tcBorders>
              <w:top w:val="single" w:sz="4" w:space="0" w:color="auto"/>
              <w:left w:val="single" w:sz="4" w:space="0" w:color="auto"/>
              <w:bottom w:val="single" w:sz="4" w:space="0" w:color="auto"/>
              <w:right w:val="single" w:sz="4" w:space="0" w:color="auto"/>
            </w:tcBorders>
          </w:tcPr>
          <w:p w14:paraId="14BEF565" w14:textId="77777777" w:rsidR="008728E3" w:rsidRDefault="008728E3" w:rsidP="00053436">
            <w:pPr>
              <w:jc w:val="center"/>
              <w:rPr>
                <w:rFonts w:ascii="Times New Roman" w:hAnsi="Times New Roman" w:cs="Times New Roman"/>
                <w:sz w:val="24"/>
                <w:szCs w:val="24"/>
              </w:rPr>
            </w:pPr>
          </w:p>
        </w:tc>
      </w:tr>
      <w:tr w:rsidR="008728E3" w14:paraId="4771419C"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25BD9E8E"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9</w:t>
            </w:r>
          </w:p>
        </w:tc>
        <w:tc>
          <w:tcPr>
            <w:tcW w:w="3057" w:type="dxa"/>
            <w:tcBorders>
              <w:top w:val="single" w:sz="4" w:space="0" w:color="auto"/>
              <w:left w:val="single" w:sz="4" w:space="0" w:color="auto"/>
              <w:bottom w:val="single" w:sz="4" w:space="0" w:color="auto"/>
              <w:right w:val="single" w:sz="4" w:space="0" w:color="auto"/>
            </w:tcBorders>
            <w:hideMark/>
          </w:tcPr>
          <w:p w14:paraId="767868DA"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Республиканский конкурс исследовательских работ «Юный краевед» на тему «Мои земляки на родных широтах»</w:t>
            </w:r>
          </w:p>
        </w:tc>
        <w:tc>
          <w:tcPr>
            <w:tcW w:w="1843" w:type="dxa"/>
            <w:tcBorders>
              <w:top w:val="single" w:sz="4" w:space="0" w:color="auto"/>
              <w:left w:val="single" w:sz="4" w:space="0" w:color="auto"/>
              <w:bottom w:val="single" w:sz="4" w:space="0" w:color="auto"/>
              <w:right w:val="single" w:sz="4" w:space="0" w:color="auto"/>
            </w:tcBorders>
          </w:tcPr>
          <w:p w14:paraId="045B670A"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Курбанова Н.</w:t>
            </w:r>
          </w:p>
        </w:tc>
        <w:tc>
          <w:tcPr>
            <w:tcW w:w="851" w:type="dxa"/>
            <w:tcBorders>
              <w:top w:val="single" w:sz="4" w:space="0" w:color="auto"/>
              <w:left w:val="single" w:sz="4" w:space="0" w:color="auto"/>
              <w:bottom w:val="single" w:sz="4" w:space="0" w:color="auto"/>
              <w:right w:val="single" w:sz="4" w:space="0" w:color="auto"/>
            </w:tcBorders>
          </w:tcPr>
          <w:p w14:paraId="418C9737"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14:paraId="4991F5BE"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Магомедова Х.Г.</w:t>
            </w:r>
          </w:p>
        </w:tc>
        <w:tc>
          <w:tcPr>
            <w:tcW w:w="1276" w:type="dxa"/>
            <w:tcBorders>
              <w:top w:val="single" w:sz="4" w:space="0" w:color="auto"/>
              <w:left w:val="single" w:sz="4" w:space="0" w:color="auto"/>
              <w:bottom w:val="single" w:sz="4" w:space="0" w:color="auto"/>
              <w:right w:val="single" w:sz="4" w:space="0" w:color="auto"/>
            </w:tcBorders>
            <w:hideMark/>
          </w:tcPr>
          <w:p w14:paraId="7F8D4EEA" w14:textId="77777777" w:rsidR="008728E3" w:rsidRDefault="008728E3" w:rsidP="00053436">
            <w:pPr>
              <w:jc w:val="center"/>
            </w:pPr>
            <w:r>
              <w:t>участие</w:t>
            </w:r>
          </w:p>
        </w:tc>
        <w:tc>
          <w:tcPr>
            <w:tcW w:w="425" w:type="dxa"/>
            <w:tcBorders>
              <w:top w:val="single" w:sz="4" w:space="0" w:color="auto"/>
              <w:left w:val="single" w:sz="4" w:space="0" w:color="auto"/>
              <w:bottom w:val="single" w:sz="4" w:space="0" w:color="auto"/>
              <w:right w:val="single" w:sz="4" w:space="0" w:color="auto"/>
            </w:tcBorders>
          </w:tcPr>
          <w:p w14:paraId="6B195F7D" w14:textId="77777777" w:rsidR="008728E3" w:rsidRDefault="008728E3" w:rsidP="00053436">
            <w:pPr>
              <w:jc w:val="center"/>
              <w:rPr>
                <w:rFonts w:ascii="Times New Roman" w:hAnsi="Times New Roman" w:cs="Times New Roman"/>
                <w:sz w:val="24"/>
                <w:szCs w:val="24"/>
              </w:rPr>
            </w:pPr>
          </w:p>
        </w:tc>
      </w:tr>
      <w:tr w:rsidR="008728E3" w14:paraId="4A45F1BD"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5EEED99B"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10</w:t>
            </w:r>
          </w:p>
        </w:tc>
        <w:tc>
          <w:tcPr>
            <w:tcW w:w="3057" w:type="dxa"/>
            <w:tcBorders>
              <w:top w:val="single" w:sz="4" w:space="0" w:color="auto"/>
              <w:left w:val="single" w:sz="4" w:space="0" w:color="auto"/>
              <w:bottom w:val="single" w:sz="4" w:space="0" w:color="auto"/>
              <w:right w:val="single" w:sz="4" w:space="0" w:color="auto"/>
            </w:tcBorders>
            <w:hideMark/>
          </w:tcPr>
          <w:p w14:paraId="0C1F0AA5"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Республиканский конкурс исследовательских работ обучающихся «Мы дружбой народов сильны»</w:t>
            </w:r>
          </w:p>
        </w:tc>
        <w:tc>
          <w:tcPr>
            <w:tcW w:w="1843" w:type="dxa"/>
            <w:tcBorders>
              <w:top w:val="single" w:sz="4" w:space="0" w:color="auto"/>
              <w:left w:val="single" w:sz="4" w:space="0" w:color="auto"/>
              <w:bottom w:val="single" w:sz="4" w:space="0" w:color="auto"/>
              <w:right w:val="single" w:sz="4" w:space="0" w:color="auto"/>
            </w:tcBorders>
          </w:tcPr>
          <w:p w14:paraId="1DE80EAC" w14:textId="77777777" w:rsidR="008728E3" w:rsidRDefault="008728E3" w:rsidP="00053436">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A878ED5"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14:paraId="6D7F83FA"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Курбанова М.Г.</w:t>
            </w:r>
          </w:p>
        </w:tc>
        <w:tc>
          <w:tcPr>
            <w:tcW w:w="1276" w:type="dxa"/>
            <w:tcBorders>
              <w:top w:val="single" w:sz="4" w:space="0" w:color="auto"/>
              <w:left w:val="single" w:sz="4" w:space="0" w:color="auto"/>
              <w:bottom w:val="single" w:sz="4" w:space="0" w:color="auto"/>
              <w:right w:val="single" w:sz="4" w:space="0" w:color="auto"/>
            </w:tcBorders>
            <w:hideMark/>
          </w:tcPr>
          <w:p w14:paraId="4FF6FEA9" w14:textId="77777777" w:rsidR="008728E3" w:rsidRDefault="008728E3" w:rsidP="00053436">
            <w:pPr>
              <w:jc w:val="center"/>
            </w:pPr>
            <w:r>
              <w:t>участие</w:t>
            </w:r>
          </w:p>
        </w:tc>
        <w:tc>
          <w:tcPr>
            <w:tcW w:w="425" w:type="dxa"/>
            <w:tcBorders>
              <w:top w:val="single" w:sz="4" w:space="0" w:color="auto"/>
              <w:left w:val="single" w:sz="4" w:space="0" w:color="auto"/>
              <w:bottom w:val="single" w:sz="4" w:space="0" w:color="auto"/>
              <w:right w:val="single" w:sz="4" w:space="0" w:color="auto"/>
            </w:tcBorders>
          </w:tcPr>
          <w:p w14:paraId="51948883" w14:textId="77777777" w:rsidR="008728E3" w:rsidRDefault="008728E3" w:rsidP="00053436">
            <w:pPr>
              <w:jc w:val="center"/>
              <w:rPr>
                <w:rFonts w:ascii="Times New Roman" w:hAnsi="Times New Roman" w:cs="Times New Roman"/>
                <w:sz w:val="24"/>
                <w:szCs w:val="24"/>
              </w:rPr>
            </w:pPr>
          </w:p>
        </w:tc>
      </w:tr>
      <w:tr w:rsidR="008728E3" w14:paraId="330F7023"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7857CBEE"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11</w:t>
            </w:r>
          </w:p>
        </w:tc>
        <w:tc>
          <w:tcPr>
            <w:tcW w:w="3057" w:type="dxa"/>
            <w:tcBorders>
              <w:top w:val="single" w:sz="4" w:space="0" w:color="auto"/>
              <w:left w:val="single" w:sz="4" w:space="0" w:color="auto"/>
              <w:bottom w:val="single" w:sz="4" w:space="0" w:color="auto"/>
              <w:right w:val="single" w:sz="4" w:space="0" w:color="auto"/>
            </w:tcBorders>
            <w:hideMark/>
          </w:tcPr>
          <w:p w14:paraId="5B37555B"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Конкурс «Лучший школьный музей в 2023 году»</w:t>
            </w:r>
            <w:r w:rsidR="00EA3D08">
              <w:rPr>
                <w:rFonts w:ascii="Times New Roman" w:hAnsi="Times New Roman" w:cs="Times New Roman"/>
                <w:sz w:val="24"/>
                <w:szCs w:val="24"/>
              </w:rPr>
              <w:t xml:space="preserve"> в номинации «Экскурсия по экспозиции «</w:t>
            </w:r>
            <w:proofErr w:type="spellStart"/>
            <w:r w:rsidR="00EA3D08">
              <w:rPr>
                <w:rFonts w:ascii="Times New Roman" w:hAnsi="Times New Roman" w:cs="Times New Roman"/>
                <w:sz w:val="24"/>
                <w:szCs w:val="24"/>
              </w:rPr>
              <w:t>Истроическая</w:t>
            </w:r>
            <w:proofErr w:type="spellEnd"/>
            <w:r w:rsidR="00EA3D08">
              <w:rPr>
                <w:rFonts w:ascii="Times New Roman" w:hAnsi="Times New Roman" w:cs="Times New Roman"/>
                <w:sz w:val="24"/>
                <w:szCs w:val="24"/>
              </w:rPr>
              <w:t xml:space="preserve"> память. Учитель в пламени войны"</w:t>
            </w:r>
          </w:p>
        </w:tc>
        <w:tc>
          <w:tcPr>
            <w:tcW w:w="1843" w:type="dxa"/>
            <w:tcBorders>
              <w:top w:val="single" w:sz="4" w:space="0" w:color="auto"/>
              <w:left w:val="single" w:sz="4" w:space="0" w:color="auto"/>
              <w:bottom w:val="single" w:sz="4" w:space="0" w:color="auto"/>
              <w:right w:val="single" w:sz="4" w:space="0" w:color="auto"/>
            </w:tcBorders>
          </w:tcPr>
          <w:p w14:paraId="74D27379"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Курбанова Н</w:t>
            </w:r>
          </w:p>
        </w:tc>
        <w:tc>
          <w:tcPr>
            <w:tcW w:w="851" w:type="dxa"/>
            <w:tcBorders>
              <w:top w:val="single" w:sz="4" w:space="0" w:color="auto"/>
              <w:left w:val="single" w:sz="4" w:space="0" w:color="auto"/>
              <w:bottom w:val="single" w:sz="4" w:space="0" w:color="auto"/>
              <w:right w:val="single" w:sz="4" w:space="0" w:color="auto"/>
            </w:tcBorders>
          </w:tcPr>
          <w:p w14:paraId="48A4ECFB"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14:paraId="7A24351E"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Магомедова Х.Г.</w:t>
            </w:r>
          </w:p>
        </w:tc>
        <w:tc>
          <w:tcPr>
            <w:tcW w:w="1276" w:type="dxa"/>
            <w:tcBorders>
              <w:top w:val="single" w:sz="4" w:space="0" w:color="auto"/>
              <w:left w:val="single" w:sz="4" w:space="0" w:color="auto"/>
              <w:bottom w:val="single" w:sz="4" w:space="0" w:color="auto"/>
              <w:right w:val="single" w:sz="4" w:space="0" w:color="auto"/>
            </w:tcBorders>
            <w:hideMark/>
          </w:tcPr>
          <w:p w14:paraId="5A16BB3B" w14:textId="77777777" w:rsidR="008728E3" w:rsidRDefault="00EA3D08" w:rsidP="00053436">
            <w:pPr>
              <w:jc w:val="center"/>
            </w:pPr>
            <w:r>
              <w:t>1</w:t>
            </w:r>
          </w:p>
        </w:tc>
        <w:tc>
          <w:tcPr>
            <w:tcW w:w="425" w:type="dxa"/>
            <w:tcBorders>
              <w:top w:val="single" w:sz="4" w:space="0" w:color="auto"/>
              <w:left w:val="single" w:sz="4" w:space="0" w:color="auto"/>
              <w:bottom w:val="single" w:sz="4" w:space="0" w:color="auto"/>
              <w:right w:val="single" w:sz="4" w:space="0" w:color="auto"/>
            </w:tcBorders>
          </w:tcPr>
          <w:p w14:paraId="35199FAD" w14:textId="77777777" w:rsidR="008728E3" w:rsidRDefault="00EA3D08" w:rsidP="00EA3D08">
            <w:pPr>
              <w:rPr>
                <w:rFonts w:ascii="Times New Roman" w:hAnsi="Times New Roman" w:cs="Times New Roman"/>
                <w:sz w:val="24"/>
                <w:szCs w:val="24"/>
              </w:rPr>
            </w:pPr>
            <w:r>
              <w:rPr>
                <w:rFonts w:ascii="Times New Roman" w:hAnsi="Times New Roman" w:cs="Times New Roman"/>
                <w:sz w:val="24"/>
                <w:szCs w:val="24"/>
              </w:rPr>
              <w:t>2</w:t>
            </w:r>
          </w:p>
        </w:tc>
      </w:tr>
      <w:tr w:rsidR="008728E3" w14:paraId="616EC30D"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724DC2B5"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057" w:type="dxa"/>
            <w:tcBorders>
              <w:top w:val="single" w:sz="4" w:space="0" w:color="auto"/>
              <w:left w:val="single" w:sz="4" w:space="0" w:color="auto"/>
              <w:bottom w:val="single" w:sz="4" w:space="0" w:color="auto"/>
              <w:right w:val="single" w:sz="4" w:space="0" w:color="auto"/>
            </w:tcBorders>
            <w:hideMark/>
          </w:tcPr>
          <w:p w14:paraId="2C338B59"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 xml:space="preserve">Выращивание микрозелени – проект </w:t>
            </w:r>
          </w:p>
        </w:tc>
        <w:tc>
          <w:tcPr>
            <w:tcW w:w="1843" w:type="dxa"/>
            <w:tcBorders>
              <w:top w:val="single" w:sz="4" w:space="0" w:color="auto"/>
              <w:left w:val="single" w:sz="4" w:space="0" w:color="auto"/>
              <w:bottom w:val="single" w:sz="4" w:space="0" w:color="auto"/>
              <w:right w:val="single" w:sz="4" w:space="0" w:color="auto"/>
            </w:tcBorders>
          </w:tcPr>
          <w:p w14:paraId="507596E5"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Демиров А.</w:t>
            </w:r>
          </w:p>
        </w:tc>
        <w:tc>
          <w:tcPr>
            <w:tcW w:w="851" w:type="dxa"/>
            <w:tcBorders>
              <w:top w:val="single" w:sz="4" w:space="0" w:color="auto"/>
              <w:left w:val="single" w:sz="4" w:space="0" w:color="auto"/>
              <w:bottom w:val="single" w:sz="4" w:space="0" w:color="auto"/>
              <w:right w:val="single" w:sz="4" w:space="0" w:color="auto"/>
            </w:tcBorders>
          </w:tcPr>
          <w:p w14:paraId="4A2AA68F"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14:paraId="61448DD8"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 xml:space="preserve">Демирова </w:t>
            </w:r>
            <w:r w:rsidR="00EA3D08">
              <w:rPr>
                <w:rFonts w:ascii="Times New Roman" w:hAnsi="Times New Roman" w:cs="Times New Roman"/>
                <w:sz w:val="24"/>
                <w:szCs w:val="24"/>
              </w:rPr>
              <w:t>П.Р.</w:t>
            </w:r>
          </w:p>
        </w:tc>
        <w:tc>
          <w:tcPr>
            <w:tcW w:w="1276" w:type="dxa"/>
            <w:tcBorders>
              <w:top w:val="single" w:sz="4" w:space="0" w:color="auto"/>
              <w:left w:val="single" w:sz="4" w:space="0" w:color="auto"/>
              <w:bottom w:val="single" w:sz="4" w:space="0" w:color="auto"/>
              <w:right w:val="single" w:sz="4" w:space="0" w:color="auto"/>
            </w:tcBorders>
            <w:hideMark/>
          </w:tcPr>
          <w:p w14:paraId="1E0285C4" w14:textId="77777777" w:rsidR="008728E3" w:rsidRDefault="008728E3" w:rsidP="00053436">
            <w:pPr>
              <w:jc w:val="center"/>
            </w:pPr>
          </w:p>
        </w:tc>
        <w:tc>
          <w:tcPr>
            <w:tcW w:w="425" w:type="dxa"/>
            <w:tcBorders>
              <w:top w:val="single" w:sz="4" w:space="0" w:color="auto"/>
              <w:left w:val="single" w:sz="4" w:space="0" w:color="auto"/>
              <w:bottom w:val="single" w:sz="4" w:space="0" w:color="auto"/>
              <w:right w:val="single" w:sz="4" w:space="0" w:color="auto"/>
            </w:tcBorders>
          </w:tcPr>
          <w:p w14:paraId="61D27210" w14:textId="77777777" w:rsidR="008728E3" w:rsidRDefault="008728E3" w:rsidP="00053436">
            <w:pPr>
              <w:jc w:val="center"/>
              <w:rPr>
                <w:rFonts w:ascii="Times New Roman" w:hAnsi="Times New Roman" w:cs="Times New Roman"/>
                <w:sz w:val="24"/>
                <w:szCs w:val="24"/>
              </w:rPr>
            </w:pPr>
          </w:p>
        </w:tc>
      </w:tr>
      <w:tr w:rsidR="008728E3" w14:paraId="0ADBABEB"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713DB17F"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13</w:t>
            </w:r>
          </w:p>
        </w:tc>
        <w:tc>
          <w:tcPr>
            <w:tcW w:w="3057" w:type="dxa"/>
            <w:tcBorders>
              <w:top w:val="single" w:sz="4" w:space="0" w:color="auto"/>
              <w:left w:val="single" w:sz="4" w:space="0" w:color="auto"/>
              <w:bottom w:val="single" w:sz="4" w:space="0" w:color="auto"/>
              <w:right w:val="single" w:sz="4" w:space="0" w:color="auto"/>
            </w:tcBorders>
            <w:hideMark/>
          </w:tcPr>
          <w:p w14:paraId="66CF44ED"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Конкурс «Учитель года 2024»</w:t>
            </w:r>
          </w:p>
        </w:tc>
        <w:tc>
          <w:tcPr>
            <w:tcW w:w="1843" w:type="dxa"/>
            <w:tcBorders>
              <w:top w:val="single" w:sz="4" w:space="0" w:color="auto"/>
              <w:left w:val="single" w:sz="4" w:space="0" w:color="auto"/>
              <w:bottom w:val="single" w:sz="4" w:space="0" w:color="auto"/>
              <w:right w:val="single" w:sz="4" w:space="0" w:color="auto"/>
            </w:tcBorders>
          </w:tcPr>
          <w:p w14:paraId="3894389A"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Демирова П.Р.</w:t>
            </w:r>
          </w:p>
        </w:tc>
        <w:tc>
          <w:tcPr>
            <w:tcW w:w="851" w:type="dxa"/>
            <w:tcBorders>
              <w:top w:val="single" w:sz="4" w:space="0" w:color="auto"/>
              <w:left w:val="single" w:sz="4" w:space="0" w:color="auto"/>
              <w:bottom w:val="single" w:sz="4" w:space="0" w:color="auto"/>
              <w:right w:val="single" w:sz="4" w:space="0" w:color="auto"/>
            </w:tcBorders>
          </w:tcPr>
          <w:p w14:paraId="294C3321" w14:textId="77777777" w:rsidR="008728E3" w:rsidRDefault="008728E3" w:rsidP="00053436">
            <w:pPr>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6B5241E4" w14:textId="77777777" w:rsidR="008728E3" w:rsidRDefault="008728E3" w:rsidP="0005343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4DB6BDEA" w14:textId="77777777" w:rsidR="008728E3" w:rsidRDefault="008728E3" w:rsidP="00053436">
            <w:pPr>
              <w:jc w:val="center"/>
            </w:pPr>
          </w:p>
        </w:tc>
        <w:tc>
          <w:tcPr>
            <w:tcW w:w="425" w:type="dxa"/>
            <w:tcBorders>
              <w:top w:val="single" w:sz="4" w:space="0" w:color="auto"/>
              <w:left w:val="single" w:sz="4" w:space="0" w:color="auto"/>
              <w:bottom w:val="single" w:sz="4" w:space="0" w:color="auto"/>
              <w:right w:val="single" w:sz="4" w:space="0" w:color="auto"/>
            </w:tcBorders>
          </w:tcPr>
          <w:p w14:paraId="76A09E09" w14:textId="77777777" w:rsidR="008728E3" w:rsidRDefault="008728E3" w:rsidP="00053436">
            <w:pPr>
              <w:jc w:val="center"/>
              <w:rPr>
                <w:rFonts w:ascii="Times New Roman" w:hAnsi="Times New Roman" w:cs="Times New Roman"/>
                <w:sz w:val="24"/>
                <w:szCs w:val="24"/>
              </w:rPr>
            </w:pPr>
          </w:p>
        </w:tc>
      </w:tr>
      <w:tr w:rsidR="008728E3" w14:paraId="23465823"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285F1889"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14</w:t>
            </w:r>
          </w:p>
        </w:tc>
        <w:tc>
          <w:tcPr>
            <w:tcW w:w="3057" w:type="dxa"/>
            <w:tcBorders>
              <w:top w:val="single" w:sz="4" w:space="0" w:color="auto"/>
              <w:left w:val="single" w:sz="4" w:space="0" w:color="auto"/>
              <w:bottom w:val="single" w:sz="4" w:space="0" w:color="auto"/>
              <w:right w:val="single" w:sz="4" w:space="0" w:color="auto"/>
            </w:tcBorders>
            <w:hideMark/>
          </w:tcPr>
          <w:p w14:paraId="633D0227"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Республиканский конкурс «Лучший учитель – предметник</w:t>
            </w:r>
            <w:proofErr w:type="gramStart"/>
            <w:r>
              <w:rPr>
                <w:rFonts w:ascii="Times New Roman" w:hAnsi="Times New Roman" w:cs="Times New Roman"/>
                <w:sz w:val="24"/>
                <w:szCs w:val="24"/>
              </w:rPr>
              <w:t>» .</w:t>
            </w:r>
            <w:proofErr w:type="gramEnd"/>
          </w:p>
        </w:tc>
        <w:tc>
          <w:tcPr>
            <w:tcW w:w="1843" w:type="dxa"/>
            <w:tcBorders>
              <w:top w:val="single" w:sz="4" w:space="0" w:color="auto"/>
              <w:left w:val="single" w:sz="4" w:space="0" w:color="auto"/>
              <w:bottom w:val="single" w:sz="4" w:space="0" w:color="auto"/>
              <w:right w:val="single" w:sz="4" w:space="0" w:color="auto"/>
            </w:tcBorders>
          </w:tcPr>
          <w:p w14:paraId="36888FD3"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Курбанова Р.А.</w:t>
            </w:r>
          </w:p>
        </w:tc>
        <w:tc>
          <w:tcPr>
            <w:tcW w:w="851" w:type="dxa"/>
            <w:tcBorders>
              <w:top w:val="single" w:sz="4" w:space="0" w:color="auto"/>
              <w:left w:val="single" w:sz="4" w:space="0" w:color="auto"/>
              <w:bottom w:val="single" w:sz="4" w:space="0" w:color="auto"/>
              <w:right w:val="single" w:sz="4" w:space="0" w:color="auto"/>
            </w:tcBorders>
          </w:tcPr>
          <w:p w14:paraId="30025C95" w14:textId="77777777" w:rsidR="008728E3" w:rsidRDefault="008728E3" w:rsidP="00053436">
            <w:pPr>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65A68C2E" w14:textId="77777777" w:rsidR="008728E3" w:rsidRDefault="008728E3" w:rsidP="0005343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415CA890" w14:textId="77777777" w:rsidR="008728E3" w:rsidRDefault="008728E3" w:rsidP="00053436">
            <w:pPr>
              <w:jc w:val="center"/>
            </w:pPr>
            <w:r>
              <w:t>1</w:t>
            </w:r>
          </w:p>
        </w:tc>
        <w:tc>
          <w:tcPr>
            <w:tcW w:w="425" w:type="dxa"/>
            <w:tcBorders>
              <w:top w:val="single" w:sz="4" w:space="0" w:color="auto"/>
              <w:left w:val="single" w:sz="4" w:space="0" w:color="auto"/>
              <w:bottom w:val="single" w:sz="4" w:space="0" w:color="auto"/>
              <w:right w:val="single" w:sz="4" w:space="0" w:color="auto"/>
            </w:tcBorders>
          </w:tcPr>
          <w:p w14:paraId="1ABB6CB7" w14:textId="77777777" w:rsidR="008728E3" w:rsidRDefault="008728E3" w:rsidP="00053436">
            <w:pPr>
              <w:jc w:val="center"/>
              <w:rPr>
                <w:rFonts w:ascii="Times New Roman" w:hAnsi="Times New Roman" w:cs="Times New Roman"/>
                <w:sz w:val="24"/>
                <w:szCs w:val="24"/>
              </w:rPr>
            </w:pPr>
          </w:p>
        </w:tc>
      </w:tr>
      <w:tr w:rsidR="008728E3" w14:paraId="4392498F"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5CAFFE45"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12</w:t>
            </w:r>
          </w:p>
        </w:tc>
        <w:tc>
          <w:tcPr>
            <w:tcW w:w="3057" w:type="dxa"/>
            <w:tcBorders>
              <w:top w:val="single" w:sz="4" w:space="0" w:color="auto"/>
              <w:left w:val="single" w:sz="4" w:space="0" w:color="auto"/>
              <w:bottom w:val="single" w:sz="4" w:space="0" w:color="auto"/>
              <w:right w:val="single" w:sz="4" w:space="0" w:color="auto"/>
            </w:tcBorders>
            <w:hideMark/>
          </w:tcPr>
          <w:p w14:paraId="66BA88D0" w14:textId="77777777" w:rsidR="008728E3" w:rsidRDefault="008728E3" w:rsidP="00053436">
            <w:pPr>
              <w:rPr>
                <w:rFonts w:ascii="Times New Roman" w:hAnsi="Times New Roman" w:cs="Times New Roman"/>
                <w:sz w:val="24"/>
                <w:szCs w:val="24"/>
              </w:rPr>
            </w:pPr>
            <w:r>
              <w:rPr>
                <w:rFonts w:ascii="Times New Roman" w:hAnsi="Times New Roman" w:cs="Times New Roman"/>
                <w:sz w:val="24"/>
                <w:szCs w:val="24"/>
              </w:rPr>
              <w:t xml:space="preserve">Олимпиада по биологии </w:t>
            </w:r>
          </w:p>
        </w:tc>
        <w:tc>
          <w:tcPr>
            <w:tcW w:w="1843" w:type="dxa"/>
            <w:tcBorders>
              <w:top w:val="single" w:sz="4" w:space="0" w:color="auto"/>
              <w:left w:val="single" w:sz="4" w:space="0" w:color="auto"/>
              <w:bottom w:val="single" w:sz="4" w:space="0" w:color="auto"/>
              <w:right w:val="single" w:sz="4" w:space="0" w:color="auto"/>
            </w:tcBorders>
          </w:tcPr>
          <w:p w14:paraId="1D1F750C" w14:textId="77777777" w:rsidR="008728E3" w:rsidRDefault="008728E3" w:rsidP="00053436">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ADA0CE6" w14:textId="77777777" w:rsidR="008728E3" w:rsidRDefault="008728E3" w:rsidP="00053436">
            <w:pPr>
              <w:jc w:val="center"/>
              <w:rPr>
                <w:rFonts w:ascii="Times New Roman" w:hAnsi="Times New Roman" w:cs="Times New Roman"/>
                <w:sz w:val="24"/>
                <w:szCs w:val="24"/>
              </w:rPr>
            </w:pPr>
            <w:r>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14:paraId="7A2DAE97" w14:textId="77777777" w:rsidR="008728E3" w:rsidRDefault="008728E3" w:rsidP="00053436">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458FCB4B" w14:textId="77777777" w:rsidR="008728E3" w:rsidRDefault="008728E3" w:rsidP="00053436">
            <w:pPr>
              <w:jc w:val="center"/>
            </w:pPr>
            <w:r>
              <w:t>3</w:t>
            </w:r>
          </w:p>
        </w:tc>
        <w:tc>
          <w:tcPr>
            <w:tcW w:w="425" w:type="dxa"/>
            <w:tcBorders>
              <w:top w:val="single" w:sz="4" w:space="0" w:color="auto"/>
              <w:left w:val="single" w:sz="4" w:space="0" w:color="auto"/>
              <w:bottom w:val="single" w:sz="4" w:space="0" w:color="auto"/>
              <w:right w:val="single" w:sz="4" w:space="0" w:color="auto"/>
            </w:tcBorders>
          </w:tcPr>
          <w:p w14:paraId="3876E093" w14:textId="77777777" w:rsidR="008728E3" w:rsidRDefault="008728E3" w:rsidP="00053436">
            <w:pPr>
              <w:jc w:val="center"/>
              <w:rPr>
                <w:rFonts w:ascii="Times New Roman" w:hAnsi="Times New Roman" w:cs="Times New Roman"/>
                <w:sz w:val="24"/>
                <w:szCs w:val="24"/>
              </w:rPr>
            </w:pPr>
          </w:p>
        </w:tc>
      </w:tr>
      <w:tr w:rsidR="00053436" w14:paraId="14E7BFFA"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5E1CCAD7" w14:textId="77777777" w:rsidR="00053436" w:rsidRDefault="00053436" w:rsidP="00053436">
            <w:pPr>
              <w:jc w:val="center"/>
              <w:rPr>
                <w:rFonts w:ascii="Times New Roman" w:hAnsi="Times New Roman" w:cs="Times New Roman"/>
                <w:sz w:val="24"/>
                <w:szCs w:val="24"/>
              </w:rPr>
            </w:pPr>
            <w:r>
              <w:rPr>
                <w:rFonts w:ascii="Times New Roman" w:hAnsi="Times New Roman" w:cs="Times New Roman"/>
                <w:sz w:val="24"/>
                <w:szCs w:val="24"/>
              </w:rPr>
              <w:t>13</w:t>
            </w:r>
          </w:p>
        </w:tc>
        <w:tc>
          <w:tcPr>
            <w:tcW w:w="3057" w:type="dxa"/>
            <w:tcBorders>
              <w:top w:val="single" w:sz="4" w:space="0" w:color="auto"/>
              <w:left w:val="single" w:sz="4" w:space="0" w:color="auto"/>
              <w:bottom w:val="single" w:sz="4" w:space="0" w:color="auto"/>
              <w:right w:val="single" w:sz="4" w:space="0" w:color="auto"/>
            </w:tcBorders>
            <w:hideMark/>
          </w:tcPr>
          <w:p w14:paraId="119E766C" w14:textId="77777777" w:rsidR="00053436" w:rsidRDefault="00053436" w:rsidP="00053436">
            <w:pPr>
              <w:rPr>
                <w:rFonts w:ascii="Times New Roman" w:hAnsi="Times New Roman" w:cs="Times New Roman"/>
                <w:sz w:val="24"/>
                <w:szCs w:val="24"/>
              </w:rPr>
            </w:pPr>
            <w:r>
              <w:rPr>
                <w:rFonts w:ascii="Times New Roman" w:hAnsi="Times New Roman" w:cs="Times New Roman"/>
                <w:sz w:val="24"/>
                <w:szCs w:val="24"/>
              </w:rPr>
              <w:t>Безопасное колесо</w:t>
            </w:r>
          </w:p>
        </w:tc>
        <w:tc>
          <w:tcPr>
            <w:tcW w:w="1843" w:type="dxa"/>
            <w:tcBorders>
              <w:top w:val="single" w:sz="4" w:space="0" w:color="auto"/>
              <w:left w:val="single" w:sz="4" w:space="0" w:color="auto"/>
              <w:bottom w:val="single" w:sz="4" w:space="0" w:color="auto"/>
              <w:right w:val="single" w:sz="4" w:space="0" w:color="auto"/>
            </w:tcBorders>
          </w:tcPr>
          <w:p w14:paraId="0731B852" w14:textId="77777777" w:rsidR="00053436" w:rsidRDefault="00053436" w:rsidP="00053436">
            <w:pPr>
              <w:rPr>
                <w:rFonts w:ascii="Times New Roman" w:hAnsi="Times New Roman" w:cs="Times New Roman"/>
                <w:sz w:val="24"/>
                <w:szCs w:val="24"/>
              </w:rPr>
            </w:pPr>
            <w:r>
              <w:rPr>
                <w:rFonts w:ascii="Times New Roman" w:hAnsi="Times New Roman" w:cs="Times New Roman"/>
                <w:sz w:val="24"/>
                <w:szCs w:val="24"/>
              </w:rPr>
              <w:t>Команда</w:t>
            </w:r>
          </w:p>
        </w:tc>
        <w:tc>
          <w:tcPr>
            <w:tcW w:w="851" w:type="dxa"/>
            <w:tcBorders>
              <w:top w:val="single" w:sz="4" w:space="0" w:color="auto"/>
              <w:left w:val="single" w:sz="4" w:space="0" w:color="auto"/>
              <w:bottom w:val="single" w:sz="4" w:space="0" w:color="auto"/>
              <w:right w:val="single" w:sz="4" w:space="0" w:color="auto"/>
            </w:tcBorders>
          </w:tcPr>
          <w:p w14:paraId="1978E647" w14:textId="77777777" w:rsidR="00053436" w:rsidRDefault="00053436" w:rsidP="00053436">
            <w:pPr>
              <w:jc w:val="center"/>
              <w:rPr>
                <w:rFonts w:ascii="Times New Roman" w:hAnsi="Times New Roman" w:cs="Times New Roman"/>
                <w:sz w:val="24"/>
                <w:szCs w:val="24"/>
              </w:rPr>
            </w:pPr>
            <w:r>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14:paraId="4E26E604" w14:textId="77777777" w:rsidR="00053436" w:rsidRDefault="00053436" w:rsidP="00053436">
            <w:pPr>
              <w:rPr>
                <w:rFonts w:ascii="Times New Roman" w:hAnsi="Times New Roman" w:cs="Times New Roman"/>
                <w:sz w:val="24"/>
                <w:szCs w:val="24"/>
              </w:rPr>
            </w:pPr>
            <w:r>
              <w:rPr>
                <w:rFonts w:ascii="Times New Roman" w:hAnsi="Times New Roman" w:cs="Times New Roman"/>
                <w:sz w:val="24"/>
                <w:szCs w:val="24"/>
              </w:rPr>
              <w:t>Курбанова М.Г.</w:t>
            </w:r>
          </w:p>
        </w:tc>
        <w:tc>
          <w:tcPr>
            <w:tcW w:w="1276" w:type="dxa"/>
            <w:tcBorders>
              <w:top w:val="single" w:sz="4" w:space="0" w:color="auto"/>
              <w:left w:val="single" w:sz="4" w:space="0" w:color="auto"/>
              <w:bottom w:val="single" w:sz="4" w:space="0" w:color="auto"/>
              <w:right w:val="single" w:sz="4" w:space="0" w:color="auto"/>
            </w:tcBorders>
            <w:hideMark/>
          </w:tcPr>
          <w:p w14:paraId="45531872" w14:textId="77777777" w:rsidR="00053436" w:rsidRDefault="00053436" w:rsidP="00053436">
            <w:pPr>
              <w:jc w:val="center"/>
            </w:pPr>
            <w:r>
              <w:t>3</w:t>
            </w:r>
          </w:p>
        </w:tc>
        <w:tc>
          <w:tcPr>
            <w:tcW w:w="425" w:type="dxa"/>
            <w:tcBorders>
              <w:top w:val="single" w:sz="4" w:space="0" w:color="auto"/>
              <w:left w:val="single" w:sz="4" w:space="0" w:color="auto"/>
              <w:bottom w:val="single" w:sz="4" w:space="0" w:color="auto"/>
              <w:right w:val="single" w:sz="4" w:space="0" w:color="auto"/>
            </w:tcBorders>
          </w:tcPr>
          <w:p w14:paraId="1FDDA3F5" w14:textId="77777777" w:rsidR="00053436" w:rsidRDefault="00053436" w:rsidP="00053436">
            <w:pPr>
              <w:jc w:val="center"/>
              <w:rPr>
                <w:rFonts w:ascii="Times New Roman" w:hAnsi="Times New Roman" w:cs="Times New Roman"/>
                <w:sz w:val="24"/>
                <w:szCs w:val="24"/>
              </w:rPr>
            </w:pPr>
          </w:p>
        </w:tc>
      </w:tr>
      <w:tr w:rsidR="00053436" w14:paraId="4F0C49DD"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19BCA8B9" w14:textId="77777777" w:rsidR="00053436" w:rsidRDefault="00053436" w:rsidP="00053436">
            <w:pPr>
              <w:jc w:val="center"/>
              <w:rPr>
                <w:rFonts w:ascii="Times New Roman" w:hAnsi="Times New Roman" w:cs="Times New Roman"/>
                <w:sz w:val="24"/>
                <w:szCs w:val="24"/>
              </w:rPr>
            </w:pPr>
            <w:r>
              <w:rPr>
                <w:rFonts w:ascii="Times New Roman" w:hAnsi="Times New Roman" w:cs="Times New Roman"/>
                <w:sz w:val="24"/>
                <w:szCs w:val="24"/>
              </w:rPr>
              <w:t>14</w:t>
            </w:r>
          </w:p>
        </w:tc>
        <w:tc>
          <w:tcPr>
            <w:tcW w:w="3057" w:type="dxa"/>
            <w:tcBorders>
              <w:top w:val="single" w:sz="4" w:space="0" w:color="auto"/>
              <w:left w:val="single" w:sz="4" w:space="0" w:color="auto"/>
              <w:bottom w:val="single" w:sz="4" w:space="0" w:color="auto"/>
              <w:right w:val="single" w:sz="4" w:space="0" w:color="auto"/>
            </w:tcBorders>
            <w:hideMark/>
          </w:tcPr>
          <w:p w14:paraId="75A17EF2" w14:textId="77777777" w:rsidR="00053436" w:rsidRDefault="00053436" w:rsidP="00053436">
            <w:pPr>
              <w:rPr>
                <w:rFonts w:ascii="Times New Roman" w:hAnsi="Times New Roman" w:cs="Times New Roman"/>
                <w:sz w:val="24"/>
                <w:szCs w:val="24"/>
              </w:rPr>
            </w:pPr>
            <w:proofErr w:type="spellStart"/>
            <w:r>
              <w:rPr>
                <w:rFonts w:ascii="Times New Roman" w:hAnsi="Times New Roman" w:cs="Times New Roman"/>
                <w:sz w:val="24"/>
                <w:szCs w:val="24"/>
              </w:rPr>
              <w:t>Военно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патриатическая</w:t>
            </w:r>
            <w:proofErr w:type="spellEnd"/>
            <w:r>
              <w:rPr>
                <w:rFonts w:ascii="Times New Roman" w:hAnsi="Times New Roman" w:cs="Times New Roman"/>
                <w:sz w:val="24"/>
                <w:szCs w:val="24"/>
              </w:rPr>
              <w:t xml:space="preserve"> игра «Зарница»</w:t>
            </w:r>
          </w:p>
        </w:tc>
        <w:tc>
          <w:tcPr>
            <w:tcW w:w="1843" w:type="dxa"/>
            <w:tcBorders>
              <w:top w:val="single" w:sz="4" w:space="0" w:color="auto"/>
              <w:left w:val="single" w:sz="4" w:space="0" w:color="auto"/>
              <w:bottom w:val="single" w:sz="4" w:space="0" w:color="auto"/>
              <w:right w:val="single" w:sz="4" w:space="0" w:color="auto"/>
            </w:tcBorders>
          </w:tcPr>
          <w:p w14:paraId="4F8FFD87" w14:textId="77777777" w:rsidR="00053436" w:rsidRDefault="00053436" w:rsidP="00053436">
            <w:pPr>
              <w:rPr>
                <w:rFonts w:ascii="Times New Roman" w:hAnsi="Times New Roman" w:cs="Times New Roman"/>
                <w:sz w:val="24"/>
                <w:szCs w:val="24"/>
              </w:rPr>
            </w:pPr>
            <w:r>
              <w:rPr>
                <w:rFonts w:ascii="Times New Roman" w:hAnsi="Times New Roman" w:cs="Times New Roman"/>
                <w:sz w:val="24"/>
                <w:szCs w:val="24"/>
              </w:rPr>
              <w:t>команда</w:t>
            </w:r>
          </w:p>
        </w:tc>
        <w:tc>
          <w:tcPr>
            <w:tcW w:w="851" w:type="dxa"/>
            <w:tcBorders>
              <w:top w:val="single" w:sz="4" w:space="0" w:color="auto"/>
              <w:left w:val="single" w:sz="4" w:space="0" w:color="auto"/>
              <w:bottom w:val="single" w:sz="4" w:space="0" w:color="auto"/>
              <w:right w:val="single" w:sz="4" w:space="0" w:color="auto"/>
            </w:tcBorders>
          </w:tcPr>
          <w:p w14:paraId="61FE085F" w14:textId="77777777" w:rsidR="00053436" w:rsidRDefault="00053436" w:rsidP="00053436">
            <w:pPr>
              <w:jc w:val="center"/>
              <w:rPr>
                <w:rFonts w:ascii="Times New Roman" w:hAnsi="Times New Roman" w:cs="Times New Roman"/>
                <w:sz w:val="24"/>
                <w:szCs w:val="24"/>
              </w:rPr>
            </w:pPr>
            <w:r>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hideMark/>
          </w:tcPr>
          <w:p w14:paraId="699406AA" w14:textId="77777777" w:rsidR="00053436" w:rsidRDefault="00053436" w:rsidP="00053436">
            <w:pPr>
              <w:rPr>
                <w:rFonts w:ascii="Times New Roman" w:hAnsi="Times New Roman" w:cs="Times New Roman"/>
                <w:sz w:val="24"/>
                <w:szCs w:val="24"/>
              </w:rPr>
            </w:pPr>
            <w:r>
              <w:rPr>
                <w:rFonts w:ascii="Times New Roman" w:hAnsi="Times New Roman" w:cs="Times New Roman"/>
                <w:sz w:val="24"/>
                <w:szCs w:val="24"/>
              </w:rPr>
              <w:t>Рамазанова З.Г.</w:t>
            </w:r>
          </w:p>
        </w:tc>
        <w:tc>
          <w:tcPr>
            <w:tcW w:w="1276" w:type="dxa"/>
            <w:tcBorders>
              <w:top w:val="single" w:sz="4" w:space="0" w:color="auto"/>
              <w:left w:val="single" w:sz="4" w:space="0" w:color="auto"/>
              <w:bottom w:val="single" w:sz="4" w:space="0" w:color="auto"/>
              <w:right w:val="single" w:sz="4" w:space="0" w:color="auto"/>
            </w:tcBorders>
            <w:hideMark/>
          </w:tcPr>
          <w:p w14:paraId="6ED0A602" w14:textId="77777777" w:rsidR="00053436" w:rsidRDefault="00053436" w:rsidP="00053436">
            <w:pPr>
              <w:jc w:val="center"/>
            </w:pPr>
            <w:r>
              <w:t>1</w:t>
            </w:r>
          </w:p>
        </w:tc>
        <w:tc>
          <w:tcPr>
            <w:tcW w:w="425" w:type="dxa"/>
            <w:tcBorders>
              <w:top w:val="single" w:sz="4" w:space="0" w:color="auto"/>
              <w:left w:val="single" w:sz="4" w:space="0" w:color="auto"/>
              <w:bottom w:val="single" w:sz="4" w:space="0" w:color="auto"/>
              <w:right w:val="single" w:sz="4" w:space="0" w:color="auto"/>
            </w:tcBorders>
          </w:tcPr>
          <w:p w14:paraId="557D9D67" w14:textId="77777777" w:rsidR="00053436" w:rsidRDefault="00053436" w:rsidP="00053436">
            <w:pPr>
              <w:jc w:val="center"/>
              <w:rPr>
                <w:rFonts w:ascii="Times New Roman" w:hAnsi="Times New Roman" w:cs="Times New Roman"/>
                <w:sz w:val="24"/>
                <w:szCs w:val="24"/>
              </w:rPr>
            </w:pPr>
          </w:p>
        </w:tc>
      </w:tr>
      <w:tr w:rsidR="00053436" w14:paraId="7BCBF6C6" w14:textId="77777777" w:rsidTr="00053436">
        <w:tc>
          <w:tcPr>
            <w:tcW w:w="629" w:type="dxa"/>
            <w:tcBorders>
              <w:top w:val="single" w:sz="4" w:space="0" w:color="auto"/>
              <w:left w:val="single" w:sz="4" w:space="0" w:color="auto"/>
              <w:bottom w:val="single" w:sz="4" w:space="0" w:color="auto"/>
              <w:right w:val="single" w:sz="4" w:space="0" w:color="auto"/>
            </w:tcBorders>
            <w:hideMark/>
          </w:tcPr>
          <w:p w14:paraId="257A8E23" w14:textId="77777777" w:rsidR="00053436" w:rsidRDefault="00053436" w:rsidP="00053436">
            <w:pPr>
              <w:jc w:val="center"/>
              <w:rPr>
                <w:rFonts w:ascii="Times New Roman" w:hAnsi="Times New Roman" w:cs="Times New Roman"/>
                <w:sz w:val="24"/>
                <w:szCs w:val="24"/>
              </w:rPr>
            </w:pPr>
            <w:r>
              <w:rPr>
                <w:rFonts w:ascii="Times New Roman" w:hAnsi="Times New Roman" w:cs="Times New Roman"/>
                <w:sz w:val="24"/>
                <w:szCs w:val="24"/>
              </w:rPr>
              <w:t>15</w:t>
            </w:r>
          </w:p>
        </w:tc>
        <w:tc>
          <w:tcPr>
            <w:tcW w:w="3057" w:type="dxa"/>
            <w:tcBorders>
              <w:top w:val="single" w:sz="4" w:space="0" w:color="auto"/>
              <w:left w:val="single" w:sz="4" w:space="0" w:color="auto"/>
              <w:bottom w:val="single" w:sz="4" w:space="0" w:color="auto"/>
              <w:right w:val="single" w:sz="4" w:space="0" w:color="auto"/>
            </w:tcBorders>
            <w:hideMark/>
          </w:tcPr>
          <w:p w14:paraId="69AB88F0" w14:textId="77777777" w:rsidR="00053436" w:rsidRDefault="00053436" w:rsidP="00053436">
            <w:pPr>
              <w:rPr>
                <w:rFonts w:ascii="Times New Roman" w:hAnsi="Times New Roman" w:cs="Times New Roman"/>
                <w:sz w:val="24"/>
                <w:szCs w:val="24"/>
              </w:rPr>
            </w:pPr>
            <w:r>
              <w:rPr>
                <w:rFonts w:ascii="Times New Roman" w:hAnsi="Times New Roman" w:cs="Times New Roman"/>
                <w:sz w:val="24"/>
                <w:szCs w:val="24"/>
              </w:rPr>
              <w:t>Конкурс сочинений – эссе «Герой нашего времени»</w:t>
            </w:r>
          </w:p>
        </w:tc>
        <w:tc>
          <w:tcPr>
            <w:tcW w:w="1843" w:type="dxa"/>
            <w:tcBorders>
              <w:top w:val="single" w:sz="4" w:space="0" w:color="auto"/>
              <w:left w:val="single" w:sz="4" w:space="0" w:color="auto"/>
              <w:bottom w:val="single" w:sz="4" w:space="0" w:color="auto"/>
              <w:right w:val="single" w:sz="4" w:space="0" w:color="auto"/>
            </w:tcBorders>
          </w:tcPr>
          <w:p w14:paraId="74B1502D" w14:textId="77777777" w:rsidR="00053436" w:rsidRDefault="00053436" w:rsidP="00053436">
            <w:pPr>
              <w:rPr>
                <w:rFonts w:ascii="Times New Roman" w:hAnsi="Times New Roman" w:cs="Times New Roman"/>
                <w:sz w:val="24"/>
                <w:szCs w:val="24"/>
              </w:rPr>
            </w:pPr>
            <w:proofErr w:type="spellStart"/>
            <w:r>
              <w:rPr>
                <w:rFonts w:ascii="Times New Roman" w:hAnsi="Times New Roman" w:cs="Times New Roman"/>
                <w:sz w:val="24"/>
                <w:szCs w:val="24"/>
              </w:rPr>
              <w:t>Пидуриев</w:t>
            </w:r>
            <w:proofErr w:type="spellEnd"/>
            <w:r>
              <w:rPr>
                <w:rFonts w:ascii="Times New Roman" w:hAnsi="Times New Roman" w:cs="Times New Roman"/>
                <w:sz w:val="24"/>
                <w:szCs w:val="24"/>
              </w:rPr>
              <w:t xml:space="preserve"> Р.А</w:t>
            </w:r>
          </w:p>
        </w:tc>
        <w:tc>
          <w:tcPr>
            <w:tcW w:w="851" w:type="dxa"/>
            <w:tcBorders>
              <w:top w:val="single" w:sz="4" w:space="0" w:color="auto"/>
              <w:left w:val="single" w:sz="4" w:space="0" w:color="auto"/>
              <w:bottom w:val="single" w:sz="4" w:space="0" w:color="auto"/>
              <w:right w:val="single" w:sz="4" w:space="0" w:color="auto"/>
            </w:tcBorders>
          </w:tcPr>
          <w:p w14:paraId="515DCB41" w14:textId="77777777" w:rsidR="00053436" w:rsidRDefault="00053436" w:rsidP="00053436">
            <w:pPr>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14:paraId="164B4EAA" w14:textId="77777777" w:rsidR="00053436" w:rsidRDefault="00053436" w:rsidP="00053436">
            <w:pPr>
              <w:rPr>
                <w:rFonts w:ascii="Times New Roman" w:hAnsi="Times New Roman" w:cs="Times New Roman"/>
                <w:sz w:val="24"/>
                <w:szCs w:val="24"/>
              </w:rPr>
            </w:pPr>
            <w:proofErr w:type="spellStart"/>
            <w:r>
              <w:rPr>
                <w:rFonts w:ascii="Times New Roman" w:hAnsi="Times New Roman" w:cs="Times New Roman"/>
                <w:sz w:val="24"/>
                <w:szCs w:val="24"/>
              </w:rPr>
              <w:t>Пидуриева</w:t>
            </w:r>
            <w:proofErr w:type="spellEnd"/>
            <w:r>
              <w:rPr>
                <w:rFonts w:ascii="Times New Roman" w:hAnsi="Times New Roman" w:cs="Times New Roman"/>
                <w:sz w:val="24"/>
                <w:szCs w:val="24"/>
              </w:rPr>
              <w:t xml:space="preserve"> М.А.</w:t>
            </w:r>
          </w:p>
        </w:tc>
        <w:tc>
          <w:tcPr>
            <w:tcW w:w="1276" w:type="dxa"/>
            <w:tcBorders>
              <w:top w:val="single" w:sz="4" w:space="0" w:color="auto"/>
              <w:left w:val="single" w:sz="4" w:space="0" w:color="auto"/>
              <w:bottom w:val="single" w:sz="4" w:space="0" w:color="auto"/>
              <w:right w:val="single" w:sz="4" w:space="0" w:color="auto"/>
            </w:tcBorders>
            <w:hideMark/>
          </w:tcPr>
          <w:p w14:paraId="62157F43" w14:textId="77777777" w:rsidR="00053436" w:rsidRDefault="00053436" w:rsidP="00053436">
            <w:pPr>
              <w:jc w:val="center"/>
            </w:pPr>
            <w:r>
              <w:t>2</w:t>
            </w:r>
          </w:p>
        </w:tc>
        <w:tc>
          <w:tcPr>
            <w:tcW w:w="425" w:type="dxa"/>
            <w:tcBorders>
              <w:top w:val="single" w:sz="4" w:space="0" w:color="auto"/>
              <w:left w:val="single" w:sz="4" w:space="0" w:color="auto"/>
              <w:bottom w:val="single" w:sz="4" w:space="0" w:color="auto"/>
              <w:right w:val="single" w:sz="4" w:space="0" w:color="auto"/>
            </w:tcBorders>
          </w:tcPr>
          <w:p w14:paraId="6DC00D52" w14:textId="77777777" w:rsidR="00053436" w:rsidRDefault="00053436" w:rsidP="00053436">
            <w:pPr>
              <w:jc w:val="center"/>
              <w:rPr>
                <w:rFonts w:ascii="Times New Roman" w:hAnsi="Times New Roman" w:cs="Times New Roman"/>
                <w:sz w:val="24"/>
                <w:szCs w:val="24"/>
              </w:rPr>
            </w:pPr>
          </w:p>
        </w:tc>
      </w:tr>
    </w:tbl>
    <w:p w14:paraId="5AC71106" w14:textId="77777777" w:rsidR="00FE2442" w:rsidRPr="00BA51F6" w:rsidRDefault="00C4506C" w:rsidP="00C4506C">
      <w:pPr>
        <w:tabs>
          <w:tab w:val="left" w:pos="375"/>
          <w:tab w:val="left" w:pos="2805"/>
          <w:tab w:val="left" w:pos="2850"/>
        </w:tabs>
      </w:pPr>
      <w:r>
        <w:tab/>
      </w:r>
    </w:p>
    <w:p w14:paraId="21E50034" w14:textId="77777777" w:rsidR="00FE2442" w:rsidRPr="00A325F6" w:rsidRDefault="00FE2442" w:rsidP="00FE2442">
      <w:pPr>
        <w:shd w:val="clear" w:color="auto" w:fill="FFFFFF"/>
        <w:spacing w:after="0"/>
        <w:jc w:val="both"/>
        <w:rPr>
          <w:rFonts w:ascii="Times New Roman" w:eastAsia="Times New Roman" w:hAnsi="Times New Roman" w:cs="Times New Roman"/>
          <w:color w:val="000000"/>
          <w:sz w:val="28"/>
          <w:szCs w:val="28"/>
        </w:rPr>
      </w:pPr>
      <w:r w:rsidRPr="00AB7BF9">
        <w:rPr>
          <w:rStyle w:val="c7"/>
          <w:rFonts w:ascii="Times New Roman" w:eastAsia="Times New Roman" w:hAnsi="Times New Roman" w:cs="Times New Roman"/>
          <w:color w:val="000000"/>
          <w:sz w:val="28"/>
          <w:szCs w:val="28"/>
        </w:rPr>
        <w:t xml:space="preserve">Чтобы формировать у подрастающего поколения любви к Родине, бережного отношения к народной памяти, уважение к историческому прошлому родной страны в </w:t>
      </w:r>
      <w:r>
        <w:rPr>
          <w:rStyle w:val="c7"/>
          <w:rFonts w:ascii="Times New Roman" w:eastAsia="Times New Roman" w:hAnsi="Times New Roman" w:cs="Times New Roman"/>
          <w:color w:val="000000"/>
          <w:sz w:val="28"/>
          <w:szCs w:val="28"/>
        </w:rPr>
        <w:t>школе проводим разные конкурсы. Д</w:t>
      </w:r>
      <w:r w:rsidRPr="00AB7BF9">
        <w:rPr>
          <w:rStyle w:val="c7"/>
          <w:rFonts w:ascii="Times New Roman" w:eastAsia="Times New Roman" w:hAnsi="Times New Roman" w:cs="Times New Roman"/>
          <w:color w:val="000000"/>
          <w:sz w:val="28"/>
          <w:szCs w:val="28"/>
        </w:rPr>
        <w:t xml:space="preserve">ля развития творческого потенциала у учащихся в школу поступают </w:t>
      </w:r>
      <w:proofErr w:type="gramStart"/>
      <w:r w:rsidRPr="00AB7BF9">
        <w:rPr>
          <w:rStyle w:val="c7"/>
          <w:rFonts w:ascii="Times New Roman" w:eastAsia="Times New Roman" w:hAnsi="Times New Roman" w:cs="Times New Roman"/>
          <w:color w:val="000000"/>
          <w:sz w:val="28"/>
          <w:szCs w:val="28"/>
        </w:rPr>
        <w:t>письма с конкурсами</w:t>
      </w:r>
      <w:proofErr w:type="gramEnd"/>
      <w:r w:rsidRPr="00AB7BF9">
        <w:rPr>
          <w:rStyle w:val="c7"/>
          <w:rFonts w:ascii="Times New Roman" w:eastAsia="Times New Roman" w:hAnsi="Times New Roman" w:cs="Times New Roman"/>
          <w:color w:val="000000"/>
          <w:sz w:val="28"/>
          <w:szCs w:val="28"/>
        </w:rPr>
        <w:t xml:space="preserve"> и мы принимаем участие. </w:t>
      </w:r>
    </w:p>
    <w:p w14:paraId="69458961" w14:textId="77777777" w:rsidR="00FE2442" w:rsidRDefault="00FE2442" w:rsidP="00FE2442">
      <w:pPr>
        <w:rPr>
          <w:rFonts w:ascii="Times New Roman" w:eastAsia="Times New Roman" w:hAnsi="Times New Roman" w:cs="Times New Roman"/>
          <w:sz w:val="28"/>
          <w:szCs w:val="28"/>
        </w:rPr>
      </w:pPr>
      <w:r w:rsidRPr="00B823A3">
        <w:rPr>
          <w:rFonts w:ascii="Times New Roman" w:eastAsia="Times New Roman" w:hAnsi="Times New Roman" w:cs="Times New Roman"/>
          <w:sz w:val="28"/>
          <w:szCs w:val="28"/>
        </w:rPr>
        <w:t>На конкурс</w:t>
      </w:r>
      <w:r>
        <w:rPr>
          <w:rFonts w:ascii="Times New Roman" w:eastAsia="Times New Roman" w:hAnsi="Times New Roman" w:cs="Times New Roman"/>
          <w:sz w:val="28"/>
          <w:szCs w:val="28"/>
        </w:rPr>
        <w:t xml:space="preserve">е </w:t>
      </w:r>
      <w:r w:rsidRPr="00B823A3">
        <w:rPr>
          <w:rFonts w:ascii="Times New Roman" w:eastAsia="Times New Roman" w:hAnsi="Times New Roman" w:cs="Times New Roman"/>
          <w:sz w:val="28"/>
          <w:szCs w:val="28"/>
        </w:rPr>
        <w:t xml:space="preserve"> «Учитель года Даге</w:t>
      </w:r>
      <w:r w:rsidR="00EA3D08">
        <w:rPr>
          <w:rFonts w:ascii="Times New Roman" w:eastAsia="Times New Roman" w:hAnsi="Times New Roman" w:cs="Times New Roman"/>
          <w:sz w:val="28"/>
          <w:szCs w:val="28"/>
        </w:rPr>
        <w:t>стана -2023</w:t>
      </w:r>
      <w:r>
        <w:rPr>
          <w:rFonts w:ascii="Times New Roman" w:eastAsia="Times New Roman" w:hAnsi="Times New Roman" w:cs="Times New Roman"/>
          <w:sz w:val="28"/>
          <w:szCs w:val="28"/>
        </w:rPr>
        <w:t xml:space="preserve">» приняла участие  учитель географии -  Демирова П.Р. </w:t>
      </w:r>
    </w:p>
    <w:p w14:paraId="2BB43AD0" w14:textId="77777777" w:rsidR="00FE2442" w:rsidRPr="00B823A3" w:rsidRDefault="00FE2442" w:rsidP="00FE2442">
      <w:pPr>
        <w:rPr>
          <w:rFonts w:ascii="Times New Roman" w:eastAsia="Times New Roman" w:hAnsi="Times New Roman" w:cs="Times New Roman"/>
          <w:sz w:val="28"/>
          <w:szCs w:val="28"/>
        </w:rPr>
      </w:pPr>
      <w:r w:rsidRPr="00B823A3">
        <w:rPr>
          <w:rFonts w:ascii="Times New Roman" w:eastAsia="Times New Roman" w:hAnsi="Times New Roman" w:cs="Times New Roman"/>
          <w:sz w:val="28"/>
          <w:szCs w:val="28"/>
        </w:rPr>
        <w:t xml:space="preserve"> </w:t>
      </w:r>
      <w:proofErr w:type="gramStart"/>
      <w:r w:rsidRPr="00B823A3">
        <w:rPr>
          <w:rFonts w:ascii="Times New Roman" w:eastAsia="Times New Roman" w:hAnsi="Times New Roman" w:cs="Times New Roman"/>
          <w:sz w:val="28"/>
          <w:szCs w:val="28"/>
        </w:rPr>
        <w:t>В Онлайн</w:t>
      </w:r>
      <w:proofErr w:type="gramEnd"/>
      <w:r w:rsidRPr="00B823A3">
        <w:rPr>
          <w:rFonts w:ascii="Times New Roman" w:eastAsia="Times New Roman" w:hAnsi="Times New Roman" w:cs="Times New Roman"/>
          <w:sz w:val="28"/>
          <w:szCs w:val="28"/>
        </w:rPr>
        <w:t>- уроках по финансов</w:t>
      </w:r>
      <w:r>
        <w:rPr>
          <w:rFonts w:ascii="Times New Roman" w:eastAsia="Times New Roman" w:hAnsi="Times New Roman" w:cs="Times New Roman"/>
          <w:sz w:val="28"/>
          <w:szCs w:val="28"/>
        </w:rPr>
        <w:t>ой грамотности приняли участие 8-</w:t>
      </w:r>
      <w:r w:rsidRPr="00B823A3">
        <w:rPr>
          <w:rFonts w:ascii="Times New Roman" w:eastAsia="Times New Roman" w:hAnsi="Times New Roman" w:cs="Times New Roman"/>
          <w:sz w:val="28"/>
          <w:szCs w:val="28"/>
        </w:rPr>
        <w:t xml:space="preserve">11кл. </w:t>
      </w:r>
    </w:p>
    <w:p w14:paraId="3C40F89B" w14:textId="77777777" w:rsidR="00FE2442" w:rsidRPr="00B823A3" w:rsidRDefault="00FE2442" w:rsidP="00FE2442">
      <w:pPr>
        <w:rPr>
          <w:rFonts w:ascii="Times New Roman" w:eastAsia="Times New Roman" w:hAnsi="Times New Roman" w:cs="Times New Roman"/>
          <w:sz w:val="28"/>
          <w:szCs w:val="28"/>
        </w:rPr>
      </w:pPr>
      <w:r w:rsidRPr="00B823A3">
        <w:rPr>
          <w:rFonts w:ascii="Times New Roman" w:eastAsia="Times New Roman" w:hAnsi="Times New Roman" w:cs="Times New Roman"/>
          <w:sz w:val="28"/>
          <w:szCs w:val="28"/>
        </w:rPr>
        <w:t>Провели акцию «Час кода»</w:t>
      </w:r>
      <w:r>
        <w:rPr>
          <w:rFonts w:ascii="Times New Roman" w:eastAsia="Times New Roman" w:hAnsi="Times New Roman" w:cs="Times New Roman"/>
          <w:sz w:val="28"/>
          <w:szCs w:val="28"/>
        </w:rPr>
        <w:t xml:space="preserve"> - уроки цифры</w:t>
      </w:r>
      <w:r w:rsidRPr="00B823A3">
        <w:rPr>
          <w:rFonts w:ascii="Times New Roman" w:eastAsia="Times New Roman" w:hAnsi="Times New Roman" w:cs="Times New Roman"/>
          <w:sz w:val="28"/>
          <w:szCs w:val="28"/>
        </w:rPr>
        <w:t>, которая была призвана вдохновить обучающихся осваивать программирование, формировать и поддерживать интерес молодых людей к изучению информатики и информационных технологий.</w:t>
      </w:r>
    </w:p>
    <w:p w14:paraId="238E313F" w14:textId="77777777" w:rsidR="00FE2442" w:rsidRDefault="00FE2442" w:rsidP="00FE2442">
      <w:pPr>
        <w:rPr>
          <w:rFonts w:ascii="Times New Roman" w:eastAsia="Times New Roman" w:hAnsi="Times New Roman" w:cs="Times New Roman"/>
          <w:szCs w:val="28"/>
        </w:rPr>
      </w:pPr>
      <w:r w:rsidRPr="00B823A3">
        <w:rPr>
          <w:rFonts w:ascii="Times New Roman" w:eastAsia="Times New Roman" w:hAnsi="Times New Roman" w:cs="Times New Roman"/>
          <w:sz w:val="28"/>
          <w:szCs w:val="28"/>
        </w:rPr>
        <w:t>Были проведены Всероссийские проверочные работы, которые осуществлялись в соответствии с Инструкцией для образовательной организации по проведению работ и системой оценивания их результатов</w:t>
      </w:r>
      <w:r>
        <w:rPr>
          <w:rFonts w:ascii="Times New Roman" w:eastAsia="Times New Roman" w:hAnsi="Times New Roman" w:cs="Times New Roman"/>
          <w:szCs w:val="28"/>
        </w:rPr>
        <w:t>.</w:t>
      </w:r>
    </w:p>
    <w:p w14:paraId="2103F6AF" w14:textId="77777777" w:rsidR="00FE2442" w:rsidRPr="004C137D" w:rsidRDefault="00FE2442" w:rsidP="00FE2442">
      <w:p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Во время дистанционного обучения проходили разные конкурсы, акции:</w:t>
      </w:r>
    </w:p>
    <w:p w14:paraId="301B6547" w14:textId="77777777" w:rsidR="00FE2442" w:rsidRPr="004C137D" w:rsidRDefault="00FE2442" w:rsidP="00FE2442">
      <w:pPr>
        <w:pStyle w:val="a3"/>
        <w:numPr>
          <w:ilvl w:val="0"/>
          <w:numId w:val="29"/>
        </w:num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Онлайн-</w:t>
      </w:r>
      <w:proofErr w:type="spellStart"/>
      <w:r w:rsidRPr="004C137D">
        <w:rPr>
          <w:rFonts w:ascii="Times New Roman" w:eastAsia="Times New Roman" w:hAnsi="Times New Roman" w:cs="Times New Roman"/>
          <w:sz w:val="28"/>
          <w:szCs w:val="28"/>
        </w:rPr>
        <w:t>квиз</w:t>
      </w:r>
      <w:proofErr w:type="spellEnd"/>
      <w:r w:rsidRPr="004C137D">
        <w:rPr>
          <w:rFonts w:ascii="Times New Roman" w:eastAsia="Times New Roman" w:hAnsi="Times New Roman" w:cs="Times New Roman"/>
          <w:sz w:val="28"/>
          <w:szCs w:val="28"/>
        </w:rPr>
        <w:t xml:space="preserve"> ко дню защиты детей,</w:t>
      </w:r>
    </w:p>
    <w:p w14:paraId="26091622" w14:textId="77777777" w:rsidR="00FE2442" w:rsidRPr="004C137D" w:rsidRDefault="00FE2442" w:rsidP="00FE2442">
      <w:pPr>
        <w:pStyle w:val="a3"/>
        <w:numPr>
          <w:ilvl w:val="0"/>
          <w:numId w:val="29"/>
        </w:num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Всероссийская акция «</w:t>
      </w:r>
      <w:r>
        <w:rPr>
          <w:rFonts w:ascii="Times New Roman" w:eastAsia="Times New Roman" w:hAnsi="Times New Roman" w:cs="Times New Roman"/>
          <w:sz w:val="28"/>
          <w:szCs w:val="28"/>
        </w:rPr>
        <w:t>Окна Победы</w:t>
      </w:r>
      <w:r w:rsidRPr="004C137D">
        <w:rPr>
          <w:rFonts w:ascii="Times New Roman" w:eastAsia="Times New Roman" w:hAnsi="Times New Roman" w:cs="Times New Roman"/>
          <w:sz w:val="28"/>
          <w:szCs w:val="28"/>
        </w:rPr>
        <w:t>»,</w:t>
      </w:r>
    </w:p>
    <w:p w14:paraId="45A2D8D0" w14:textId="77777777" w:rsidR="00FE2442" w:rsidRPr="004C137D" w:rsidRDefault="00FE2442" w:rsidP="00FE2442">
      <w:pPr>
        <w:pStyle w:val="a3"/>
        <w:numPr>
          <w:ilvl w:val="0"/>
          <w:numId w:val="29"/>
        </w:num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Онлайн-выставка рисунков «Моя Россия»,</w:t>
      </w:r>
    </w:p>
    <w:p w14:paraId="136481D3" w14:textId="77777777" w:rsidR="00FE2442" w:rsidRPr="004C137D" w:rsidRDefault="00FE2442" w:rsidP="00FE2442">
      <w:pPr>
        <w:pStyle w:val="a3"/>
        <w:numPr>
          <w:ilvl w:val="0"/>
          <w:numId w:val="29"/>
        </w:num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День России,</w:t>
      </w:r>
    </w:p>
    <w:p w14:paraId="11D54276" w14:textId="77777777" w:rsidR="00FE2442" w:rsidRPr="004C137D" w:rsidRDefault="00FE2442" w:rsidP="00FE2442">
      <w:pPr>
        <w:pStyle w:val="a3"/>
        <w:numPr>
          <w:ilvl w:val="0"/>
          <w:numId w:val="29"/>
        </w:num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Акция «Мы поколение ЗОЖ»,</w:t>
      </w:r>
    </w:p>
    <w:p w14:paraId="3D63754B" w14:textId="77777777" w:rsidR="00FE2442" w:rsidRPr="004C137D" w:rsidRDefault="00FE2442" w:rsidP="00FE2442">
      <w:pPr>
        <w:pStyle w:val="a3"/>
        <w:numPr>
          <w:ilvl w:val="0"/>
          <w:numId w:val="29"/>
        </w:num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Антинаркотический флешмоб «В здоровом теле здоровый дух»,</w:t>
      </w:r>
    </w:p>
    <w:p w14:paraId="2B97A294" w14:textId="77777777" w:rsidR="00FE2442" w:rsidRPr="004C137D" w:rsidRDefault="00FE2442" w:rsidP="00FE2442">
      <w:pPr>
        <w:pStyle w:val="a3"/>
        <w:numPr>
          <w:ilvl w:val="0"/>
          <w:numId w:val="29"/>
        </w:num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Мастер класс «Свеча памяти»,</w:t>
      </w:r>
    </w:p>
    <w:p w14:paraId="7344C38E" w14:textId="77777777" w:rsidR="00FE2442" w:rsidRPr="004C137D" w:rsidRDefault="00FE2442" w:rsidP="00FE2442">
      <w:pPr>
        <w:pStyle w:val="a3"/>
        <w:numPr>
          <w:ilvl w:val="0"/>
          <w:numId w:val="29"/>
        </w:num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Флешмоб «Спорт против наркотиков»,</w:t>
      </w:r>
    </w:p>
    <w:p w14:paraId="300F1CD7" w14:textId="77777777" w:rsidR="00FE2442" w:rsidRPr="00247ECF" w:rsidRDefault="00FE2442" w:rsidP="00FE2442">
      <w:pPr>
        <w:pStyle w:val="a6"/>
        <w:rPr>
          <w:sz w:val="28"/>
          <w:szCs w:val="28"/>
        </w:rPr>
      </w:pPr>
      <w:r>
        <w:rPr>
          <w:sz w:val="28"/>
          <w:szCs w:val="28"/>
          <w:lang w:eastAsia="en-US"/>
        </w:rPr>
        <w:lastRenderedPageBreak/>
        <w:t xml:space="preserve">    </w:t>
      </w:r>
      <w:r w:rsidRPr="0061213A">
        <w:rPr>
          <w:sz w:val="28"/>
          <w:szCs w:val="28"/>
        </w:rPr>
        <w:t xml:space="preserve">В этом  учебном году работало </w:t>
      </w:r>
      <w:r>
        <w:rPr>
          <w:sz w:val="28"/>
          <w:szCs w:val="28"/>
        </w:rPr>
        <w:t>5 методических объединений</w:t>
      </w:r>
      <w:r w:rsidRPr="0061213A">
        <w:rPr>
          <w:sz w:val="28"/>
          <w:szCs w:val="28"/>
        </w:rPr>
        <w:t xml:space="preserve">: </w:t>
      </w:r>
      <w:r>
        <w:rPr>
          <w:sz w:val="28"/>
          <w:szCs w:val="28"/>
        </w:rPr>
        <w:t xml:space="preserve">МО </w:t>
      </w:r>
      <w:r w:rsidRPr="0061213A">
        <w:rPr>
          <w:sz w:val="28"/>
          <w:szCs w:val="28"/>
        </w:rPr>
        <w:t>учителей естественно</w:t>
      </w:r>
      <w:r>
        <w:rPr>
          <w:sz w:val="28"/>
          <w:szCs w:val="28"/>
        </w:rPr>
        <w:t xml:space="preserve">- математического </w:t>
      </w:r>
      <w:r w:rsidRPr="0061213A">
        <w:rPr>
          <w:sz w:val="28"/>
          <w:szCs w:val="28"/>
        </w:rPr>
        <w:t>цикла</w:t>
      </w:r>
      <w:r>
        <w:rPr>
          <w:sz w:val="28"/>
          <w:szCs w:val="28"/>
        </w:rPr>
        <w:t>, МО учителей гуманитарного цикла (филологического, английского, родного языка), МО классных руководителей,  МО начального обучения, МО историко-краеведческого обучения.</w:t>
      </w:r>
    </w:p>
    <w:p w14:paraId="4ED2407E" w14:textId="77777777" w:rsidR="00FE2442" w:rsidRDefault="00FE2442" w:rsidP="00FE2442">
      <w:pPr>
        <w:spacing w:before="100" w:beforeAutospacing="1" w:after="100" w:afterAutospacing="1" w:line="240" w:lineRule="auto"/>
        <w:rPr>
          <w:rFonts w:ascii="Times New Roman" w:hAnsi="Times New Roman" w:cs="Times New Roman"/>
          <w:b/>
          <w:sz w:val="28"/>
          <w:szCs w:val="24"/>
        </w:rPr>
      </w:pPr>
      <w:r w:rsidRPr="00F8704B">
        <w:rPr>
          <w:rFonts w:ascii="Times New Roman" w:eastAsia="Times New Roman" w:hAnsi="Times New Roman" w:cs="Times New Roman"/>
          <w:i/>
          <w:sz w:val="28"/>
          <w:szCs w:val="24"/>
        </w:rPr>
        <w:t> </w:t>
      </w:r>
      <w:r w:rsidRPr="00F8704B">
        <w:rPr>
          <w:rFonts w:ascii="Times New Roman" w:hAnsi="Times New Roman" w:cs="Times New Roman"/>
          <w:b/>
          <w:sz w:val="28"/>
          <w:szCs w:val="24"/>
        </w:rPr>
        <w:t>Уровень развития учащихся, успеваемость, качество знаний, умений и навыков.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636"/>
        <w:gridCol w:w="704"/>
        <w:gridCol w:w="650"/>
        <w:gridCol w:w="859"/>
        <w:gridCol w:w="717"/>
        <w:gridCol w:w="708"/>
        <w:gridCol w:w="917"/>
        <w:gridCol w:w="999"/>
        <w:gridCol w:w="854"/>
        <w:gridCol w:w="861"/>
        <w:gridCol w:w="932"/>
      </w:tblGrid>
      <w:tr w:rsidR="00FE2442" w:rsidRPr="001400CB" w14:paraId="30EC90B8" w14:textId="77777777" w:rsidTr="008D4D2A">
        <w:trPr>
          <w:trHeight w:val="1004"/>
        </w:trPr>
        <w:tc>
          <w:tcPr>
            <w:tcW w:w="514" w:type="dxa"/>
          </w:tcPr>
          <w:p w14:paraId="7300FA30" w14:textId="77777777" w:rsidR="00FE2442" w:rsidRPr="001400CB" w:rsidRDefault="00FE2442" w:rsidP="00E620D9">
            <w:pPr>
              <w:jc w:val="center"/>
              <w:rPr>
                <w:b/>
                <w:sz w:val="24"/>
              </w:rPr>
            </w:pPr>
          </w:p>
          <w:p w14:paraId="078AEA2B" w14:textId="77777777" w:rsidR="00FE2442" w:rsidRPr="001400CB" w:rsidRDefault="00FE2442" w:rsidP="00E620D9">
            <w:pPr>
              <w:jc w:val="center"/>
              <w:rPr>
                <w:b/>
                <w:sz w:val="24"/>
              </w:rPr>
            </w:pPr>
            <w:r w:rsidRPr="001400CB">
              <w:rPr>
                <w:b/>
                <w:sz w:val="24"/>
              </w:rPr>
              <w:t>Класс</w:t>
            </w:r>
          </w:p>
        </w:tc>
        <w:tc>
          <w:tcPr>
            <w:tcW w:w="644" w:type="dxa"/>
          </w:tcPr>
          <w:p w14:paraId="7746284B" w14:textId="77777777" w:rsidR="00FE2442" w:rsidRPr="001400CB" w:rsidRDefault="00FE2442" w:rsidP="00E620D9">
            <w:pPr>
              <w:jc w:val="center"/>
              <w:rPr>
                <w:b/>
                <w:sz w:val="24"/>
              </w:rPr>
            </w:pPr>
            <w:r w:rsidRPr="001400CB">
              <w:rPr>
                <w:b/>
                <w:sz w:val="24"/>
              </w:rPr>
              <w:t xml:space="preserve">Кол-во </w:t>
            </w:r>
          </w:p>
          <w:p w14:paraId="5984B9AF" w14:textId="77777777" w:rsidR="00FE2442" w:rsidRPr="001400CB" w:rsidRDefault="00FE2442" w:rsidP="00E620D9">
            <w:pPr>
              <w:jc w:val="center"/>
              <w:rPr>
                <w:b/>
                <w:sz w:val="24"/>
              </w:rPr>
            </w:pPr>
            <w:proofErr w:type="spellStart"/>
            <w:r w:rsidRPr="001400CB">
              <w:rPr>
                <w:b/>
                <w:sz w:val="24"/>
              </w:rPr>
              <w:t>обуч-ся</w:t>
            </w:r>
            <w:proofErr w:type="spellEnd"/>
            <w:r w:rsidRPr="001400CB">
              <w:rPr>
                <w:b/>
                <w:sz w:val="24"/>
              </w:rPr>
              <w:t xml:space="preserve"> на начало </w:t>
            </w:r>
            <w:proofErr w:type="spellStart"/>
            <w:r>
              <w:rPr>
                <w:b/>
                <w:sz w:val="24"/>
              </w:rPr>
              <w:t>учебгод</w:t>
            </w:r>
            <w:proofErr w:type="spellEnd"/>
          </w:p>
        </w:tc>
        <w:tc>
          <w:tcPr>
            <w:tcW w:w="713" w:type="dxa"/>
          </w:tcPr>
          <w:p w14:paraId="53D452E7" w14:textId="77777777" w:rsidR="00FE2442" w:rsidRPr="001400CB" w:rsidRDefault="00FE2442" w:rsidP="00E620D9">
            <w:pPr>
              <w:jc w:val="center"/>
              <w:rPr>
                <w:b/>
                <w:sz w:val="24"/>
              </w:rPr>
            </w:pPr>
          </w:p>
          <w:p w14:paraId="137D4A14" w14:textId="77777777" w:rsidR="00FE2442" w:rsidRPr="001400CB" w:rsidRDefault="00FE2442" w:rsidP="00E620D9">
            <w:pPr>
              <w:jc w:val="center"/>
              <w:rPr>
                <w:b/>
                <w:sz w:val="24"/>
              </w:rPr>
            </w:pPr>
            <w:r w:rsidRPr="001400CB">
              <w:rPr>
                <w:b/>
                <w:sz w:val="24"/>
              </w:rPr>
              <w:t>Прибыло</w:t>
            </w:r>
          </w:p>
        </w:tc>
        <w:tc>
          <w:tcPr>
            <w:tcW w:w="658" w:type="dxa"/>
          </w:tcPr>
          <w:p w14:paraId="488F92CB" w14:textId="77777777" w:rsidR="00FE2442" w:rsidRPr="001400CB" w:rsidRDefault="00FE2442" w:rsidP="00E620D9">
            <w:pPr>
              <w:jc w:val="center"/>
              <w:rPr>
                <w:b/>
                <w:sz w:val="24"/>
              </w:rPr>
            </w:pPr>
          </w:p>
          <w:p w14:paraId="46FF520F" w14:textId="77777777" w:rsidR="00FE2442" w:rsidRPr="001400CB" w:rsidRDefault="00FE2442" w:rsidP="00E620D9">
            <w:pPr>
              <w:jc w:val="center"/>
              <w:rPr>
                <w:b/>
                <w:sz w:val="24"/>
              </w:rPr>
            </w:pPr>
            <w:r w:rsidRPr="001400CB">
              <w:rPr>
                <w:b/>
                <w:sz w:val="24"/>
              </w:rPr>
              <w:t>Выбыло</w:t>
            </w:r>
          </w:p>
        </w:tc>
        <w:tc>
          <w:tcPr>
            <w:tcW w:w="870" w:type="dxa"/>
          </w:tcPr>
          <w:p w14:paraId="4BFBDAE5" w14:textId="77777777" w:rsidR="00FE2442" w:rsidRPr="001400CB" w:rsidRDefault="00FE2442" w:rsidP="00E620D9">
            <w:pPr>
              <w:jc w:val="center"/>
              <w:rPr>
                <w:b/>
                <w:sz w:val="24"/>
              </w:rPr>
            </w:pPr>
          </w:p>
          <w:p w14:paraId="18096E0B" w14:textId="77777777" w:rsidR="00FE2442" w:rsidRPr="001400CB" w:rsidRDefault="00FE2442" w:rsidP="00E620D9">
            <w:pPr>
              <w:jc w:val="center"/>
              <w:rPr>
                <w:b/>
                <w:sz w:val="24"/>
              </w:rPr>
            </w:pPr>
            <w:r w:rsidRPr="001400CB">
              <w:rPr>
                <w:b/>
                <w:sz w:val="24"/>
              </w:rPr>
              <w:t>Аттестовано</w:t>
            </w:r>
          </w:p>
        </w:tc>
        <w:tc>
          <w:tcPr>
            <w:tcW w:w="726" w:type="dxa"/>
          </w:tcPr>
          <w:p w14:paraId="3CCF5039" w14:textId="77777777" w:rsidR="00FE2442" w:rsidRPr="001400CB" w:rsidRDefault="00FE2442" w:rsidP="00E620D9">
            <w:pPr>
              <w:jc w:val="center"/>
              <w:rPr>
                <w:b/>
                <w:sz w:val="24"/>
              </w:rPr>
            </w:pPr>
          </w:p>
          <w:p w14:paraId="78456555" w14:textId="77777777" w:rsidR="00FE2442" w:rsidRPr="001400CB" w:rsidRDefault="00FE2442" w:rsidP="00E620D9">
            <w:pPr>
              <w:jc w:val="center"/>
              <w:rPr>
                <w:b/>
                <w:sz w:val="24"/>
              </w:rPr>
            </w:pPr>
            <w:r w:rsidRPr="001400CB">
              <w:rPr>
                <w:b/>
                <w:sz w:val="24"/>
              </w:rPr>
              <w:t>Успевают</w:t>
            </w:r>
          </w:p>
        </w:tc>
        <w:tc>
          <w:tcPr>
            <w:tcW w:w="717" w:type="dxa"/>
          </w:tcPr>
          <w:p w14:paraId="194D6AC9" w14:textId="77777777" w:rsidR="00FE2442" w:rsidRPr="001400CB" w:rsidRDefault="00FE2442" w:rsidP="00E620D9">
            <w:pPr>
              <w:jc w:val="center"/>
              <w:rPr>
                <w:b/>
                <w:sz w:val="24"/>
              </w:rPr>
            </w:pPr>
          </w:p>
          <w:p w14:paraId="4A067311" w14:textId="77777777" w:rsidR="00FE2442" w:rsidRPr="001400CB" w:rsidRDefault="00FE2442" w:rsidP="00E620D9">
            <w:pPr>
              <w:jc w:val="center"/>
              <w:rPr>
                <w:b/>
                <w:sz w:val="24"/>
              </w:rPr>
            </w:pPr>
            <w:r w:rsidRPr="001400CB">
              <w:rPr>
                <w:b/>
                <w:sz w:val="24"/>
              </w:rPr>
              <w:t>Не успевают</w:t>
            </w:r>
          </w:p>
        </w:tc>
        <w:tc>
          <w:tcPr>
            <w:tcW w:w="929" w:type="dxa"/>
          </w:tcPr>
          <w:p w14:paraId="7479290A" w14:textId="77777777" w:rsidR="00FE2442" w:rsidRPr="001400CB" w:rsidRDefault="00FE2442" w:rsidP="00E620D9">
            <w:pPr>
              <w:jc w:val="center"/>
              <w:rPr>
                <w:b/>
                <w:sz w:val="24"/>
              </w:rPr>
            </w:pPr>
            <w:r w:rsidRPr="001400CB">
              <w:rPr>
                <w:b/>
                <w:sz w:val="24"/>
              </w:rPr>
              <w:t>Уровень обученности, (%)</w:t>
            </w:r>
          </w:p>
        </w:tc>
        <w:tc>
          <w:tcPr>
            <w:tcW w:w="1013" w:type="dxa"/>
          </w:tcPr>
          <w:p w14:paraId="67286AFA" w14:textId="77777777" w:rsidR="00FE2442" w:rsidRPr="001400CB" w:rsidRDefault="00FE2442" w:rsidP="00E620D9">
            <w:pPr>
              <w:jc w:val="center"/>
              <w:rPr>
                <w:b/>
                <w:sz w:val="24"/>
              </w:rPr>
            </w:pPr>
          </w:p>
          <w:p w14:paraId="149CECE3" w14:textId="77777777" w:rsidR="00FE2442" w:rsidRPr="001400CB" w:rsidRDefault="00FE2442" w:rsidP="00E620D9">
            <w:pPr>
              <w:jc w:val="center"/>
              <w:rPr>
                <w:b/>
                <w:sz w:val="24"/>
              </w:rPr>
            </w:pPr>
            <w:proofErr w:type="spellStart"/>
            <w:r w:rsidRPr="001400CB">
              <w:rPr>
                <w:b/>
                <w:sz w:val="24"/>
              </w:rPr>
              <w:t>Успеваесмость</w:t>
            </w:r>
            <w:proofErr w:type="spellEnd"/>
            <w:r w:rsidRPr="001400CB">
              <w:rPr>
                <w:b/>
                <w:sz w:val="24"/>
              </w:rPr>
              <w:t xml:space="preserve"> (%)</w:t>
            </w:r>
          </w:p>
        </w:tc>
        <w:tc>
          <w:tcPr>
            <w:tcW w:w="865" w:type="dxa"/>
          </w:tcPr>
          <w:p w14:paraId="633881CD" w14:textId="77777777" w:rsidR="00FE2442" w:rsidRPr="001400CB" w:rsidRDefault="00FE2442" w:rsidP="00E620D9">
            <w:pPr>
              <w:jc w:val="center"/>
              <w:rPr>
                <w:b/>
                <w:sz w:val="24"/>
              </w:rPr>
            </w:pPr>
            <w:r w:rsidRPr="001400CB">
              <w:rPr>
                <w:b/>
                <w:sz w:val="24"/>
              </w:rPr>
              <w:t xml:space="preserve">Отличников </w:t>
            </w:r>
          </w:p>
        </w:tc>
        <w:tc>
          <w:tcPr>
            <w:tcW w:w="977" w:type="dxa"/>
          </w:tcPr>
          <w:p w14:paraId="09D87E4D" w14:textId="77777777" w:rsidR="00FE2442" w:rsidRPr="001400CB" w:rsidRDefault="00FE2442" w:rsidP="00E620D9">
            <w:pPr>
              <w:jc w:val="center"/>
              <w:rPr>
                <w:b/>
                <w:sz w:val="24"/>
              </w:rPr>
            </w:pPr>
          </w:p>
          <w:p w14:paraId="517207DE" w14:textId="77777777" w:rsidR="00FE2442" w:rsidRPr="001400CB" w:rsidRDefault="00FE2442" w:rsidP="00E620D9">
            <w:pPr>
              <w:jc w:val="center"/>
              <w:rPr>
                <w:b/>
                <w:sz w:val="24"/>
              </w:rPr>
            </w:pPr>
            <w:r w:rsidRPr="001400CB">
              <w:rPr>
                <w:b/>
                <w:sz w:val="24"/>
              </w:rPr>
              <w:t>Хорошистов</w:t>
            </w:r>
          </w:p>
        </w:tc>
        <w:tc>
          <w:tcPr>
            <w:tcW w:w="945" w:type="dxa"/>
          </w:tcPr>
          <w:p w14:paraId="1EA4BCD2" w14:textId="77777777" w:rsidR="00FE2442" w:rsidRPr="001400CB" w:rsidRDefault="00FE2442" w:rsidP="00E620D9">
            <w:pPr>
              <w:jc w:val="center"/>
              <w:rPr>
                <w:b/>
                <w:sz w:val="24"/>
              </w:rPr>
            </w:pPr>
            <w:r w:rsidRPr="001400CB">
              <w:rPr>
                <w:b/>
                <w:sz w:val="24"/>
              </w:rPr>
              <w:t>Качество образования, (%)</w:t>
            </w:r>
          </w:p>
        </w:tc>
      </w:tr>
      <w:tr w:rsidR="00FE2442" w:rsidRPr="001400CB" w14:paraId="0BEAF81F" w14:textId="77777777" w:rsidTr="008D4D2A">
        <w:trPr>
          <w:trHeight w:val="318"/>
        </w:trPr>
        <w:tc>
          <w:tcPr>
            <w:tcW w:w="514" w:type="dxa"/>
          </w:tcPr>
          <w:p w14:paraId="7E78A0CE" w14:textId="77777777" w:rsidR="00FE2442" w:rsidRPr="001400CB" w:rsidRDefault="00FE2442" w:rsidP="00E620D9">
            <w:pPr>
              <w:jc w:val="center"/>
              <w:rPr>
                <w:b/>
                <w:sz w:val="24"/>
              </w:rPr>
            </w:pPr>
            <w:r w:rsidRPr="001400CB">
              <w:rPr>
                <w:b/>
                <w:sz w:val="24"/>
              </w:rPr>
              <w:t>1</w:t>
            </w:r>
          </w:p>
        </w:tc>
        <w:tc>
          <w:tcPr>
            <w:tcW w:w="644" w:type="dxa"/>
          </w:tcPr>
          <w:p w14:paraId="74BE075A" w14:textId="77777777" w:rsidR="00FE2442" w:rsidRPr="001400CB" w:rsidRDefault="00FE2442" w:rsidP="00E620D9">
            <w:pPr>
              <w:jc w:val="center"/>
              <w:rPr>
                <w:sz w:val="24"/>
              </w:rPr>
            </w:pPr>
            <w:r w:rsidRPr="001400CB">
              <w:rPr>
                <w:sz w:val="24"/>
              </w:rPr>
              <w:t>1</w:t>
            </w:r>
            <w:r w:rsidR="008D4D2A">
              <w:rPr>
                <w:sz w:val="24"/>
              </w:rPr>
              <w:t>9</w:t>
            </w:r>
          </w:p>
        </w:tc>
        <w:tc>
          <w:tcPr>
            <w:tcW w:w="713" w:type="dxa"/>
          </w:tcPr>
          <w:p w14:paraId="392D061A" w14:textId="77777777" w:rsidR="00FE2442" w:rsidRPr="001400CB" w:rsidRDefault="00FE2442" w:rsidP="00E620D9">
            <w:pPr>
              <w:jc w:val="center"/>
              <w:rPr>
                <w:sz w:val="24"/>
              </w:rPr>
            </w:pPr>
            <w:r>
              <w:rPr>
                <w:sz w:val="24"/>
              </w:rPr>
              <w:t>0</w:t>
            </w:r>
          </w:p>
        </w:tc>
        <w:tc>
          <w:tcPr>
            <w:tcW w:w="658" w:type="dxa"/>
          </w:tcPr>
          <w:p w14:paraId="0F4FD769" w14:textId="77777777" w:rsidR="00FE2442" w:rsidRPr="001400CB" w:rsidRDefault="00FE2442" w:rsidP="00E620D9">
            <w:pPr>
              <w:jc w:val="center"/>
              <w:rPr>
                <w:sz w:val="24"/>
              </w:rPr>
            </w:pPr>
            <w:r w:rsidRPr="001400CB">
              <w:rPr>
                <w:sz w:val="24"/>
              </w:rPr>
              <w:t>0</w:t>
            </w:r>
          </w:p>
        </w:tc>
        <w:tc>
          <w:tcPr>
            <w:tcW w:w="7042" w:type="dxa"/>
            <w:gridSpan w:val="8"/>
          </w:tcPr>
          <w:p w14:paraId="050780F5" w14:textId="77777777" w:rsidR="00FE2442" w:rsidRPr="001400CB" w:rsidRDefault="00FE2442" w:rsidP="00E620D9">
            <w:pPr>
              <w:jc w:val="center"/>
              <w:rPr>
                <w:sz w:val="24"/>
              </w:rPr>
            </w:pPr>
            <w:r w:rsidRPr="001400CB">
              <w:rPr>
                <w:sz w:val="24"/>
              </w:rPr>
              <w:t>Учащиеся 1 класса аттестацию не проходят</w:t>
            </w:r>
          </w:p>
        </w:tc>
      </w:tr>
      <w:tr w:rsidR="00FE2442" w:rsidRPr="001400CB" w14:paraId="2E14498C" w14:textId="77777777" w:rsidTr="008D4D2A">
        <w:trPr>
          <w:trHeight w:val="233"/>
        </w:trPr>
        <w:tc>
          <w:tcPr>
            <w:tcW w:w="514" w:type="dxa"/>
          </w:tcPr>
          <w:p w14:paraId="503D6AD1" w14:textId="77777777" w:rsidR="00FE2442" w:rsidRPr="001400CB" w:rsidRDefault="00FE2442" w:rsidP="00E620D9">
            <w:pPr>
              <w:jc w:val="center"/>
              <w:rPr>
                <w:b/>
                <w:sz w:val="24"/>
              </w:rPr>
            </w:pPr>
            <w:r>
              <w:rPr>
                <w:b/>
                <w:sz w:val="24"/>
              </w:rPr>
              <w:t>2</w:t>
            </w:r>
          </w:p>
        </w:tc>
        <w:tc>
          <w:tcPr>
            <w:tcW w:w="644" w:type="dxa"/>
          </w:tcPr>
          <w:p w14:paraId="5F37BE8C" w14:textId="77777777" w:rsidR="00FE2442" w:rsidRPr="001400CB" w:rsidRDefault="00FE2442" w:rsidP="00E620D9">
            <w:pPr>
              <w:jc w:val="center"/>
              <w:rPr>
                <w:sz w:val="24"/>
              </w:rPr>
            </w:pPr>
            <w:r w:rsidRPr="001400CB">
              <w:rPr>
                <w:sz w:val="24"/>
              </w:rPr>
              <w:t>15</w:t>
            </w:r>
          </w:p>
        </w:tc>
        <w:tc>
          <w:tcPr>
            <w:tcW w:w="713" w:type="dxa"/>
          </w:tcPr>
          <w:p w14:paraId="7895ECE7" w14:textId="77777777" w:rsidR="00FE2442" w:rsidRPr="001400CB" w:rsidRDefault="00FE2442" w:rsidP="00E620D9">
            <w:pPr>
              <w:jc w:val="center"/>
              <w:rPr>
                <w:sz w:val="24"/>
              </w:rPr>
            </w:pPr>
            <w:r w:rsidRPr="001400CB">
              <w:rPr>
                <w:sz w:val="24"/>
              </w:rPr>
              <w:t>0</w:t>
            </w:r>
          </w:p>
        </w:tc>
        <w:tc>
          <w:tcPr>
            <w:tcW w:w="658" w:type="dxa"/>
          </w:tcPr>
          <w:p w14:paraId="2AAE5746" w14:textId="77777777" w:rsidR="00FE2442" w:rsidRPr="001400CB" w:rsidRDefault="00FE2442" w:rsidP="00E620D9">
            <w:pPr>
              <w:jc w:val="center"/>
              <w:rPr>
                <w:sz w:val="24"/>
              </w:rPr>
            </w:pPr>
            <w:r>
              <w:rPr>
                <w:sz w:val="24"/>
              </w:rPr>
              <w:t>0</w:t>
            </w:r>
          </w:p>
        </w:tc>
        <w:tc>
          <w:tcPr>
            <w:tcW w:w="870" w:type="dxa"/>
          </w:tcPr>
          <w:p w14:paraId="7D56EDEB" w14:textId="77777777" w:rsidR="00FE2442" w:rsidRPr="001400CB" w:rsidRDefault="00FE2442" w:rsidP="00E620D9">
            <w:pPr>
              <w:jc w:val="center"/>
              <w:rPr>
                <w:sz w:val="24"/>
              </w:rPr>
            </w:pPr>
            <w:r>
              <w:rPr>
                <w:sz w:val="24"/>
              </w:rPr>
              <w:t>15</w:t>
            </w:r>
          </w:p>
        </w:tc>
        <w:tc>
          <w:tcPr>
            <w:tcW w:w="726" w:type="dxa"/>
          </w:tcPr>
          <w:p w14:paraId="0AF25A3E" w14:textId="77777777" w:rsidR="00FE2442" w:rsidRPr="001400CB" w:rsidRDefault="00FE2442" w:rsidP="00E620D9">
            <w:pPr>
              <w:jc w:val="center"/>
              <w:rPr>
                <w:sz w:val="24"/>
              </w:rPr>
            </w:pPr>
            <w:r>
              <w:rPr>
                <w:sz w:val="24"/>
              </w:rPr>
              <w:t>15</w:t>
            </w:r>
          </w:p>
        </w:tc>
        <w:tc>
          <w:tcPr>
            <w:tcW w:w="717" w:type="dxa"/>
          </w:tcPr>
          <w:p w14:paraId="0E7CB865" w14:textId="77777777" w:rsidR="00FE2442" w:rsidRPr="001400CB" w:rsidRDefault="00FE2442" w:rsidP="00E620D9">
            <w:pPr>
              <w:jc w:val="center"/>
              <w:rPr>
                <w:sz w:val="24"/>
              </w:rPr>
            </w:pPr>
            <w:r>
              <w:rPr>
                <w:sz w:val="24"/>
              </w:rPr>
              <w:t>0</w:t>
            </w:r>
          </w:p>
        </w:tc>
        <w:tc>
          <w:tcPr>
            <w:tcW w:w="929" w:type="dxa"/>
          </w:tcPr>
          <w:p w14:paraId="61BAB330" w14:textId="77777777" w:rsidR="00FE2442" w:rsidRPr="001400CB" w:rsidRDefault="00000018" w:rsidP="00E620D9">
            <w:pPr>
              <w:jc w:val="center"/>
              <w:rPr>
                <w:sz w:val="24"/>
              </w:rPr>
            </w:pPr>
            <w:r>
              <w:rPr>
                <w:sz w:val="24"/>
              </w:rPr>
              <w:t>61</w:t>
            </w:r>
          </w:p>
        </w:tc>
        <w:tc>
          <w:tcPr>
            <w:tcW w:w="1013" w:type="dxa"/>
          </w:tcPr>
          <w:p w14:paraId="527910A1" w14:textId="77777777" w:rsidR="00FE2442" w:rsidRPr="001400CB" w:rsidRDefault="00000018" w:rsidP="00E620D9">
            <w:pPr>
              <w:jc w:val="center"/>
              <w:rPr>
                <w:sz w:val="24"/>
              </w:rPr>
            </w:pPr>
            <w:r>
              <w:rPr>
                <w:sz w:val="24"/>
              </w:rPr>
              <w:t>100</w:t>
            </w:r>
          </w:p>
        </w:tc>
        <w:tc>
          <w:tcPr>
            <w:tcW w:w="865" w:type="dxa"/>
          </w:tcPr>
          <w:p w14:paraId="097FC250" w14:textId="77777777" w:rsidR="00FE2442" w:rsidRPr="001400CB" w:rsidRDefault="00000018" w:rsidP="00E620D9">
            <w:pPr>
              <w:jc w:val="center"/>
              <w:rPr>
                <w:sz w:val="24"/>
              </w:rPr>
            </w:pPr>
            <w:r>
              <w:rPr>
                <w:sz w:val="24"/>
              </w:rPr>
              <w:t>4</w:t>
            </w:r>
          </w:p>
        </w:tc>
        <w:tc>
          <w:tcPr>
            <w:tcW w:w="977" w:type="dxa"/>
          </w:tcPr>
          <w:p w14:paraId="054E3807" w14:textId="77777777" w:rsidR="00FE2442" w:rsidRPr="001400CB" w:rsidRDefault="00000018" w:rsidP="00E620D9">
            <w:pPr>
              <w:jc w:val="center"/>
              <w:rPr>
                <w:sz w:val="24"/>
              </w:rPr>
            </w:pPr>
            <w:r>
              <w:rPr>
                <w:sz w:val="24"/>
              </w:rPr>
              <w:t>4</w:t>
            </w:r>
          </w:p>
        </w:tc>
        <w:tc>
          <w:tcPr>
            <w:tcW w:w="945" w:type="dxa"/>
          </w:tcPr>
          <w:p w14:paraId="24C82A87" w14:textId="77777777" w:rsidR="00FE2442" w:rsidRPr="001400CB" w:rsidRDefault="00000018" w:rsidP="00E620D9">
            <w:pPr>
              <w:jc w:val="center"/>
              <w:rPr>
                <w:sz w:val="24"/>
              </w:rPr>
            </w:pPr>
            <w:r>
              <w:rPr>
                <w:sz w:val="24"/>
              </w:rPr>
              <w:t>53</w:t>
            </w:r>
          </w:p>
        </w:tc>
      </w:tr>
      <w:tr w:rsidR="00FE2442" w:rsidRPr="001400CB" w14:paraId="5572318A" w14:textId="77777777" w:rsidTr="008D4D2A">
        <w:trPr>
          <w:trHeight w:val="318"/>
        </w:trPr>
        <w:tc>
          <w:tcPr>
            <w:tcW w:w="514" w:type="dxa"/>
          </w:tcPr>
          <w:p w14:paraId="5B5644CB" w14:textId="77777777" w:rsidR="00FE2442" w:rsidRPr="001400CB" w:rsidRDefault="008D4D2A" w:rsidP="00E620D9">
            <w:pPr>
              <w:jc w:val="center"/>
              <w:rPr>
                <w:b/>
                <w:sz w:val="24"/>
                <w:highlight w:val="yellow"/>
              </w:rPr>
            </w:pPr>
            <w:r>
              <w:rPr>
                <w:b/>
                <w:sz w:val="24"/>
              </w:rPr>
              <w:t>3-А</w:t>
            </w:r>
          </w:p>
        </w:tc>
        <w:tc>
          <w:tcPr>
            <w:tcW w:w="644" w:type="dxa"/>
          </w:tcPr>
          <w:p w14:paraId="1799FDC9" w14:textId="77777777" w:rsidR="00FE2442" w:rsidRPr="001400CB" w:rsidRDefault="00FE2442" w:rsidP="00E620D9">
            <w:pPr>
              <w:jc w:val="center"/>
              <w:rPr>
                <w:sz w:val="24"/>
              </w:rPr>
            </w:pPr>
            <w:r>
              <w:rPr>
                <w:sz w:val="24"/>
              </w:rPr>
              <w:t>1</w:t>
            </w:r>
            <w:r w:rsidR="008D4D2A">
              <w:rPr>
                <w:sz w:val="24"/>
              </w:rPr>
              <w:t>7</w:t>
            </w:r>
          </w:p>
        </w:tc>
        <w:tc>
          <w:tcPr>
            <w:tcW w:w="713" w:type="dxa"/>
          </w:tcPr>
          <w:p w14:paraId="09A9B9ED" w14:textId="77777777" w:rsidR="00FE2442" w:rsidRPr="001400CB" w:rsidRDefault="00FE2442" w:rsidP="00E620D9">
            <w:pPr>
              <w:jc w:val="center"/>
              <w:rPr>
                <w:sz w:val="24"/>
              </w:rPr>
            </w:pPr>
            <w:r w:rsidRPr="001400CB">
              <w:rPr>
                <w:sz w:val="24"/>
              </w:rPr>
              <w:t>1</w:t>
            </w:r>
          </w:p>
        </w:tc>
        <w:tc>
          <w:tcPr>
            <w:tcW w:w="658" w:type="dxa"/>
          </w:tcPr>
          <w:p w14:paraId="4F4E6B86" w14:textId="77777777" w:rsidR="00FE2442" w:rsidRPr="001400CB" w:rsidRDefault="00FE2442" w:rsidP="00E620D9">
            <w:pPr>
              <w:jc w:val="center"/>
              <w:rPr>
                <w:sz w:val="24"/>
              </w:rPr>
            </w:pPr>
            <w:r>
              <w:rPr>
                <w:sz w:val="24"/>
              </w:rPr>
              <w:t>3</w:t>
            </w:r>
          </w:p>
        </w:tc>
        <w:tc>
          <w:tcPr>
            <w:tcW w:w="870" w:type="dxa"/>
          </w:tcPr>
          <w:p w14:paraId="0E7FD6E3" w14:textId="77777777" w:rsidR="00FE2442" w:rsidRPr="001400CB" w:rsidRDefault="00FE2442" w:rsidP="00E620D9">
            <w:pPr>
              <w:jc w:val="center"/>
              <w:rPr>
                <w:sz w:val="24"/>
              </w:rPr>
            </w:pPr>
            <w:r>
              <w:rPr>
                <w:sz w:val="24"/>
              </w:rPr>
              <w:t>1</w:t>
            </w:r>
            <w:r w:rsidR="008D4D2A">
              <w:rPr>
                <w:sz w:val="24"/>
              </w:rPr>
              <w:t>5</w:t>
            </w:r>
          </w:p>
        </w:tc>
        <w:tc>
          <w:tcPr>
            <w:tcW w:w="726" w:type="dxa"/>
          </w:tcPr>
          <w:p w14:paraId="596388D2" w14:textId="77777777" w:rsidR="00FE2442" w:rsidRPr="001400CB" w:rsidRDefault="00FE2442" w:rsidP="00E620D9">
            <w:pPr>
              <w:jc w:val="center"/>
              <w:rPr>
                <w:sz w:val="24"/>
              </w:rPr>
            </w:pPr>
            <w:r>
              <w:rPr>
                <w:sz w:val="24"/>
              </w:rPr>
              <w:t>1</w:t>
            </w:r>
            <w:r w:rsidR="008D4D2A">
              <w:rPr>
                <w:sz w:val="24"/>
              </w:rPr>
              <w:t>5</w:t>
            </w:r>
          </w:p>
        </w:tc>
        <w:tc>
          <w:tcPr>
            <w:tcW w:w="717" w:type="dxa"/>
          </w:tcPr>
          <w:p w14:paraId="5A84CFA2" w14:textId="77777777" w:rsidR="00FE2442" w:rsidRPr="001400CB" w:rsidRDefault="00FE2442" w:rsidP="00E620D9">
            <w:pPr>
              <w:jc w:val="center"/>
              <w:rPr>
                <w:sz w:val="24"/>
              </w:rPr>
            </w:pPr>
            <w:r w:rsidRPr="001400CB">
              <w:rPr>
                <w:sz w:val="24"/>
              </w:rPr>
              <w:t>0</w:t>
            </w:r>
          </w:p>
        </w:tc>
        <w:tc>
          <w:tcPr>
            <w:tcW w:w="929" w:type="dxa"/>
          </w:tcPr>
          <w:p w14:paraId="341E508B" w14:textId="77777777" w:rsidR="00FE2442" w:rsidRPr="001400CB" w:rsidRDefault="00000018" w:rsidP="00E620D9">
            <w:pPr>
              <w:jc w:val="center"/>
              <w:rPr>
                <w:sz w:val="24"/>
              </w:rPr>
            </w:pPr>
            <w:r>
              <w:rPr>
                <w:sz w:val="24"/>
              </w:rPr>
              <w:t>54</w:t>
            </w:r>
          </w:p>
        </w:tc>
        <w:tc>
          <w:tcPr>
            <w:tcW w:w="1013" w:type="dxa"/>
          </w:tcPr>
          <w:p w14:paraId="0A04C468" w14:textId="77777777" w:rsidR="00FE2442" w:rsidRPr="001400CB" w:rsidRDefault="00000018" w:rsidP="00E620D9">
            <w:pPr>
              <w:jc w:val="center"/>
              <w:rPr>
                <w:sz w:val="24"/>
              </w:rPr>
            </w:pPr>
            <w:r>
              <w:rPr>
                <w:sz w:val="24"/>
              </w:rPr>
              <w:t>100</w:t>
            </w:r>
          </w:p>
        </w:tc>
        <w:tc>
          <w:tcPr>
            <w:tcW w:w="865" w:type="dxa"/>
          </w:tcPr>
          <w:p w14:paraId="73EF9070" w14:textId="77777777" w:rsidR="00FE2442" w:rsidRPr="001400CB" w:rsidRDefault="008D4D2A" w:rsidP="00E620D9">
            <w:pPr>
              <w:jc w:val="center"/>
              <w:rPr>
                <w:sz w:val="24"/>
              </w:rPr>
            </w:pPr>
            <w:r>
              <w:rPr>
                <w:sz w:val="24"/>
              </w:rPr>
              <w:t>3</w:t>
            </w:r>
          </w:p>
        </w:tc>
        <w:tc>
          <w:tcPr>
            <w:tcW w:w="977" w:type="dxa"/>
          </w:tcPr>
          <w:p w14:paraId="4884FD8A" w14:textId="77777777" w:rsidR="00FE2442" w:rsidRPr="001400CB" w:rsidRDefault="008D4D2A" w:rsidP="00E620D9">
            <w:pPr>
              <w:jc w:val="center"/>
              <w:rPr>
                <w:sz w:val="24"/>
              </w:rPr>
            </w:pPr>
            <w:r>
              <w:rPr>
                <w:sz w:val="24"/>
              </w:rPr>
              <w:t>3</w:t>
            </w:r>
          </w:p>
        </w:tc>
        <w:tc>
          <w:tcPr>
            <w:tcW w:w="945" w:type="dxa"/>
          </w:tcPr>
          <w:p w14:paraId="30FF83DB" w14:textId="77777777" w:rsidR="00FE2442" w:rsidRPr="001400CB" w:rsidRDefault="00000018" w:rsidP="00E620D9">
            <w:pPr>
              <w:jc w:val="center"/>
              <w:rPr>
                <w:sz w:val="24"/>
              </w:rPr>
            </w:pPr>
            <w:r>
              <w:rPr>
                <w:sz w:val="24"/>
              </w:rPr>
              <w:t>40</w:t>
            </w:r>
          </w:p>
        </w:tc>
      </w:tr>
      <w:tr w:rsidR="00FE2442" w:rsidRPr="001400CB" w14:paraId="3007B62B" w14:textId="77777777" w:rsidTr="008D4D2A">
        <w:trPr>
          <w:trHeight w:val="318"/>
        </w:trPr>
        <w:tc>
          <w:tcPr>
            <w:tcW w:w="514" w:type="dxa"/>
          </w:tcPr>
          <w:p w14:paraId="18E351D4" w14:textId="77777777" w:rsidR="00FE2442" w:rsidRPr="001400CB" w:rsidRDefault="00FE2442" w:rsidP="00E620D9">
            <w:pPr>
              <w:jc w:val="center"/>
              <w:rPr>
                <w:b/>
                <w:sz w:val="24"/>
                <w:highlight w:val="yellow"/>
              </w:rPr>
            </w:pPr>
            <w:r w:rsidRPr="001400CB">
              <w:rPr>
                <w:b/>
                <w:sz w:val="24"/>
              </w:rPr>
              <w:t>3</w:t>
            </w:r>
            <w:r w:rsidR="008D4D2A">
              <w:rPr>
                <w:b/>
                <w:sz w:val="24"/>
              </w:rPr>
              <w:t>-б</w:t>
            </w:r>
          </w:p>
        </w:tc>
        <w:tc>
          <w:tcPr>
            <w:tcW w:w="644" w:type="dxa"/>
          </w:tcPr>
          <w:p w14:paraId="63C6EB8F" w14:textId="77777777" w:rsidR="00FE2442" w:rsidRPr="001400CB" w:rsidRDefault="008D4D2A" w:rsidP="00E620D9">
            <w:pPr>
              <w:jc w:val="center"/>
              <w:rPr>
                <w:sz w:val="24"/>
              </w:rPr>
            </w:pPr>
            <w:r>
              <w:rPr>
                <w:sz w:val="24"/>
              </w:rPr>
              <w:t>12</w:t>
            </w:r>
          </w:p>
        </w:tc>
        <w:tc>
          <w:tcPr>
            <w:tcW w:w="713" w:type="dxa"/>
          </w:tcPr>
          <w:p w14:paraId="6147B9F8" w14:textId="77777777" w:rsidR="00FE2442" w:rsidRPr="001400CB" w:rsidRDefault="00FE2442" w:rsidP="00E620D9">
            <w:pPr>
              <w:jc w:val="center"/>
              <w:rPr>
                <w:sz w:val="24"/>
              </w:rPr>
            </w:pPr>
            <w:r w:rsidRPr="001400CB">
              <w:rPr>
                <w:sz w:val="24"/>
              </w:rPr>
              <w:t>0</w:t>
            </w:r>
          </w:p>
        </w:tc>
        <w:tc>
          <w:tcPr>
            <w:tcW w:w="658" w:type="dxa"/>
          </w:tcPr>
          <w:p w14:paraId="17B643F3" w14:textId="77777777" w:rsidR="00FE2442" w:rsidRPr="001400CB" w:rsidRDefault="00FE2442" w:rsidP="00E620D9">
            <w:pPr>
              <w:jc w:val="center"/>
              <w:rPr>
                <w:sz w:val="24"/>
              </w:rPr>
            </w:pPr>
            <w:r>
              <w:rPr>
                <w:sz w:val="24"/>
              </w:rPr>
              <w:t>1</w:t>
            </w:r>
          </w:p>
        </w:tc>
        <w:tc>
          <w:tcPr>
            <w:tcW w:w="870" w:type="dxa"/>
          </w:tcPr>
          <w:p w14:paraId="4659877C" w14:textId="77777777" w:rsidR="00FE2442" w:rsidRPr="001400CB" w:rsidRDefault="00FE2442" w:rsidP="00E620D9">
            <w:pPr>
              <w:jc w:val="center"/>
              <w:rPr>
                <w:sz w:val="24"/>
              </w:rPr>
            </w:pPr>
            <w:r>
              <w:rPr>
                <w:sz w:val="24"/>
              </w:rPr>
              <w:t>1</w:t>
            </w:r>
            <w:r w:rsidR="008D4D2A">
              <w:rPr>
                <w:sz w:val="24"/>
              </w:rPr>
              <w:t>1</w:t>
            </w:r>
          </w:p>
        </w:tc>
        <w:tc>
          <w:tcPr>
            <w:tcW w:w="726" w:type="dxa"/>
          </w:tcPr>
          <w:p w14:paraId="73AF8173" w14:textId="77777777" w:rsidR="00FE2442" w:rsidRPr="001400CB" w:rsidRDefault="00FE2442" w:rsidP="00E620D9">
            <w:pPr>
              <w:jc w:val="center"/>
              <w:rPr>
                <w:sz w:val="24"/>
              </w:rPr>
            </w:pPr>
            <w:r>
              <w:rPr>
                <w:sz w:val="24"/>
              </w:rPr>
              <w:t>1</w:t>
            </w:r>
            <w:r w:rsidR="008D4D2A">
              <w:rPr>
                <w:sz w:val="24"/>
              </w:rPr>
              <w:t>1</w:t>
            </w:r>
          </w:p>
        </w:tc>
        <w:tc>
          <w:tcPr>
            <w:tcW w:w="717" w:type="dxa"/>
          </w:tcPr>
          <w:p w14:paraId="2F061E13" w14:textId="77777777" w:rsidR="00FE2442" w:rsidRPr="001400CB" w:rsidRDefault="00FE2442" w:rsidP="00E620D9">
            <w:pPr>
              <w:jc w:val="center"/>
              <w:rPr>
                <w:sz w:val="24"/>
              </w:rPr>
            </w:pPr>
            <w:r w:rsidRPr="001400CB">
              <w:rPr>
                <w:sz w:val="24"/>
              </w:rPr>
              <w:t>0</w:t>
            </w:r>
          </w:p>
        </w:tc>
        <w:tc>
          <w:tcPr>
            <w:tcW w:w="929" w:type="dxa"/>
          </w:tcPr>
          <w:p w14:paraId="18BC9E24" w14:textId="77777777" w:rsidR="00FE2442" w:rsidRPr="001400CB" w:rsidRDefault="00000018" w:rsidP="00E620D9">
            <w:pPr>
              <w:tabs>
                <w:tab w:val="left" w:pos="450"/>
                <w:tab w:val="center" w:pos="651"/>
              </w:tabs>
              <w:jc w:val="center"/>
              <w:rPr>
                <w:sz w:val="24"/>
              </w:rPr>
            </w:pPr>
            <w:r>
              <w:rPr>
                <w:sz w:val="24"/>
              </w:rPr>
              <w:t>56</w:t>
            </w:r>
          </w:p>
        </w:tc>
        <w:tc>
          <w:tcPr>
            <w:tcW w:w="1013" w:type="dxa"/>
          </w:tcPr>
          <w:p w14:paraId="170B7963" w14:textId="77777777" w:rsidR="00FE2442" w:rsidRPr="001400CB" w:rsidRDefault="00000018" w:rsidP="00E620D9">
            <w:pPr>
              <w:jc w:val="center"/>
              <w:rPr>
                <w:sz w:val="24"/>
              </w:rPr>
            </w:pPr>
            <w:r>
              <w:rPr>
                <w:sz w:val="24"/>
              </w:rPr>
              <w:t>100</w:t>
            </w:r>
          </w:p>
        </w:tc>
        <w:tc>
          <w:tcPr>
            <w:tcW w:w="865" w:type="dxa"/>
          </w:tcPr>
          <w:p w14:paraId="2E3C882F" w14:textId="77777777" w:rsidR="00FE2442" w:rsidRPr="001400CB" w:rsidRDefault="008D4D2A" w:rsidP="00E620D9">
            <w:pPr>
              <w:jc w:val="center"/>
              <w:rPr>
                <w:sz w:val="24"/>
              </w:rPr>
            </w:pPr>
            <w:r>
              <w:rPr>
                <w:sz w:val="24"/>
              </w:rPr>
              <w:t>3</w:t>
            </w:r>
          </w:p>
        </w:tc>
        <w:tc>
          <w:tcPr>
            <w:tcW w:w="977" w:type="dxa"/>
          </w:tcPr>
          <w:p w14:paraId="634135E9" w14:textId="77777777" w:rsidR="00FE2442" w:rsidRPr="001400CB" w:rsidRDefault="008D4D2A" w:rsidP="00E620D9">
            <w:pPr>
              <w:jc w:val="center"/>
              <w:rPr>
                <w:sz w:val="24"/>
              </w:rPr>
            </w:pPr>
            <w:r>
              <w:rPr>
                <w:sz w:val="24"/>
              </w:rPr>
              <w:t>1</w:t>
            </w:r>
          </w:p>
        </w:tc>
        <w:tc>
          <w:tcPr>
            <w:tcW w:w="945" w:type="dxa"/>
          </w:tcPr>
          <w:p w14:paraId="57BE0662" w14:textId="77777777" w:rsidR="00FE2442" w:rsidRPr="001400CB" w:rsidRDefault="00000018" w:rsidP="00E620D9">
            <w:pPr>
              <w:jc w:val="center"/>
              <w:rPr>
                <w:sz w:val="24"/>
              </w:rPr>
            </w:pPr>
            <w:r>
              <w:rPr>
                <w:sz w:val="24"/>
              </w:rPr>
              <w:t>36</w:t>
            </w:r>
          </w:p>
        </w:tc>
      </w:tr>
      <w:tr w:rsidR="00FE2442" w:rsidRPr="001400CB" w14:paraId="359980EF" w14:textId="77777777" w:rsidTr="008D4D2A">
        <w:trPr>
          <w:trHeight w:val="300"/>
        </w:trPr>
        <w:tc>
          <w:tcPr>
            <w:tcW w:w="514" w:type="dxa"/>
          </w:tcPr>
          <w:p w14:paraId="32E45DEC" w14:textId="77777777" w:rsidR="00FE2442" w:rsidRPr="001400CB" w:rsidRDefault="00FE2442" w:rsidP="00E620D9">
            <w:pPr>
              <w:jc w:val="center"/>
              <w:rPr>
                <w:b/>
                <w:sz w:val="24"/>
              </w:rPr>
            </w:pPr>
            <w:r w:rsidRPr="001400CB">
              <w:rPr>
                <w:b/>
                <w:sz w:val="24"/>
              </w:rPr>
              <w:t>4</w:t>
            </w:r>
          </w:p>
        </w:tc>
        <w:tc>
          <w:tcPr>
            <w:tcW w:w="644" w:type="dxa"/>
          </w:tcPr>
          <w:p w14:paraId="7DF3F974" w14:textId="77777777" w:rsidR="00FE2442" w:rsidRPr="001400CB" w:rsidRDefault="008D4D2A" w:rsidP="00E620D9">
            <w:pPr>
              <w:jc w:val="center"/>
              <w:rPr>
                <w:sz w:val="24"/>
              </w:rPr>
            </w:pPr>
            <w:r>
              <w:rPr>
                <w:sz w:val="24"/>
              </w:rPr>
              <w:t>16</w:t>
            </w:r>
          </w:p>
        </w:tc>
        <w:tc>
          <w:tcPr>
            <w:tcW w:w="713" w:type="dxa"/>
          </w:tcPr>
          <w:p w14:paraId="13B5C55D" w14:textId="77777777" w:rsidR="00FE2442" w:rsidRPr="001400CB" w:rsidRDefault="00FE2442" w:rsidP="00E620D9">
            <w:pPr>
              <w:jc w:val="center"/>
              <w:rPr>
                <w:sz w:val="24"/>
              </w:rPr>
            </w:pPr>
            <w:r>
              <w:rPr>
                <w:sz w:val="24"/>
              </w:rPr>
              <w:t>0</w:t>
            </w:r>
          </w:p>
        </w:tc>
        <w:tc>
          <w:tcPr>
            <w:tcW w:w="658" w:type="dxa"/>
          </w:tcPr>
          <w:p w14:paraId="3F613BC1" w14:textId="77777777" w:rsidR="00FE2442" w:rsidRPr="001400CB" w:rsidRDefault="00FE2442" w:rsidP="00E620D9">
            <w:pPr>
              <w:jc w:val="center"/>
              <w:rPr>
                <w:sz w:val="24"/>
              </w:rPr>
            </w:pPr>
            <w:r>
              <w:rPr>
                <w:sz w:val="24"/>
              </w:rPr>
              <w:t>0</w:t>
            </w:r>
          </w:p>
        </w:tc>
        <w:tc>
          <w:tcPr>
            <w:tcW w:w="870" w:type="dxa"/>
          </w:tcPr>
          <w:p w14:paraId="103E3315" w14:textId="77777777" w:rsidR="00FE2442" w:rsidRPr="001400CB" w:rsidRDefault="008D4D2A" w:rsidP="00E620D9">
            <w:pPr>
              <w:jc w:val="center"/>
              <w:rPr>
                <w:sz w:val="24"/>
              </w:rPr>
            </w:pPr>
            <w:r>
              <w:rPr>
                <w:sz w:val="24"/>
              </w:rPr>
              <w:t>16</w:t>
            </w:r>
          </w:p>
        </w:tc>
        <w:tc>
          <w:tcPr>
            <w:tcW w:w="726" w:type="dxa"/>
          </w:tcPr>
          <w:p w14:paraId="3D3A698C" w14:textId="77777777" w:rsidR="00FE2442" w:rsidRPr="001400CB" w:rsidRDefault="008D4D2A" w:rsidP="00E620D9">
            <w:pPr>
              <w:jc w:val="center"/>
              <w:rPr>
                <w:sz w:val="24"/>
              </w:rPr>
            </w:pPr>
            <w:r>
              <w:rPr>
                <w:sz w:val="24"/>
              </w:rPr>
              <w:t>16</w:t>
            </w:r>
          </w:p>
        </w:tc>
        <w:tc>
          <w:tcPr>
            <w:tcW w:w="717" w:type="dxa"/>
          </w:tcPr>
          <w:p w14:paraId="04EFED30" w14:textId="77777777" w:rsidR="00FE2442" w:rsidRPr="001400CB" w:rsidRDefault="00FE2442" w:rsidP="00E620D9">
            <w:pPr>
              <w:jc w:val="center"/>
              <w:rPr>
                <w:sz w:val="24"/>
              </w:rPr>
            </w:pPr>
            <w:r>
              <w:rPr>
                <w:sz w:val="24"/>
              </w:rPr>
              <w:t>0</w:t>
            </w:r>
          </w:p>
        </w:tc>
        <w:tc>
          <w:tcPr>
            <w:tcW w:w="929" w:type="dxa"/>
          </w:tcPr>
          <w:p w14:paraId="036B0F4D" w14:textId="77777777" w:rsidR="00FE2442" w:rsidRPr="001400CB" w:rsidRDefault="00000018" w:rsidP="00E620D9">
            <w:pPr>
              <w:jc w:val="center"/>
              <w:rPr>
                <w:sz w:val="24"/>
              </w:rPr>
            </w:pPr>
            <w:r>
              <w:rPr>
                <w:sz w:val="24"/>
              </w:rPr>
              <w:t>63</w:t>
            </w:r>
          </w:p>
        </w:tc>
        <w:tc>
          <w:tcPr>
            <w:tcW w:w="1013" w:type="dxa"/>
          </w:tcPr>
          <w:p w14:paraId="3D36ADAD" w14:textId="77777777" w:rsidR="00FE2442" w:rsidRPr="001400CB" w:rsidRDefault="00000018" w:rsidP="00E620D9">
            <w:pPr>
              <w:jc w:val="center"/>
              <w:rPr>
                <w:sz w:val="24"/>
              </w:rPr>
            </w:pPr>
            <w:r>
              <w:rPr>
                <w:sz w:val="24"/>
              </w:rPr>
              <w:t>100</w:t>
            </w:r>
          </w:p>
        </w:tc>
        <w:tc>
          <w:tcPr>
            <w:tcW w:w="865" w:type="dxa"/>
          </w:tcPr>
          <w:p w14:paraId="75B1A23B" w14:textId="77777777" w:rsidR="00FE2442" w:rsidRPr="001400CB" w:rsidRDefault="008D4D2A" w:rsidP="00E620D9">
            <w:pPr>
              <w:jc w:val="center"/>
              <w:rPr>
                <w:sz w:val="24"/>
              </w:rPr>
            </w:pPr>
            <w:r>
              <w:rPr>
                <w:sz w:val="24"/>
              </w:rPr>
              <w:t>6</w:t>
            </w:r>
          </w:p>
        </w:tc>
        <w:tc>
          <w:tcPr>
            <w:tcW w:w="977" w:type="dxa"/>
          </w:tcPr>
          <w:p w14:paraId="3AA9B037" w14:textId="77777777" w:rsidR="00FE2442" w:rsidRPr="001400CB" w:rsidRDefault="008D4D2A" w:rsidP="00E620D9">
            <w:pPr>
              <w:jc w:val="center"/>
              <w:rPr>
                <w:sz w:val="24"/>
              </w:rPr>
            </w:pPr>
            <w:r>
              <w:rPr>
                <w:sz w:val="24"/>
              </w:rPr>
              <w:t>2</w:t>
            </w:r>
          </w:p>
        </w:tc>
        <w:tc>
          <w:tcPr>
            <w:tcW w:w="945" w:type="dxa"/>
          </w:tcPr>
          <w:p w14:paraId="1AD9EE59" w14:textId="77777777" w:rsidR="00FE2442" w:rsidRPr="001400CB" w:rsidRDefault="00000018" w:rsidP="00E620D9">
            <w:pPr>
              <w:jc w:val="center"/>
              <w:rPr>
                <w:sz w:val="24"/>
              </w:rPr>
            </w:pPr>
            <w:r>
              <w:rPr>
                <w:sz w:val="24"/>
              </w:rPr>
              <w:t>50</w:t>
            </w:r>
          </w:p>
        </w:tc>
      </w:tr>
      <w:tr w:rsidR="00FE2442" w:rsidRPr="001400CB" w14:paraId="39EB8EB7" w14:textId="77777777" w:rsidTr="008D4D2A">
        <w:trPr>
          <w:trHeight w:val="318"/>
        </w:trPr>
        <w:tc>
          <w:tcPr>
            <w:tcW w:w="514" w:type="dxa"/>
          </w:tcPr>
          <w:p w14:paraId="5CF417EE" w14:textId="77777777" w:rsidR="00FE2442" w:rsidRPr="001400CB" w:rsidRDefault="00FE2442" w:rsidP="00E620D9">
            <w:pPr>
              <w:jc w:val="center"/>
              <w:rPr>
                <w:b/>
                <w:sz w:val="24"/>
              </w:rPr>
            </w:pPr>
            <w:r w:rsidRPr="001400CB">
              <w:rPr>
                <w:b/>
                <w:sz w:val="24"/>
              </w:rPr>
              <w:t>5</w:t>
            </w:r>
          </w:p>
        </w:tc>
        <w:tc>
          <w:tcPr>
            <w:tcW w:w="644" w:type="dxa"/>
          </w:tcPr>
          <w:p w14:paraId="1B46EDC4" w14:textId="77777777" w:rsidR="00FE2442" w:rsidRPr="001400CB" w:rsidRDefault="008D4D2A" w:rsidP="00E620D9">
            <w:pPr>
              <w:jc w:val="center"/>
              <w:rPr>
                <w:sz w:val="24"/>
              </w:rPr>
            </w:pPr>
            <w:r>
              <w:rPr>
                <w:sz w:val="24"/>
              </w:rPr>
              <w:t>20</w:t>
            </w:r>
          </w:p>
        </w:tc>
        <w:tc>
          <w:tcPr>
            <w:tcW w:w="713" w:type="dxa"/>
          </w:tcPr>
          <w:p w14:paraId="0B1C25B0" w14:textId="77777777" w:rsidR="00FE2442" w:rsidRPr="001400CB" w:rsidRDefault="00FE2442" w:rsidP="00E620D9">
            <w:pPr>
              <w:jc w:val="center"/>
              <w:rPr>
                <w:sz w:val="24"/>
              </w:rPr>
            </w:pPr>
            <w:r w:rsidRPr="001400CB">
              <w:rPr>
                <w:sz w:val="24"/>
              </w:rPr>
              <w:t>0</w:t>
            </w:r>
          </w:p>
        </w:tc>
        <w:tc>
          <w:tcPr>
            <w:tcW w:w="658" w:type="dxa"/>
          </w:tcPr>
          <w:p w14:paraId="51DE8E3A" w14:textId="77777777" w:rsidR="00FE2442" w:rsidRPr="001400CB" w:rsidRDefault="008D4D2A" w:rsidP="00E620D9">
            <w:pPr>
              <w:jc w:val="center"/>
              <w:rPr>
                <w:sz w:val="24"/>
              </w:rPr>
            </w:pPr>
            <w:r>
              <w:rPr>
                <w:sz w:val="24"/>
              </w:rPr>
              <w:t>1</w:t>
            </w:r>
          </w:p>
        </w:tc>
        <w:tc>
          <w:tcPr>
            <w:tcW w:w="870" w:type="dxa"/>
          </w:tcPr>
          <w:p w14:paraId="6203373C" w14:textId="77777777" w:rsidR="00FE2442" w:rsidRPr="001400CB" w:rsidRDefault="008D4D2A" w:rsidP="00E620D9">
            <w:pPr>
              <w:jc w:val="center"/>
              <w:rPr>
                <w:sz w:val="24"/>
              </w:rPr>
            </w:pPr>
            <w:r>
              <w:rPr>
                <w:sz w:val="24"/>
              </w:rPr>
              <w:t>19</w:t>
            </w:r>
          </w:p>
        </w:tc>
        <w:tc>
          <w:tcPr>
            <w:tcW w:w="726" w:type="dxa"/>
          </w:tcPr>
          <w:p w14:paraId="306AF5C7" w14:textId="77777777" w:rsidR="00FE2442" w:rsidRPr="001400CB" w:rsidRDefault="008D4D2A" w:rsidP="00E620D9">
            <w:pPr>
              <w:jc w:val="center"/>
              <w:rPr>
                <w:sz w:val="24"/>
              </w:rPr>
            </w:pPr>
            <w:r>
              <w:rPr>
                <w:sz w:val="24"/>
              </w:rPr>
              <w:t>19</w:t>
            </w:r>
          </w:p>
        </w:tc>
        <w:tc>
          <w:tcPr>
            <w:tcW w:w="717" w:type="dxa"/>
          </w:tcPr>
          <w:p w14:paraId="1263AC3C" w14:textId="77777777" w:rsidR="00FE2442" w:rsidRPr="001400CB" w:rsidRDefault="00FE2442" w:rsidP="00E620D9">
            <w:pPr>
              <w:jc w:val="center"/>
              <w:rPr>
                <w:sz w:val="24"/>
              </w:rPr>
            </w:pPr>
            <w:r w:rsidRPr="001400CB">
              <w:rPr>
                <w:sz w:val="24"/>
              </w:rPr>
              <w:t>0</w:t>
            </w:r>
          </w:p>
        </w:tc>
        <w:tc>
          <w:tcPr>
            <w:tcW w:w="929" w:type="dxa"/>
          </w:tcPr>
          <w:p w14:paraId="14D34494" w14:textId="77777777" w:rsidR="00FE2442" w:rsidRPr="001400CB" w:rsidRDefault="009A0127" w:rsidP="00E620D9">
            <w:pPr>
              <w:jc w:val="center"/>
              <w:rPr>
                <w:sz w:val="24"/>
              </w:rPr>
            </w:pPr>
            <w:r>
              <w:rPr>
                <w:sz w:val="24"/>
              </w:rPr>
              <w:t>47</w:t>
            </w:r>
          </w:p>
        </w:tc>
        <w:tc>
          <w:tcPr>
            <w:tcW w:w="1013" w:type="dxa"/>
          </w:tcPr>
          <w:p w14:paraId="07FA9FE3" w14:textId="77777777" w:rsidR="00FE2442" w:rsidRPr="001400CB" w:rsidRDefault="00000018" w:rsidP="00E620D9">
            <w:pPr>
              <w:jc w:val="center"/>
              <w:rPr>
                <w:sz w:val="24"/>
              </w:rPr>
            </w:pPr>
            <w:r>
              <w:rPr>
                <w:sz w:val="24"/>
              </w:rPr>
              <w:t>100</w:t>
            </w:r>
          </w:p>
        </w:tc>
        <w:tc>
          <w:tcPr>
            <w:tcW w:w="865" w:type="dxa"/>
          </w:tcPr>
          <w:p w14:paraId="34D46AD5" w14:textId="77777777" w:rsidR="00FE2442" w:rsidRPr="001400CB" w:rsidRDefault="00EF2564" w:rsidP="00E620D9">
            <w:pPr>
              <w:jc w:val="center"/>
              <w:rPr>
                <w:sz w:val="24"/>
              </w:rPr>
            </w:pPr>
            <w:r>
              <w:rPr>
                <w:sz w:val="24"/>
              </w:rPr>
              <w:t>2</w:t>
            </w:r>
          </w:p>
        </w:tc>
        <w:tc>
          <w:tcPr>
            <w:tcW w:w="977" w:type="dxa"/>
          </w:tcPr>
          <w:p w14:paraId="54133D07" w14:textId="77777777" w:rsidR="00FE2442" w:rsidRPr="001400CB" w:rsidRDefault="00EF2564" w:rsidP="00E620D9">
            <w:pPr>
              <w:jc w:val="center"/>
              <w:rPr>
                <w:sz w:val="24"/>
              </w:rPr>
            </w:pPr>
            <w:r>
              <w:rPr>
                <w:sz w:val="24"/>
              </w:rPr>
              <w:t>3</w:t>
            </w:r>
          </w:p>
        </w:tc>
        <w:tc>
          <w:tcPr>
            <w:tcW w:w="945" w:type="dxa"/>
          </w:tcPr>
          <w:p w14:paraId="0119129C" w14:textId="77777777" w:rsidR="00FE2442" w:rsidRPr="001400CB" w:rsidRDefault="009A0127" w:rsidP="00E620D9">
            <w:pPr>
              <w:jc w:val="center"/>
              <w:rPr>
                <w:sz w:val="24"/>
              </w:rPr>
            </w:pPr>
            <w:r>
              <w:rPr>
                <w:sz w:val="24"/>
              </w:rPr>
              <w:t>26</w:t>
            </w:r>
          </w:p>
        </w:tc>
      </w:tr>
      <w:tr w:rsidR="00FE2442" w:rsidRPr="001400CB" w14:paraId="7A174A64" w14:textId="77777777" w:rsidTr="008D4D2A">
        <w:trPr>
          <w:trHeight w:val="318"/>
        </w:trPr>
        <w:tc>
          <w:tcPr>
            <w:tcW w:w="514" w:type="dxa"/>
          </w:tcPr>
          <w:p w14:paraId="1CCEC41F" w14:textId="77777777" w:rsidR="00FE2442" w:rsidRPr="001400CB" w:rsidRDefault="00FE2442" w:rsidP="00E620D9">
            <w:pPr>
              <w:jc w:val="center"/>
              <w:rPr>
                <w:b/>
                <w:sz w:val="24"/>
              </w:rPr>
            </w:pPr>
            <w:r w:rsidRPr="001400CB">
              <w:rPr>
                <w:b/>
                <w:sz w:val="24"/>
              </w:rPr>
              <w:t>6</w:t>
            </w:r>
          </w:p>
        </w:tc>
        <w:tc>
          <w:tcPr>
            <w:tcW w:w="644" w:type="dxa"/>
          </w:tcPr>
          <w:p w14:paraId="43469CB3" w14:textId="77777777" w:rsidR="00FE2442" w:rsidRPr="001400CB" w:rsidRDefault="00FE2442" w:rsidP="00E620D9">
            <w:pPr>
              <w:jc w:val="center"/>
              <w:rPr>
                <w:sz w:val="24"/>
              </w:rPr>
            </w:pPr>
            <w:r>
              <w:rPr>
                <w:sz w:val="24"/>
              </w:rPr>
              <w:t>1</w:t>
            </w:r>
            <w:r w:rsidR="00EF2564">
              <w:rPr>
                <w:sz w:val="24"/>
              </w:rPr>
              <w:t>5</w:t>
            </w:r>
          </w:p>
        </w:tc>
        <w:tc>
          <w:tcPr>
            <w:tcW w:w="713" w:type="dxa"/>
          </w:tcPr>
          <w:p w14:paraId="06F644CA" w14:textId="77777777" w:rsidR="00FE2442" w:rsidRPr="001400CB" w:rsidRDefault="00EF2564" w:rsidP="00E620D9">
            <w:pPr>
              <w:jc w:val="center"/>
              <w:rPr>
                <w:sz w:val="24"/>
              </w:rPr>
            </w:pPr>
            <w:r>
              <w:rPr>
                <w:sz w:val="24"/>
              </w:rPr>
              <w:t>1</w:t>
            </w:r>
          </w:p>
        </w:tc>
        <w:tc>
          <w:tcPr>
            <w:tcW w:w="658" w:type="dxa"/>
          </w:tcPr>
          <w:p w14:paraId="30B9B0FB" w14:textId="77777777" w:rsidR="00FE2442" w:rsidRPr="001400CB" w:rsidRDefault="00EF2564" w:rsidP="00E620D9">
            <w:pPr>
              <w:jc w:val="center"/>
              <w:rPr>
                <w:sz w:val="24"/>
              </w:rPr>
            </w:pPr>
            <w:r>
              <w:rPr>
                <w:sz w:val="24"/>
              </w:rPr>
              <w:t>2</w:t>
            </w:r>
          </w:p>
        </w:tc>
        <w:tc>
          <w:tcPr>
            <w:tcW w:w="870" w:type="dxa"/>
          </w:tcPr>
          <w:p w14:paraId="5EC75E7B" w14:textId="77777777" w:rsidR="00FE2442" w:rsidRPr="001400CB" w:rsidRDefault="00EF2564" w:rsidP="00E620D9">
            <w:pPr>
              <w:jc w:val="center"/>
              <w:rPr>
                <w:sz w:val="24"/>
              </w:rPr>
            </w:pPr>
            <w:r>
              <w:rPr>
                <w:sz w:val="24"/>
              </w:rPr>
              <w:t>14</w:t>
            </w:r>
          </w:p>
        </w:tc>
        <w:tc>
          <w:tcPr>
            <w:tcW w:w="726" w:type="dxa"/>
          </w:tcPr>
          <w:p w14:paraId="21807199" w14:textId="77777777" w:rsidR="00FE2442" w:rsidRPr="001400CB" w:rsidRDefault="00FE2442" w:rsidP="00E620D9">
            <w:pPr>
              <w:jc w:val="center"/>
              <w:rPr>
                <w:sz w:val="24"/>
              </w:rPr>
            </w:pPr>
            <w:r>
              <w:rPr>
                <w:sz w:val="24"/>
              </w:rPr>
              <w:t>1</w:t>
            </w:r>
            <w:r w:rsidR="00EF2564">
              <w:rPr>
                <w:sz w:val="24"/>
              </w:rPr>
              <w:t>4</w:t>
            </w:r>
          </w:p>
        </w:tc>
        <w:tc>
          <w:tcPr>
            <w:tcW w:w="717" w:type="dxa"/>
          </w:tcPr>
          <w:p w14:paraId="5792B70C" w14:textId="77777777" w:rsidR="00FE2442" w:rsidRPr="001400CB" w:rsidRDefault="00FE2442" w:rsidP="00E620D9">
            <w:pPr>
              <w:jc w:val="center"/>
              <w:rPr>
                <w:sz w:val="24"/>
              </w:rPr>
            </w:pPr>
            <w:r>
              <w:rPr>
                <w:sz w:val="24"/>
              </w:rPr>
              <w:t>0</w:t>
            </w:r>
          </w:p>
        </w:tc>
        <w:tc>
          <w:tcPr>
            <w:tcW w:w="929" w:type="dxa"/>
          </w:tcPr>
          <w:p w14:paraId="3285379A" w14:textId="77777777" w:rsidR="00FE2442" w:rsidRPr="001400CB" w:rsidRDefault="009A0127" w:rsidP="00E620D9">
            <w:pPr>
              <w:jc w:val="center"/>
              <w:rPr>
                <w:sz w:val="24"/>
              </w:rPr>
            </w:pPr>
            <w:r>
              <w:rPr>
                <w:sz w:val="24"/>
              </w:rPr>
              <w:t>51</w:t>
            </w:r>
          </w:p>
        </w:tc>
        <w:tc>
          <w:tcPr>
            <w:tcW w:w="1013" w:type="dxa"/>
          </w:tcPr>
          <w:p w14:paraId="3BB2EC88" w14:textId="77777777" w:rsidR="00FE2442" w:rsidRPr="001400CB" w:rsidRDefault="00000018" w:rsidP="00E620D9">
            <w:pPr>
              <w:jc w:val="center"/>
              <w:rPr>
                <w:sz w:val="24"/>
              </w:rPr>
            </w:pPr>
            <w:r>
              <w:rPr>
                <w:sz w:val="24"/>
              </w:rPr>
              <w:t>100</w:t>
            </w:r>
          </w:p>
        </w:tc>
        <w:tc>
          <w:tcPr>
            <w:tcW w:w="865" w:type="dxa"/>
          </w:tcPr>
          <w:p w14:paraId="5A28F239" w14:textId="77777777" w:rsidR="00FE2442" w:rsidRPr="001400CB" w:rsidRDefault="00EF2564" w:rsidP="00E620D9">
            <w:pPr>
              <w:jc w:val="center"/>
              <w:rPr>
                <w:sz w:val="24"/>
              </w:rPr>
            </w:pPr>
            <w:r>
              <w:rPr>
                <w:sz w:val="24"/>
              </w:rPr>
              <w:t>2</w:t>
            </w:r>
          </w:p>
        </w:tc>
        <w:tc>
          <w:tcPr>
            <w:tcW w:w="977" w:type="dxa"/>
          </w:tcPr>
          <w:p w14:paraId="6FE16639" w14:textId="77777777" w:rsidR="00FE2442" w:rsidRPr="001400CB" w:rsidRDefault="00EF2564" w:rsidP="00E620D9">
            <w:pPr>
              <w:jc w:val="center"/>
              <w:rPr>
                <w:sz w:val="24"/>
              </w:rPr>
            </w:pPr>
            <w:r>
              <w:rPr>
                <w:sz w:val="24"/>
              </w:rPr>
              <w:t>3</w:t>
            </w:r>
          </w:p>
        </w:tc>
        <w:tc>
          <w:tcPr>
            <w:tcW w:w="945" w:type="dxa"/>
          </w:tcPr>
          <w:p w14:paraId="351B79AA" w14:textId="77777777" w:rsidR="00FE2442" w:rsidRPr="001400CB" w:rsidRDefault="009A0127" w:rsidP="00E620D9">
            <w:pPr>
              <w:jc w:val="center"/>
              <w:rPr>
                <w:sz w:val="24"/>
              </w:rPr>
            </w:pPr>
            <w:r>
              <w:rPr>
                <w:sz w:val="24"/>
              </w:rPr>
              <w:t>36</w:t>
            </w:r>
          </w:p>
        </w:tc>
      </w:tr>
      <w:tr w:rsidR="00FE2442" w:rsidRPr="001400CB" w14:paraId="02425B5B" w14:textId="77777777" w:rsidTr="008D4D2A">
        <w:trPr>
          <w:trHeight w:val="300"/>
        </w:trPr>
        <w:tc>
          <w:tcPr>
            <w:tcW w:w="514" w:type="dxa"/>
          </w:tcPr>
          <w:p w14:paraId="6A8DE426" w14:textId="77777777" w:rsidR="00FE2442" w:rsidRPr="001400CB" w:rsidRDefault="00FE2442" w:rsidP="00E620D9">
            <w:pPr>
              <w:jc w:val="center"/>
              <w:rPr>
                <w:b/>
                <w:sz w:val="24"/>
              </w:rPr>
            </w:pPr>
            <w:r w:rsidRPr="001400CB">
              <w:rPr>
                <w:b/>
                <w:sz w:val="24"/>
              </w:rPr>
              <w:t>7</w:t>
            </w:r>
          </w:p>
        </w:tc>
        <w:tc>
          <w:tcPr>
            <w:tcW w:w="644" w:type="dxa"/>
          </w:tcPr>
          <w:p w14:paraId="60766F87" w14:textId="77777777" w:rsidR="00FE2442" w:rsidRPr="001400CB" w:rsidRDefault="00FE2442" w:rsidP="00E620D9">
            <w:pPr>
              <w:jc w:val="center"/>
              <w:rPr>
                <w:sz w:val="24"/>
              </w:rPr>
            </w:pPr>
            <w:r>
              <w:rPr>
                <w:sz w:val="24"/>
              </w:rPr>
              <w:t>1</w:t>
            </w:r>
            <w:r w:rsidR="00EF2564">
              <w:rPr>
                <w:sz w:val="24"/>
              </w:rPr>
              <w:t>8</w:t>
            </w:r>
          </w:p>
        </w:tc>
        <w:tc>
          <w:tcPr>
            <w:tcW w:w="713" w:type="dxa"/>
          </w:tcPr>
          <w:p w14:paraId="3AA17332" w14:textId="77777777" w:rsidR="00FE2442" w:rsidRPr="001400CB" w:rsidRDefault="00EF2564" w:rsidP="00E620D9">
            <w:pPr>
              <w:jc w:val="center"/>
              <w:rPr>
                <w:sz w:val="24"/>
              </w:rPr>
            </w:pPr>
            <w:r>
              <w:rPr>
                <w:sz w:val="24"/>
              </w:rPr>
              <w:t>2</w:t>
            </w:r>
          </w:p>
        </w:tc>
        <w:tc>
          <w:tcPr>
            <w:tcW w:w="658" w:type="dxa"/>
          </w:tcPr>
          <w:p w14:paraId="5ECD273E" w14:textId="77777777" w:rsidR="00FE2442" w:rsidRPr="001400CB" w:rsidRDefault="00FE2442" w:rsidP="00E620D9">
            <w:pPr>
              <w:jc w:val="center"/>
              <w:rPr>
                <w:sz w:val="24"/>
              </w:rPr>
            </w:pPr>
            <w:r>
              <w:rPr>
                <w:sz w:val="24"/>
              </w:rPr>
              <w:t>0</w:t>
            </w:r>
          </w:p>
        </w:tc>
        <w:tc>
          <w:tcPr>
            <w:tcW w:w="870" w:type="dxa"/>
          </w:tcPr>
          <w:p w14:paraId="7F676CCE" w14:textId="77777777" w:rsidR="00FE2442" w:rsidRPr="001400CB" w:rsidRDefault="00EF2564" w:rsidP="00E620D9">
            <w:pPr>
              <w:jc w:val="center"/>
              <w:rPr>
                <w:sz w:val="24"/>
              </w:rPr>
            </w:pPr>
            <w:r>
              <w:rPr>
                <w:sz w:val="24"/>
              </w:rPr>
              <w:t>20</w:t>
            </w:r>
          </w:p>
        </w:tc>
        <w:tc>
          <w:tcPr>
            <w:tcW w:w="726" w:type="dxa"/>
          </w:tcPr>
          <w:p w14:paraId="3DC621A2" w14:textId="77777777" w:rsidR="00FE2442" w:rsidRPr="001400CB" w:rsidRDefault="00EF2564" w:rsidP="00E620D9">
            <w:pPr>
              <w:jc w:val="center"/>
              <w:rPr>
                <w:sz w:val="24"/>
              </w:rPr>
            </w:pPr>
            <w:r>
              <w:rPr>
                <w:sz w:val="24"/>
              </w:rPr>
              <w:t>20</w:t>
            </w:r>
          </w:p>
        </w:tc>
        <w:tc>
          <w:tcPr>
            <w:tcW w:w="717" w:type="dxa"/>
          </w:tcPr>
          <w:p w14:paraId="750514FF" w14:textId="77777777" w:rsidR="00FE2442" w:rsidRPr="001400CB" w:rsidRDefault="00FE2442" w:rsidP="00E620D9">
            <w:pPr>
              <w:jc w:val="center"/>
              <w:rPr>
                <w:sz w:val="24"/>
              </w:rPr>
            </w:pPr>
            <w:r>
              <w:rPr>
                <w:sz w:val="24"/>
              </w:rPr>
              <w:t>0</w:t>
            </w:r>
          </w:p>
        </w:tc>
        <w:tc>
          <w:tcPr>
            <w:tcW w:w="929" w:type="dxa"/>
          </w:tcPr>
          <w:p w14:paraId="5F036FF9" w14:textId="77777777" w:rsidR="00FE2442" w:rsidRPr="001400CB" w:rsidRDefault="009A0127" w:rsidP="00E620D9">
            <w:pPr>
              <w:jc w:val="center"/>
              <w:rPr>
                <w:sz w:val="24"/>
              </w:rPr>
            </w:pPr>
            <w:r>
              <w:rPr>
                <w:sz w:val="24"/>
              </w:rPr>
              <w:t>37</w:t>
            </w:r>
          </w:p>
        </w:tc>
        <w:tc>
          <w:tcPr>
            <w:tcW w:w="1013" w:type="dxa"/>
          </w:tcPr>
          <w:p w14:paraId="21EB8EAE" w14:textId="77777777" w:rsidR="00FE2442" w:rsidRPr="001400CB" w:rsidRDefault="00000018" w:rsidP="00E620D9">
            <w:pPr>
              <w:jc w:val="center"/>
              <w:rPr>
                <w:sz w:val="24"/>
              </w:rPr>
            </w:pPr>
            <w:r>
              <w:rPr>
                <w:sz w:val="24"/>
              </w:rPr>
              <w:t>100</w:t>
            </w:r>
          </w:p>
        </w:tc>
        <w:tc>
          <w:tcPr>
            <w:tcW w:w="865" w:type="dxa"/>
          </w:tcPr>
          <w:p w14:paraId="64CD8047" w14:textId="77777777" w:rsidR="00FE2442" w:rsidRPr="001400CB" w:rsidRDefault="00EF2564" w:rsidP="00E620D9">
            <w:pPr>
              <w:jc w:val="center"/>
              <w:rPr>
                <w:sz w:val="24"/>
              </w:rPr>
            </w:pPr>
            <w:r>
              <w:rPr>
                <w:sz w:val="24"/>
              </w:rPr>
              <w:t>0</w:t>
            </w:r>
          </w:p>
        </w:tc>
        <w:tc>
          <w:tcPr>
            <w:tcW w:w="977" w:type="dxa"/>
          </w:tcPr>
          <w:p w14:paraId="3ABF002E" w14:textId="77777777" w:rsidR="00FE2442" w:rsidRPr="001400CB" w:rsidRDefault="00EF2564" w:rsidP="00E620D9">
            <w:pPr>
              <w:jc w:val="center"/>
              <w:rPr>
                <w:sz w:val="24"/>
              </w:rPr>
            </w:pPr>
            <w:r>
              <w:rPr>
                <w:sz w:val="24"/>
              </w:rPr>
              <w:t>1</w:t>
            </w:r>
          </w:p>
        </w:tc>
        <w:tc>
          <w:tcPr>
            <w:tcW w:w="945" w:type="dxa"/>
          </w:tcPr>
          <w:p w14:paraId="4C76BD20" w14:textId="77777777" w:rsidR="00FE2442" w:rsidRPr="001400CB" w:rsidRDefault="009A0127" w:rsidP="00E620D9">
            <w:pPr>
              <w:jc w:val="center"/>
              <w:rPr>
                <w:sz w:val="24"/>
              </w:rPr>
            </w:pPr>
            <w:r>
              <w:rPr>
                <w:sz w:val="24"/>
              </w:rPr>
              <w:t>5</w:t>
            </w:r>
          </w:p>
        </w:tc>
      </w:tr>
      <w:tr w:rsidR="00FE2442" w:rsidRPr="001400CB" w14:paraId="50D530F2" w14:textId="77777777" w:rsidTr="008D4D2A">
        <w:trPr>
          <w:trHeight w:val="318"/>
        </w:trPr>
        <w:tc>
          <w:tcPr>
            <w:tcW w:w="514" w:type="dxa"/>
          </w:tcPr>
          <w:p w14:paraId="46B766A8" w14:textId="77777777" w:rsidR="00FE2442" w:rsidRPr="001400CB" w:rsidRDefault="00FE2442" w:rsidP="00E620D9">
            <w:pPr>
              <w:jc w:val="center"/>
              <w:rPr>
                <w:b/>
                <w:sz w:val="24"/>
              </w:rPr>
            </w:pPr>
            <w:r w:rsidRPr="001400CB">
              <w:rPr>
                <w:b/>
                <w:sz w:val="24"/>
              </w:rPr>
              <w:t>8</w:t>
            </w:r>
          </w:p>
        </w:tc>
        <w:tc>
          <w:tcPr>
            <w:tcW w:w="644" w:type="dxa"/>
          </w:tcPr>
          <w:p w14:paraId="04EA2882" w14:textId="77777777" w:rsidR="00FE2442" w:rsidRPr="001400CB" w:rsidRDefault="00FE2442" w:rsidP="00E620D9">
            <w:pPr>
              <w:jc w:val="center"/>
              <w:rPr>
                <w:sz w:val="24"/>
              </w:rPr>
            </w:pPr>
            <w:r>
              <w:rPr>
                <w:sz w:val="24"/>
              </w:rPr>
              <w:t>1</w:t>
            </w:r>
            <w:r w:rsidR="00EF2564">
              <w:rPr>
                <w:sz w:val="24"/>
              </w:rPr>
              <w:t>6</w:t>
            </w:r>
          </w:p>
        </w:tc>
        <w:tc>
          <w:tcPr>
            <w:tcW w:w="713" w:type="dxa"/>
          </w:tcPr>
          <w:p w14:paraId="2620B5CE" w14:textId="77777777" w:rsidR="00FE2442" w:rsidRPr="001400CB" w:rsidRDefault="00EF2564" w:rsidP="00E620D9">
            <w:pPr>
              <w:jc w:val="center"/>
              <w:rPr>
                <w:sz w:val="24"/>
              </w:rPr>
            </w:pPr>
            <w:r>
              <w:rPr>
                <w:sz w:val="24"/>
              </w:rPr>
              <w:t>1</w:t>
            </w:r>
          </w:p>
        </w:tc>
        <w:tc>
          <w:tcPr>
            <w:tcW w:w="658" w:type="dxa"/>
          </w:tcPr>
          <w:p w14:paraId="4FEB6A9D" w14:textId="77777777" w:rsidR="00FE2442" w:rsidRPr="001400CB" w:rsidRDefault="00EF2564" w:rsidP="00E620D9">
            <w:pPr>
              <w:jc w:val="center"/>
              <w:rPr>
                <w:sz w:val="24"/>
              </w:rPr>
            </w:pPr>
            <w:r>
              <w:rPr>
                <w:sz w:val="24"/>
              </w:rPr>
              <w:t>0</w:t>
            </w:r>
          </w:p>
        </w:tc>
        <w:tc>
          <w:tcPr>
            <w:tcW w:w="870" w:type="dxa"/>
          </w:tcPr>
          <w:p w14:paraId="1565ED84" w14:textId="77777777" w:rsidR="00FE2442" w:rsidRPr="001400CB" w:rsidRDefault="00FE2442" w:rsidP="00E620D9">
            <w:pPr>
              <w:jc w:val="center"/>
              <w:rPr>
                <w:sz w:val="24"/>
              </w:rPr>
            </w:pPr>
            <w:r>
              <w:rPr>
                <w:sz w:val="24"/>
              </w:rPr>
              <w:t>1</w:t>
            </w:r>
            <w:r w:rsidR="00EF2564">
              <w:rPr>
                <w:sz w:val="24"/>
              </w:rPr>
              <w:t>7</w:t>
            </w:r>
          </w:p>
        </w:tc>
        <w:tc>
          <w:tcPr>
            <w:tcW w:w="726" w:type="dxa"/>
          </w:tcPr>
          <w:p w14:paraId="0255AAB0" w14:textId="77777777" w:rsidR="00FE2442" w:rsidRPr="001400CB" w:rsidRDefault="00FE2442" w:rsidP="00E620D9">
            <w:pPr>
              <w:jc w:val="center"/>
              <w:rPr>
                <w:sz w:val="24"/>
              </w:rPr>
            </w:pPr>
            <w:r>
              <w:rPr>
                <w:sz w:val="24"/>
              </w:rPr>
              <w:t>1</w:t>
            </w:r>
            <w:r w:rsidR="00EF2564">
              <w:rPr>
                <w:sz w:val="24"/>
              </w:rPr>
              <w:t>7</w:t>
            </w:r>
          </w:p>
        </w:tc>
        <w:tc>
          <w:tcPr>
            <w:tcW w:w="717" w:type="dxa"/>
          </w:tcPr>
          <w:p w14:paraId="2B81CB39" w14:textId="77777777" w:rsidR="00FE2442" w:rsidRPr="001400CB" w:rsidRDefault="00FE2442" w:rsidP="00E620D9">
            <w:pPr>
              <w:jc w:val="center"/>
              <w:rPr>
                <w:sz w:val="24"/>
              </w:rPr>
            </w:pPr>
            <w:r>
              <w:rPr>
                <w:sz w:val="24"/>
              </w:rPr>
              <w:t>0</w:t>
            </w:r>
          </w:p>
        </w:tc>
        <w:tc>
          <w:tcPr>
            <w:tcW w:w="929" w:type="dxa"/>
          </w:tcPr>
          <w:p w14:paraId="2D5E26C6" w14:textId="77777777" w:rsidR="00FE2442" w:rsidRPr="001400CB" w:rsidRDefault="009A0127" w:rsidP="00E620D9">
            <w:pPr>
              <w:jc w:val="center"/>
              <w:rPr>
                <w:sz w:val="24"/>
              </w:rPr>
            </w:pPr>
            <w:r>
              <w:rPr>
                <w:sz w:val="24"/>
              </w:rPr>
              <w:t>46</w:t>
            </w:r>
          </w:p>
        </w:tc>
        <w:tc>
          <w:tcPr>
            <w:tcW w:w="1013" w:type="dxa"/>
          </w:tcPr>
          <w:p w14:paraId="100234FA" w14:textId="77777777" w:rsidR="00FE2442" w:rsidRPr="001400CB" w:rsidRDefault="00000018" w:rsidP="00000018">
            <w:pPr>
              <w:rPr>
                <w:sz w:val="24"/>
              </w:rPr>
            </w:pPr>
            <w:r>
              <w:rPr>
                <w:sz w:val="24"/>
              </w:rPr>
              <w:t>100</w:t>
            </w:r>
          </w:p>
        </w:tc>
        <w:tc>
          <w:tcPr>
            <w:tcW w:w="865" w:type="dxa"/>
          </w:tcPr>
          <w:p w14:paraId="3FB71364" w14:textId="77777777" w:rsidR="00FE2442" w:rsidRPr="001400CB" w:rsidRDefault="00EF2564" w:rsidP="00E620D9">
            <w:pPr>
              <w:jc w:val="center"/>
              <w:rPr>
                <w:sz w:val="24"/>
              </w:rPr>
            </w:pPr>
            <w:r>
              <w:rPr>
                <w:sz w:val="24"/>
              </w:rPr>
              <w:t>2</w:t>
            </w:r>
          </w:p>
        </w:tc>
        <w:tc>
          <w:tcPr>
            <w:tcW w:w="977" w:type="dxa"/>
          </w:tcPr>
          <w:p w14:paraId="6D6FC27C" w14:textId="77777777" w:rsidR="00FE2442" w:rsidRPr="001400CB" w:rsidRDefault="00EF2564" w:rsidP="00E620D9">
            <w:pPr>
              <w:jc w:val="center"/>
              <w:rPr>
                <w:sz w:val="24"/>
              </w:rPr>
            </w:pPr>
            <w:r>
              <w:rPr>
                <w:sz w:val="24"/>
              </w:rPr>
              <w:t>2</w:t>
            </w:r>
          </w:p>
        </w:tc>
        <w:tc>
          <w:tcPr>
            <w:tcW w:w="945" w:type="dxa"/>
          </w:tcPr>
          <w:p w14:paraId="7385031C" w14:textId="77777777" w:rsidR="00FE2442" w:rsidRPr="001400CB" w:rsidRDefault="009A0127" w:rsidP="00E620D9">
            <w:pPr>
              <w:jc w:val="center"/>
              <w:rPr>
                <w:sz w:val="24"/>
              </w:rPr>
            </w:pPr>
            <w:r>
              <w:rPr>
                <w:sz w:val="24"/>
              </w:rPr>
              <w:t>23</w:t>
            </w:r>
          </w:p>
        </w:tc>
      </w:tr>
      <w:tr w:rsidR="00FE2442" w:rsidRPr="001400CB" w14:paraId="4DC18BF5" w14:textId="77777777" w:rsidTr="008D4D2A">
        <w:trPr>
          <w:trHeight w:val="318"/>
        </w:trPr>
        <w:tc>
          <w:tcPr>
            <w:tcW w:w="514" w:type="dxa"/>
          </w:tcPr>
          <w:p w14:paraId="1DC3A3C9" w14:textId="77777777" w:rsidR="00FE2442" w:rsidRPr="001400CB" w:rsidRDefault="00FE2442" w:rsidP="00E620D9">
            <w:pPr>
              <w:jc w:val="center"/>
              <w:rPr>
                <w:b/>
                <w:sz w:val="24"/>
              </w:rPr>
            </w:pPr>
            <w:r w:rsidRPr="001400CB">
              <w:rPr>
                <w:b/>
                <w:sz w:val="24"/>
              </w:rPr>
              <w:t>9</w:t>
            </w:r>
          </w:p>
        </w:tc>
        <w:tc>
          <w:tcPr>
            <w:tcW w:w="644" w:type="dxa"/>
          </w:tcPr>
          <w:p w14:paraId="756F10C3" w14:textId="77777777" w:rsidR="00FE2442" w:rsidRPr="001400CB" w:rsidRDefault="00FE2442" w:rsidP="00E620D9">
            <w:pPr>
              <w:jc w:val="center"/>
              <w:rPr>
                <w:sz w:val="24"/>
              </w:rPr>
            </w:pPr>
            <w:r>
              <w:rPr>
                <w:sz w:val="24"/>
              </w:rPr>
              <w:t>15</w:t>
            </w:r>
          </w:p>
        </w:tc>
        <w:tc>
          <w:tcPr>
            <w:tcW w:w="713" w:type="dxa"/>
          </w:tcPr>
          <w:p w14:paraId="40E2F244" w14:textId="77777777" w:rsidR="00FE2442" w:rsidRPr="001400CB" w:rsidRDefault="00FE2442" w:rsidP="00E620D9">
            <w:pPr>
              <w:jc w:val="center"/>
              <w:rPr>
                <w:sz w:val="24"/>
              </w:rPr>
            </w:pPr>
            <w:r>
              <w:rPr>
                <w:sz w:val="24"/>
              </w:rPr>
              <w:t>0</w:t>
            </w:r>
          </w:p>
        </w:tc>
        <w:tc>
          <w:tcPr>
            <w:tcW w:w="658" w:type="dxa"/>
          </w:tcPr>
          <w:p w14:paraId="5D74E40E" w14:textId="77777777" w:rsidR="00FE2442" w:rsidRPr="001400CB" w:rsidRDefault="00EF2564" w:rsidP="00E620D9">
            <w:pPr>
              <w:jc w:val="center"/>
              <w:rPr>
                <w:sz w:val="24"/>
              </w:rPr>
            </w:pPr>
            <w:r>
              <w:rPr>
                <w:sz w:val="24"/>
              </w:rPr>
              <w:t>0</w:t>
            </w:r>
          </w:p>
        </w:tc>
        <w:tc>
          <w:tcPr>
            <w:tcW w:w="870" w:type="dxa"/>
          </w:tcPr>
          <w:p w14:paraId="685DE69E" w14:textId="77777777" w:rsidR="00FE2442" w:rsidRPr="001400CB" w:rsidRDefault="00FE2442" w:rsidP="00E620D9">
            <w:pPr>
              <w:jc w:val="center"/>
              <w:rPr>
                <w:sz w:val="24"/>
              </w:rPr>
            </w:pPr>
            <w:r>
              <w:rPr>
                <w:sz w:val="24"/>
              </w:rPr>
              <w:t>1</w:t>
            </w:r>
            <w:r w:rsidR="00EF2564">
              <w:rPr>
                <w:sz w:val="24"/>
              </w:rPr>
              <w:t>5</w:t>
            </w:r>
          </w:p>
        </w:tc>
        <w:tc>
          <w:tcPr>
            <w:tcW w:w="726" w:type="dxa"/>
          </w:tcPr>
          <w:p w14:paraId="75652D10" w14:textId="77777777" w:rsidR="00FE2442" w:rsidRPr="001400CB" w:rsidRDefault="00FE2442" w:rsidP="00E620D9">
            <w:pPr>
              <w:jc w:val="center"/>
              <w:rPr>
                <w:sz w:val="24"/>
              </w:rPr>
            </w:pPr>
            <w:r>
              <w:rPr>
                <w:sz w:val="24"/>
              </w:rPr>
              <w:t>1</w:t>
            </w:r>
            <w:r w:rsidR="00EF2564">
              <w:rPr>
                <w:sz w:val="24"/>
              </w:rPr>
              <w:t>5</w:t>
            </w:r>
          </w:p>
        </w:tc>
        <w:tc>
          <w:tcPr>
            <w:tcW w:w="717" w:type="dxa"/>
          </w:tcPr>
          <w:p w14:paraId="457EADB5" w14:textId="77777777" w:rsidR="00FE2442" w:rsidRPr="001400CB" w:rsidRDefault="00FE2442" w:rsidP="00E620D9">
            <w:pPr>
              <w:jc w:val="center"/>
              <w:rPr>
                <w:sz w:val="24"/>
              </w:rPr>
            </w:pPr>
            <w:r>
              <w:rPr>
                <w:sz w:val="24"/>
              </w:rPr>
              <w:t>0</w:t>
            </w:r>
          </w:p>
        </w:tc>
        <w:tc>
          <w:tcPr>
            <w:tcW w:w="929" w:type="dxa"/>
          </w:tcPr>
          <w:p w14:paraId="27DACC00" w14:textId="77777777" w:rsidR="00FE2442" w:rsidRPr="001400CB" w:rsidRDefault="009A0127" w:rsidP="00E620D9">
            <w:pPr>
              <w:jc w:val="center"/>
              <w:rPr>
                <w:sz w:val="24"/>
              </w:rPr>
            </w:pPr>
            <w:r>
              <w:rPr>
                <w:sz w:val="24"/>
              </w:rPr>
              <w:t>50</w:t>
            </w:r>
          </w:p>
        </w:tc>
        <w:tc>
          <w:tcPr>
            <w:tcW w:w="1013" w:type="dxa"/>
          </w:tcPr>
          <w:p w14:paraId="0FD0EE46" w14:textId="77777777" w:rsidR="00FE2442" w:rsidRPr="001400CB" w:rsidRDefault="00000018" w:rsidP="00E620D9">
            <w:pPr>
              <w:jc w:val="center"/>
              <w:rPr>
                <w:sz w:val="24"/>
              </w:rPr>
            </w:pPr>
            <w:r>
              <w:rPr>
                <w:sz w:val="24"/>
              </w:rPr>
              <w:t>100</w:t>
            </w:r>
          </w:p>
        </w:tc>
        <w:tc>
          <w:tcPr>
            <w:tcW w:w="865" w:type="dxa"/>
          </w:tcPr>
          <w:p w14:paraId="5D51B7D6" w14:textId="77777777" w:rsidR="00FE2442" w:rsidRPr="001400CB" w:rsidRDefault="00EF2564" w:rsidP="00E620D9">
            <w:pPr>
              <w:jc w:val="center"/>
              <w:rPr>
                <w:sz w:val="24"/>
              </w:rPr>
            </w:pPr>
            <w:r>
              <w:rPr>
                <w:sz w:val="24"/>
              </w:rPr>
              <w:t>2</w:t>
            </w:r>
          </w:p>
        </w:tc>
        <w:tc>
          <w:tcPr>
            <w:tcW w:w="977" w:type="dxa"/>
          </w:tcPr>
          <w:p w14:paraId="230686BA" w14:textId="77777777" w:rsidR="00FE2442" w:rsidRPr="001400CB" w:rsidRDefault="00EF2564" w:rsidP="00E620D9">
            <w:pPr>
              <w:jc w:val="center"/>
              <w:rPr>
                <w:sz w:val="24"/>
              </w:rPr>
            </w:pPr>
            <w:r>
              <w:rPr>
                <w:sz w:val="24"/>
              </w:rPr>
              <w:t>3</w:t>
            </w:r>
          </w:p>
        </w:tc>
        <w:tc>
          <w:tcPr>
            <w:tcW w:w="945" w:type="dxa"/>
          </w:tcPr>
          <w:p w14:paraId="4C6B5C52" w14:textId="77777777" w:rsidR="00FE2442" w:rsidRPr="001400CB" w:rsidRDefault="009A0127" w:rsidP="00E620D9">
            <w:pPr>
              <w:jc w:val="center"/>
              <w:rPr>
                <w:sz w:val="24"/>
              </w:rPr>
            </w:pPr>
            <w:r>
              <w:rPr>
                <w:sz w:val="24"/>
              </w:rPr>
              <w:t>33</w:t>
            </w:r>
          </w:p>
        </w:tc>
      </w:tr>
      <w:tr w:rsidR="00FE2442" w:rsidRPr="001400CB" w14:paraId="7418EC4A" w14:textId="77777777" w:rsidTr="008D4D2A">
        <w:trPr>
          <w:trHeight w:val="318"/>
        </w:trPr>
        <w:tc>
          <w:tcPr>
            <w:tcW w:w="514" w:type="dxa"/>
          </w:tcPr>
          <w:p w14:paraId="15230B80" w14:textId="77777777" w:rsidR="00FE2442" w:rsidRPr="001400CB" w:rsidRDefault="00FE2442" w:rsidP="00E620D9">
            <w:pPr>
              <w:jc w:val="center"/>
              <w:rPr>
                <w:b/>
                <w:sz w:val="24"/>
              </w:rPr>
            </w:pPr>
            <w:r>
              <w:rPr>
                <w:b/>
                <w:sz w:val="24"/>
              </w:rPr>
              <w:t>10</w:t>
            </w:r>
          </w:p>
        </w:tc>
        <w:tc>
          <w:tcPr>
            <w:tcW w:w="644" w:type="dxa"/>
          </w:tcPr>
          <w:p w14:paraId="7C7CEAA3" w14:textId="77777777" w:rsidR="00FE2442" w:rsidRDefault="00EF2564" w:rsidP="00E620D9">
            <w:pPr>
              <w:jc w:val="center"/>
              <w:rPr>
                <w:sz w:val="24"/>
              </w:rPr>
            </w:pPr>
            <w:r>
              <w:rPr>
                <w:sz w:val="24"/>
              </w:rPr>
              <w:t>6</w:t>
            </w:r>
          </w:p>
        </w:tc>
        <w:tc>
          <w:tcPr>
            <w:tcW w:w="713" w:type="dxa"/>
          </w:tcPr>
          <w:p w14:paraId="5F4277CF" w14:textId="77777777" w:rsidR="00FE2442" w:rsidRDefault="00FE2442" w:rsidP="00E620D9">
            <w:pPr>
              <w:jc w:val="center"/>
              <w:rPr>
                <w:sz w:val="24"/>
              </w:rPr>
            </w:pPr>
            <w:r>
              <w:rPr>
                <w:sz w:val="24"/>
              </w:rPr>
              <w:t>0</w:t>
            </w:r>
          </w:p>
        </w:tc>
        <w:tc>
          <w:tcPr>
            <w:tcW w:w="658" w:type="dxa"/>
          </w:tcPr>
          <w:p w14:paraId="13FB1F23" w14:textId="77777777" w:rsidR="00FE2442" w:rsidRDefault="00EF2564" w:rsidP="00E620D9">
            <w:pPr>
              <w:jc w:val="center"/>
              <w:rPr>
                <w:sz w:val="24"/>
              </w:rPr>
            </w:pPr>
            <w:r>
              <w:rPr>
                <w:sz w:val="24"/>
              </w:rPr>
              <w:t>3</w:t>
            </w:r>
          </w:p>
        </w:tc>
        <w:tc>
          <w:tcPr>
            <w:tcW w:w="870" w:type="dxa"/>
          </w:tcPr>
          <w:p w14:paraId="23E63A83" w14:textId="77777777" w:rsidR="00FE2442" w:rsidRDefault="00EF2564" w:rsidP="00E620D9">
            <w:pPr>
              <w:jc w:val="center"/>
              <w:rPr>
                <w:sz w:val="24"/>
              </w:rPr>
            </w:pPr>
            <w:r>
              <w:rPr>
                <w:sz w:val="24"/>
              </w:rPr>
              <w:t>3</w:t>
            </w:r>
          </w:p>
        </w:tc>
        <w:tc>
          <w:tcPr>
            <w:tcW w:w="726" w:type="dxa"/>
          </w:tcPr>
          <w:p w14:paraId="525F814A" w14:textId="77777777" w:rsidR="00FE2442" w:rsidRDefault="00EF2564" w:rsidP="00E620D9">
            <w:pPr>
              <w:jc w:val="center"/>
              <w:rPr>
                <w:sz w:val="24"/>
              </w:rPr>
            </w:pPr>
            <w:r>
              <w:rPr>
                <w:sz w:val="24"/>
              </w:rPr>
              <w:t>3</w:t>
            </w:r>
          </w:p>
        </w:tc>
        <w:tc>
          <w:tcPr>
            <w:tcW w:w="717" w:type="dxa"/>
          </w:tcPr>
          <w:p w14:paraId="34EFDB96" w14:textId="77777777" w:rsidR="00FE2442" w:rsidRDefault="00FE2442" w:rsidP="00E620D9">
            <w:pPr>
              <w:jc w:val="center"/>
              <w:rPr>
                <w:sz w:val="24"/>
              </w:rPr>
            </w:pPr>
            <w:r>
              <w:rPr>
                <w:sz w:val="24"/>
              </w:rPr>
              <w:t>0</w:t>
            </w:r>
          </w:p>
        </w:tc>
        <w:tc>
          <w:tcPr>
            <w:tcW w:w="929" w:type="dxa"/>
          </w:tcPr>
          <w:p w14:paraId="70C7CBF3" w14:textId="77777777" w:rsidR="00FE2442" w:rsidRDefault="009A0127" w:rsidP="00E620D9">
            <w:pPr>
              <w:jc w:val="center"/>
              <w:rPr>
                <w:sz w:val="24"/>
              </w:rPr>
            </w:pPr>
            <w:r>
              <w:rPr>
                <w:sz w:val="24"/>
              </w:rPr>
              <w:t>54</w:t>
            </w:r>
          </w:p>
        </w:tc>
        <w:tc>
          <w:tcPr>
            <w:tcW w:w="1013" w:type="dxa"/>
          </w:tcPr>
          <w:p w14:paraId="3BE82DE7" w14:textId="77777777" w:rsidR="00FE2442" w:rsidRDefault="00000018" w:rsidP="00E620D9">
            <w:pPr>
              <w:jc w:val="center"/>
              <w:rPr>
                <w:sz w:val="24"/>
              </w:rPr>
            </w:pPr>
            <w:r>
              <w:rPr>
                <w:sz w:val="24"/>
              </w:rPr>
              <w:t>100</w:t>
            </w:r>
          </w:p>
        </w:tc>
        <w:tc>
          <w:tcPr>
            <w:tcW w:w="865" w:type="dxa"/>
          </w:tcPr>
          <w:p w14:paraId="5535BDE0" w14:textId="77777777" w:rsidR="00FE2442" w:rsidRDefault="00EF2564" w:rsidP="00E620D9">
            <w:pPr>
              <w:jc w:val="center"/>
              <w:rPr>
                <w:sz w:val="24"/>
              </w:rPr>
            </w:pPr>
            <w:r>
              <w:rPr>
                <w:sz w:val="24"/>
              </w:rPr>
              <w:t>0</w:t>
            </w:r>
          </w:p>
        </w:tc>
        <w:tc>
          <w:tcPr>
            <w:tcW w:w="977" w:type="dxa"/>
          </w:tcPr>
          <w:p w14:paraId="09C214BE" w14:textId="77777777" w:rsidR="00FE2442" w:rsidRDefault="00EF2564" w:rsidP="00E620D9">
            <w:pPr>
              <w:jc w:val="center"/>
              <w:rPr>
                <w:sz w:val="24"/>
              </w:rPr>
            </w:pPr>
            <w:r>
              <w:rPr>
                <w:sz w:val="24"/>
              </w:rPr>
              <w:t>2</w:t>
            </w:r>
          </w:p>
        </w:tc>
        <w:tc>
          <w:tcPr>
            <w:tcW w:w="945" w:type="dxa"/>
          </w:tcPr>
          <w:p w14:paraId="75A272BE" w14:textId="77777777" w:rsidR="00FE2442" w:rsidRDefault="009A0127" w:rsidP="00E620D9">
            <w:pPr>
              <w:jc w:val="center"/>
              <w:rPr>
                <w:sz w:val="24"/>
              </w:rPr>
            </w:pPr>
            <w:r>
              <w:rPr>
                <w:sz w:val="24"/>
              </w:rPr>
              <w:t>66</w:t>
            </w:r>
          </w:p>
        </w:tc>
      </w:tr>
      <w:tr w:rsidR="00FE2442" w:rsidRPr="001400CB" w14:paraId="628F99B4" w14:textId="77777777" w:rsidTr="008D4D2A">
        <w:trPr>
          <w:trHeight w:val="318"/>
        </w:trPr>
        <w:tc>
          <w:tcPr>
            <w:tcW w:w="514" w:type="dxa"/>
          </w:tcPr>
          <w:p w14:paraId="7B2DCA17" w14:textId="77777777" w:rsidR="00FE2442" w:rsidRPr="001400CB" w:rsidRDefault="00FE2442" w:rsidP="00E620D9">
            <w:pPr>
              <w:jc w:val="center"/>
              <w:rPr>
                <w:b/>
                <w:sz w:val="24"/>
              </w:rPr>
            </w:pPr>
            <w:r>
              <w:rPr>
                <w:b/>
                <w:sz w:val="24"/>
              </w:rPr>
              <w:t>11</w:t>
            </w:r>
          </w:p>
        </w:tc>
        <w:tc>
          <w:tcPr>
            <w:tcW w:w="644" w:type="dxa"/>
          </w:tcPr>
          <w:p w14:paraId="26AED443" w14:textId="77777777" w:rsidR="00FE2442" w:rsidRDefault="00EF2564" w:rsidP="00E620D9">
            <w:pPr>
              <w:jc w:val="center"/>
              <w:rPr>
                <w:sz w:val="24"/>
              </w:rPr>
            </w:pPr>
            <w:r>
              <w:rPr>
                <w:sz w:val="24"/>
              </w:rPr>
              <w:t>5</w:t>
            </w:r>
          </w:p>
        </w:tc>
        <w:tc>
          <w:tcPr>
            <w:tcW w:w="713" w:type="dxa"/>
          </w:tcPr>
          <w:p w14:paraId="1C11C437" w14:textId="77777777" w:rsidR="00FE2442" w:rsidRDefault="00FE2442" w:rsidP="00E620D9">
            <w:pPr>
              <w:jc w:val="center"/>
              <w:rPr>
                <w:sz w:val="24"/>
              </w:rPr>
            </w:pPr>
            <w:r>
              <w:rPr>
                <w:sz w:val="24"/>
              </w:rPr>
              <w:t>0</w:t>
            </w:r>
          </w:p>
        </w:tc>
        <w:tc>
          <w:tcPr>
            <w:tcW w:w="658" w:type="dxa"/>
          </w:tcPr>
          <w:p w14:paraId="70A13C75" w14:textId="77777777" w:rsidR="00FE2442" w:rsidRDefault="00EF2564" w:rsidP="00E620D9">
            <w:pPr>
              <w:jc w:val="center"/>
              <w:rPr>
                <w:sz w:val="24"/>
              </w:rPr>
            </w:pPr>
            <w:r>
              <w:rPr>
                <w:sz w:val="24"/>
              </w:rPr>
              <w:t>2</w:t>
            </w:r>
          </w:p>
        </w:tc>
        <w:tc>
          <w:tcPr>
            <w:tcW w:w="870" w:type="dxa"/>
          </w:tcPr>
          <w:p w14:paraId="74994378" w14:textId="77777777" w:rsidR="00FE2442" w:rsidRDefault="00EF2564" w:rsidP="00E620D9">
            <w:pPr>
              <w:jc w:val="center"/>
              <w:rPr>
                <w:sz w:val="24"/>
              </w:rPr>
            </w:pPr>
            <w:r>
              <w:rPr>
                <w:sz w:val="24"/>
              </w:rPr>
              <w:t>3</w:t>
            </w:r>
          </w:p>
        </w:tc>
        <w:tc>
          <w:tcPr>
            <w:tcW w:w="726" w:type="dxa"/>
          </w:tcPr>
          <w:p w14:paraId="36BE533F" w14:textId="77777777" w:rsidR="00FE2442" w:rsidRDefault="00EF2564" w:rsidP="00E620D9">
            <w:pPr>
              <w:jc w:val="center"/>
              <w:rPr>
                <w:sz w:val="24"/>
              </w:rPr>
            </w:pPr>
            <w:r>
              <w:rPr>
                <w:sz w:val="24"/>
              </w:rPr>
              <w:t>3</w:t>
            </w:r>
          </w:p>
        </w:tc>
        <w:tc>
          <w:tcPr>
            <w:tcW w:w="717" w:type="dxa"/>
          </w:tcPr>
          <w:p w14:paraId="3E8C6D15" w14:textId="77777777" w:rsidR="00FE2442" w:rsidRDefault="00FE2442" w:rsidP="00E620D9">
            <w:pPr>
              <w:jc w:val="center"/>
              <w:rPr>
                <w:sz w:val="24"/>
              </w:rPr>
            </w:pPr>
            <w:r>
              <w:rPr>
                <w:sz w:val="24"/>
              </w:rPr>
              <w:t>0</w:t>
            </w:r>
          </w:p>
        </w:tc>
        <w:tc>
          <w:tcPr>
            <w:tcW w:w="929" w:type="dxa"/>
          </w:tcPr>
          <w:p w14:paraId="2C418643" w14:textId="77777777" w:rsidR="00FE2442" w:rsidRDefault="009A0127" w:rsidP="00E620D9">
            <w:pPr>
              <w:jc w:val="center"/>
              <w:rPr>
                <w:sz w:val="24"/>
              </w:rPr>
            </w:pPr>
            <w:r>
              <w:rPr>
                <w:sz w:val="24"/>
              </w:rPr>
              <w:t>66</w:t>
            </w:r>
          </w:p>
        </w:tc>
        <w:tc>
          <w:tcPr>
            <w:tcW w:w="1013" w:type="dxa"/>
          </w:tcPr>
          <w:p w14:paraId="68C884B1" w14:textId="77777777" w:rsidR="00FE2442" w:rsidRDefault="00000018" w:rsidP="00E620D9">
            <w:pPr>
              <w:jc w:val="center"/>
              <w:rPr>
                <w:sz w:val="24"/>
              </w:rPr>
            </w:pPr>
            <w:r>
              <w:rPr>
                <w:sz w:val="24"/>
              </w:rPr>
              <w:t>100</w:t>
            </w:r>
          </w:p>
        </w:tc>
        <w:tc>
          <w:tcPr>
            <w:tcW w:w="865" w:type="dxa"/>
          </w:tcPr>
          <w:p w14:paraId="6F9757A9" w14:textId="77777777" w:rsidR="00FE2442" w:rsidRDefault="009A0127" w:rsidP="00E620D9">
            <w:pPr>
              <w:jc w:val="center"/>
              <w:rPr>
                <w:sz w:val="24"/>
              </w:rPr>
            </w:pPr>
            <w:r>
              <w:rPr>
                <w:sz w:val="24"/>
              </w:rPr>
              <w:t>1</w:t>
            </w:r>
          </w:p>
        </w:tc>
        <w:tc>
          <w:tcPr>
            <w:tcW w:w="977" w:type="dxa"/>
          </w:tcPr>
          <w:p w14:paraId="1C0AD4AD" w14:textId="77777777" w:rsidR="00FE2442" w:rsidRDefault="009A0127" w:rsidP="00E620D9">
            <w:pPr>
              <w:jc w:val="center"/>
              <w:rPr>
                <w:sz w:val="24"/>
              </w:rPr>
            </w:pPr>
            <w:r>
              <w:rPr>
                <w:sz w:val="24"/>
              </w:rPr>
              <w:t>1</w:t>
            </w:r>
          </w:p>
        </w:tc>
        <w:tc>
          <w:tcPr>
            <w:tcW w:w="945" w:type="dxa"/>
          </w:tcPr>
          <w:p w14:paraId="668DA213" w14:textId="77777777" w:rsidR="00FE2442" w:rsidRDefault="009A0127" w:rsidP="00E620D9">
            <w:pPr>
              <w:jc w:val="center"/>
              <w:rPr>
                <w:sz w:val="24"/>
              </w:rPr>
            </w:pPr>
            <w:r>
              <w:rPr>
                <w:sz w:val="24"/>
              </w:rPr>
              <w:t>66</w:t>
            </w:r>
          </w:p>
        </w:tc>
      </w:tr>
      <w:tr w:rsidR="00FE2442" w:rsidRPr="001400CB" w14:paraId="1F5E03AA" w14:textId="77777777" w:rsidTr="008D4D2A">
        <w:trPr>
          <w:trHeight w:val="337"/>
        </w:trPr>
        <w:tc>
          <w:tcPr>
            <w:tcW w:w="514" w:type="dxa"/>
          </w:tcPr>
          <w:p w14:paraId="3A087053" w14:textId="77777777" w:rsidR="00FE2442" w:rsidRPr="001400CB" w:rsidRDefault="00FE2442" w:rsidP="00E620D9">
            <w:pPr>
              <w:jc w:val="center"/>
              <w:rPr>
                <w:b/>
                <w:sz w:val="24"/>
              </w:rPr>
            </w:pPr>
            <w:r>
              <w:rPr>
                <w:b/>
                <w:sz w:val="24"/>
              </w:rPr>
              <w:t>1-</w:t>
            </w:r>
            <w:r>
              <w:rPr>
                <w:b/>
                <w:sz w:val="24"/>
              </w:rPr>
              <w:lastRenderedPageBreak/>
              <w:t>11</w:t>
            </w:r>
          </w:p>
        </w:tc>
        <w:tc>
          <w:tcPr>
            <w:tcW w:w="644" w:type="dxa"/>
          </w:tcPr>
          <w:p w14:paraId="70C9E323" w14:textId="77777777" w:rsidR="00FE2442" w:rsidRPr="001400CB" w:rsidRDefault="00FE2442" w:rsidP="00E620D9">
            <w:pPr>
              <w:jc w:val="center"/>
              <w:rPr>
                <w:b/>
                <w:sz w:val="24"/>
              </w:rPr>
            </w:pPr>
            <w:r>
              <w:rPr>
                <w:b/>
                <w:sz w:val="24"/>
              </w:rPr>
              <w:lastRenderedPageBreak/>
              <w:t>1</w:t>
            </w:r>
            <w:r w:rsidR="00EF2564">
              <w:rPr>
                <w:b/>
                <w:sz w:val="24"/>
              </w:rPr>
              <w:t>74</w:t>
            </w:r>
          </w:p>
        </w:tc>
        <w:tc>
          <w:tcPr>
            <w:tcW w:w="713" w:type="dxa"/>
          </w:tcPr>
          <w:p w14:paraId="0C1B9E65" w14:textId="77777777" w:rsidR="00FE2442" w:rsidRPr="001400CB" w:rsidRDefault="0077565A" w:rsidP="00E620D9">
            <w:pPr>
              <w:jc w:val="center"/>
              <w:rPr>
                <w:b/>
                <w:sz w:val="24"/>
              </w:rPr>
            </w:pPr>
            <w:r>
              <w:rPr>
                <w:b/>
                <w:sz w:val="24"/>
              </w:rPr>
              <w:t>5</w:t>
            </w:r>
          </w:p>
        </w:tc>
        <w:tc>
          <w:tcPr>
            <w:tcW w:w="658" w:type="dxa"/>
          </w:tcPr>
          <w:p w14:paraId="1A9832BB" w14:textId="77777777" w:rsidR="00FE2442" w:rsidRPr="001400CB" w:rsidRDefault="0077565A" w:rsidP="00E620D9">
            <w:pPr>
              <w:jc w:val="center"/>
              <w:rPr>
                <w:b/>
                <w:sz w:val="24"/>
              </w:rPr>
            </w:pPr>
            <w:r>
              <w:rPr>
                <w:b/>
                <w:sz w:val="24"/>
              </w:rPr>
              <w:t>12</w:t>
            </w:r>
          </w:p>
        </w:tc>
        <w:tc>
          <w:tcPr>
            <w:tcW w:w="870" w:type="dxa"/>
          </w:tcPr>
          <w:p w14:paraId="5BDEDF96" w14:textId="77777777" w:rsidR="00FE2442" w:rsidRPr="001400CB" w:rsidRDefault="00FE2442" w:rsidP="00E620D9">
            <w:pPr>
              <w:jc w:val="center"/>
              <w:rPr>
                <w:b/>
                <w:sz w:val="24"/>
              </w:rPr>
            </w:pPr>
            <w:r>
              <w:rPr>
                <w:b/>
                <w:sz w:val="24"/>
              </w:rPr>
              <w:t>1</w:t>
            </w:r>
            <w:r w:rsidR="0077565A">
              <w:rPr>
                <w:b/>
                <w:sz w:val="24"/>
              </w:rPr>
              <w:t>48</w:t>
            </w:r>
          </w:p>
        </w:tc>
        <w:tc>
          <w:tcPr>
            <w:tcW w:w="726" w:type="dxa"/>
          </w:tcPr>
          <w:p w14:paraId="10346B6A" w14:textId="77777777" w:rsidR="00FE2442" w:rsidRPr="001400CB" w:rsidRDefault="00FE2442" w:rsidP="00E620D9">
            <w:pPr>
              <w:jc w:val="center"/>
              <w:rPr>
                <w:b/>
                <w:sz w:val="24"/>
              </w:rPr>
            </w:pPr>
            <w:r>
              <w:rPr>
                <w:b/>
                <w:sz w:val="24"/>
              </w:rPr>
              <w:t>14</w:t>
            </w:r>
            <w:r w:rsidR="00000018">
              <w:rPr>
                <w:b/>
                <w:sz w:val="24"/>
              </w:rPr>
              <w:t>8</w:t>
            </w:r>
          </w:p>
        </w:tc>
        <w:tc>
          <w:tcPr>
            <w:tcW w:w="717" w:type="dxa"/>
          </w:tcPr>
          <w:p w14:paraId="460986E4" w14:textId="77777777" w:rsidR="00FE2442" w:rsidRPr="001400CB" w:rsidRDefault="00FE2442" w:rsidP="00E620D9">
            <w:pPr>
              <w:jc w:val="center"/>
              <w:rPr>
                <w:b/>
                <w:sz w:val="24"/>
              </w:rPr>
            </w:pPr>
            <w:r>
              <w:rPr>
                <w:b/>
                <w:sz w:val="24"/>
              </w:rPr>
              <w:t>0</w:t>
            </w:r>
          </w:p>
        </w:tc>
        <w:tc>
          <w:tcPr>
            <w:tcW w:w="929" w:type="dxa"/>
          </w:tcPr>
          <w:p w14:paraId="7688BA4F" w14:textId="77777777" w:rsidR="00FE2442" w:rsidRPr="001400CB" w:rsidRDefault="009A0127" w:rsidP="00E620D9">
            <w:pPr>
              <w:jc w:val="center"/>
              <w:rPr>
                <w:b/>
                <w:sz w:val="24"/>
              </w:rPr>
            </w:pPr>
            <w:r>
              <w:rPr>
                <w:b/>
                <w:sz w:val="24"/>
              </w:rPr>
              <w:t>51</w:t>
            </w:r>
          </w:p>
        </w:tc>
        <w:tc>
          <w:tcPr>
            <w:tcW w:w="1013" w:type="dxa"/>
          </w:tcPr>
          <w:p w14:paraId="76604E99" w14:textId="77777777" w:rsidR="00FE2442" w:rsidRPr="001400CB" w:rsidRDefault="00000018" w:rsidP="00E620D9">
            <w:pPr>
              <w:jc w:val="center"/>
              <w:rPr>
                <w:b/>
                <w:sz w:val="24"/>
              </w:rPr>
            </w:pPr>
            <w:r>
              <w:rPr>
                <w:b/>
                <w:sz w:val="24"/>
              </w:rPr>
              <w:t>100</w:t>
            </w:r>
          </w:p>
        </w:tc>
        <w:tc>
          <w:tcPr>
            <w:tcW w:w="865" w:type="dxa"/>
          </w:tcPr>
          <w:p w14:paraId="67B444FB" w14:textId="77777777" w:rsidR="00FE2442" w:rsidRPr="001400CB" w:rsidRDefault="009A0127" w:rsidP="00E620D9">
            <w:pPr>
              <w:jc w:val="center"/>
              <w:rPr>
                <w:b/>
                <w:sz w:val="24"/>
              </w:rPr>
            </w:pPr>
            <w:r>
              <w:rPr>
                <w:b/>
                <w:sz w:val="24"/>
              </w:rPr>
              <w:t>25</w:t>
            </w:r>
          </w:p>
        </w:tc>
        <w:tc>
          <w:tcPr>
            <w:tcW w:w="977" w:type="dxa"/>
          </w:tcPr>
          <w:p w14:paraId="09C745B3" w14:textId="77777777" w:rsidR="00FE2442" w:rsidRPr="001400CB" w:rsidRDefault="009A0127" w:rsidP="00E620D9">
            <w:pPr>
              <w:jc w:val="center"/>
              <w:rPr>
                <w:b/>
                <w:sz w:val="24"/>
              </w:rPr>
            </w:pPr>
            <w:r>
              <w:rPr>
                <w:b/>
                <w:sz w:val="24"/>
              </w:rPr>
              <w:t>25</w:t>
            </w:r>
          </w:p>
        </w:tc>
        <w:tc>
          <w:tcPr>
            <w:tcW w:w="945" w:type="dxa"/>
          </w:tcPr>
          <w:p w14:paraId="3CC9A8D0" w14:textId="77777777" w:rsidR="00FE2442" w:rsidRPr="001400CB" w:rsidRDefault="00FE2442" w:rsidP="00E620D9">
            <w:pPr>
              <w:jc w:val="center"/>
              <w:rPr>
                <w:b/>
                <w:sz w:val="24"/>
              </w:rPr>
            </w:pPr>
            <w:r>
              <w:rPr>
                <w:b/>
                <w:sz w:val="24"/>
              </w:rPr>
              <w:t>3</w:t>
            </w:r>
            <w:r w:rsidR="009A0127">
              <w:rPr>
                <w:b/>
                <w:sz w:val="24"/>
              </w:rPr>
              <w:t>3</w:t>
            </w:r>
          </w:p>
        </w:tc>
      </w:tr>
    </w:tbl>
    <w:p w14:paraId="74BF4AE6" w14:textId="77777777" w:rsidR="00FE2442" w:rsidRDefault="00FE2442" w:rsidP="00FE2442">
      <w:pPr>
        <w:spacing w:before="100" w:beforeAutospacing="1" w:after="100" w:afterAutospacing="1" w:line="240" w:lineRule="auto"/>
        <w:rPr>
          <w:rFonts w:ascii="Times New Roman" w:hAnsi="Times New Roman" w:cs="Times New Roman"/>
          <w:b/>
          <w:sz w:val="28"/>
          <w:szCs w:val="24"/>
        </w:rPr>
      </w:pPr>
    </w:p>
    <w:p w14:paraId="69A957F5" w14:textId="77777777" w:rsidR="00FE2442" w:rsidRPr="007767DE" w:rsidRDefault="00FE2442" w:rsidP="00FE2442">
      <w:pPr>
        <w:spacing w:after="0"/>
        <w:rPr>
          <w:rFonts w:ascii="Times New Roman" w:hAnsi="Times New Roman" w:cs="Times New Roman"/>
          <w:sz w:val="28"/>
          <w:szCs w:val="28"/>
        </w:rPr>
      </w:pPr>
      <w:r w:rsidRPr="007767DE">
        <w:rPr>
          <w:rFonts w:ascii="Times New Roman" w:hAnsi="Times New Roman" w:cs="Times New Roman"/>
          <w:sz w:val="28"/>
          <w:szCs w:val="28"/>
        </w:rPr>
        <w:t>Количество учащих</w:t>
      </w:r>
      <w:r w:rsidR="009A0127">
        <w:rPr>
          <w:rFonts w:ascii="Times New Roman" w:hAnsi="Times New Roman" w:cs="Times New Roman"/>
          <w:sz w:val="28"/>
          <w:szCs w:val="28"/>
        </w:rPr>
        <w:t>ся на начало учебного года – 174</w:t>
      </w:r>
      <w:r w:rsidRPr="007767DE">
        <w:rPr>
          <w:rFonts w:ascii="Times New Roman" w:hAnsi="Times New Roman" w:cs="Times New Roman"/>
          <w:sz w:val="28"/>
          <w:szCs w:val="28"/>
        </w:rPr>
        <w:t>уч</w:t>
      </w:r>
    </w:p>
    <w:p w14:paraId="20A03C54" w14:textId="77777777" w:rsidR="00FE2442" w:rsidRPr="007767DE" w:rsidRDefault="00FE2442" w:rsidP="00FE2442">
      <w:pPr>
        <w:spacing w:after="0"/>
        <w:rPr>
          <w:rFonts w:ascii="Times New Roman" w:hAnsi="Times New Roman" w:cs="Times New Roman"/>
          <w:sz w:val="28"/>
          <w:szCs w:val="28"/>
        </w:rPr>
      </w:pPr>
      <w:r w:rsidRPr="007767DE">
        <w:rPr>
          <w:rFonts w:ascii="Times New Roman" w:hAnsi="Times New Roman" w:cs="Times New Roman"/>
          <w:sz w:val="28"/>
          <w:szCs w:val="28"/>
        </w:rPr>
        <w:t>Количество учащих</w:t>
      </w:r>
      <w:r w:rsidR="009A0127">
        <w:rPr>
          <w:rFonts w:ascii="Times New Roman" w:hAnsi="Times New Roman" w:cs="Times New Roman"/>
          <w:sz w:val="28"/>
          <w:szCs w:val="28"/>
        </w:rPr>
        <w:t>ся на конец  учебного года –166</w:t>
      </w:r>
      <w:r w:rsidRPr="007767DE">
        <w:rPr>
          <w:rFonts w:ascii="Times New Roman" w:hAnsi="Times New Roman" w:cs="Times New Roman"/>
          <w:sz w:val="28"/>
          <w:szCs w:val="28"/>
        </w:rPr>
        <w:t xml:space="preserve"> </w:t>
      </w:r>
      <w:proofErr w:type="spellStart"/>
      <w:r>
        <w:rPr>
          <w:rFonts w:ascii="Times New Roman" w:hAnsi="Times New Roman" w:cs="Times New Roman"/>
          <w:sz w:val="28"/>
          <w:szCs w:val="28"/>
        </w:rPr>
        <w:t>уч</w:t>
      </w:r>
      <w:proofErr w:type="spellEnd"/>
    </w:p>
    <w:p w14:paraId="3E3732B0" w14:textId="77777777" w:rsidR="00FE2442" w:rsidRPr="007F07B6" w:rsidRDefault="00FE2442" w:rsidP="00FE2442">
      <w:pPr>
        <w:spacing w:before="100" w:beforeAutospacing="1" w:after="100" w:afterAutospacing="1" w:line="240" w:lineRule="auto"/>
        <w:rPr>
          <w:rFonts w:ascii="Times New Roman" w:eastAsia="Times New Roman" w:hAnsi="Times New Roman" w:cs="Times New Roman"/>
          <w:b/>
          <w:sz w:val="28"/>
          <w:szCs w:val="24"/>
        </w:rPr>
      </w:pPr>
      <w:r>
        <w:rPr>
          <w:rFonts w:ascii="Times New Roman" w:eastAsia="Times New Roman" w:hAnsi="Times New Roman" w:cs="Times New Roman"/>
          <w:sz w:val="28"/>
          <w:szCs w:val="24"/>
        </w:rPr>
        <w:t> </w:t>
      </w:r>
      <w:r w:rsidRPr="00F8704B">
        <w:rPr>
          <w:rFonts w:ascii="Times New Roman" w:eastAsia="Times New Roman" w:hAnsi="Times New Roman" w:cs="Times New Roman"/>
          <w:sz w:val="28"/>
          <w:szCs w:val="24"/>
        </w:rPr>
        <w:t>Всег</w:t>
      </w:r>
      <w:r w:rsidR="009A0127">
        <w:rPr>
          <w:rFonts w:ascii="Times New Roman" w:eastAsia="Times New Roman" w:hAnsi="Times New Roman" w:cs="Times New Roman"/>
          <w:sz w:val="28"/>
          <w:szCs w:val="24"/>
        </w:rPr>
        <w:t>о по школе  25 «хорошистов» и 25</w:t>
      </w:r>
      <w:r>
        <w:rPr>
          <w:rFonts w:ascii="Times New Roman" w:eastAsia="Times New Roman" w:hAnsi="Times New Roman" w:cs="Times New Roman"/>
          <w:sz w:val="28"/>
          <w:szCs w:val="24"/>
        </w:rPr>
        <w:t xml:space="preserve"> «отличников», </w:t>
      </w:r>
      <w:r w:rsidRPr="00F8704B">
        <w:rPr>
          <w:rFonts w:ascii="Times New Roman" w:eastAsia="Times New Roman" w:hAnsi="Times New Roman" w:cs="Times New Roman"/>
          <w:sz w:val="28"/>
          <w:szCs w:val="24"/>
        </w:rPr>
        <w:t>неуспевающих</w:t>
      </w:r>
      <w:r>
        <w:rPr>
          <w:rFonts w:ascii="Times New Roman" w:eastAsia="Times New Roman" w:hAnsi="Times New Roman" w:cs="Times New Roman"/>
          <w:sz w:val="28"/>
          <w:szCs w:val="24"/>
        </w:rPr>
        <w:t xml:space="preserve"> – нет. </w:t>
      </w:r>
    </w:p>
    <w:p w14:paraId="66A07169" w14:textId="77777777" w:rsidR="00FE2442" w:rsidRPr="00F8704B" w:rsidRDefault="00FE2442" w:rsidP="00FE2442">
      <w:pPr>
        <w:spacing w:before="100" w:beforeAutospacing="1" w:after="100" w:afterAutospacing="1" w:line="240" w:lineRule="auto"/>
        <w:jc w:val="center"/>
        <w:rPr>
          <w:rFonts w:ascii="Times New Roman" w:eastAsia="Times New Roman" w:hAnsi="Times New Roman" w:cs="Times New Roman"/>
          <w:b/>
          <w:i/>
          <w:sz w:val="28"/>
          <w:szCs w:val="24"/>
        </w:rPr>
      </w:pPr>
      <w:r w:rsidRPr="00F8704B">
        <w:rPr>
          <w:rFonts w:ascii="Times New Roman" w:eastAsia="Times New Roman" w:hAnsi="Times New Roman" w:cs="Times New Roman"/>
          <w:b/>
          <w:i/>
          <w:sz w:val="28"/>
          <w:szCs w:val="24"/>
        </w:rPr>
        <w:t>Сравнительный анализ успеваемости обучающихся</w:t>
      </w:r>
    </w:p>
    <w:tbl>
      <w:tblPr>
        <w:tblpPr w:leftFromText="180" w:rightFromText="18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3"/>
        <w:gridCol w:w="1134"/>
        <w:gridCol w:w="1016"/>
        <w:gridCol w:w="1134"/>
        <w:gridCol w:w="1275"/>
        <w:gridCol w:w="1134"/>
        <w:gridCol w:w="1149"/>
      </w:tblGrid>
      <w:tr w:rsidR="00FE2442" w:rsidRPr="00F8704B" w14:paraId="6006DD21" w14:textId="77777777" w:rsidTr="00E620D9">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14:paraId="342BC36E" w14:textId="77777777" w:rsidR="00FE2442" w:rsidRPr="00F8704B" w:rsidRDefault="00FE2442" w:rsidP="00E620D9">
            <w:pPr>
              <w:spacing w:before="100" w:beforeAutospacing="1" w:after="100" w:afterAutospacing="1" w:line="240" w:lineRule="auto"/>
              <w:rPr>
                <w:rFonts w:ascii="Times New Roman" w:eastAsia="Times New Roman" w:hAnsi="Times New Roman" w:cs="Times New Roman"/>
                <w:b/>
                <w:sz w:val="28"/>
                <w:szCs w:val="24"/>
              </w:rPr>
            </w:pPr>
            <w:r w:rsidRPr="00F8704B">
              <w:rPr>
                <w:rFonts w:ascii="Times New Roman" w:eastAsia="Times New Roman" w:hAnsi="Times New Roman" w:cs="Times New Roman"/>
                <w:b/>
                <w:bCs/>
                <w:sz w:val="28"/>
                <w:szCs w:val="24"/>
              </w:rPr>
              <w:t>Учебный год</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DF51739" w14:textId="77777777" w:rsidR="00FE2442" w:rsidRPr="007767DE" w:rsidRDefault="00FE2442" w:rsidP="00E620D9">
            <w:pPr>
              <w:pStyle w:val="a8"/>
              <w:rPr>
                <w:rStyle w:val="aa"/>
                <w:i w:val="0"/>
              </w:rPr>
            </w:pPr>
            <w:r w:rsidRPr="007767DE">
              <w:rPr>
                <w:rStyle w:val="aa"/>
                <w:i w:val="0"/>
              </w:rPr>
              <w:t xml:space="preserve">кол-во </w:t>
            </w:r>
          </w:p>
          <w:p w14:paraId="0E88AB65" w14:textId="77777777" w:rsidR="00FE2442" w:rsidRPr="00F8704B" w:rsidRDefault="00FE2442" w:rsidP="00E620D9">
            <w:pPr>
              <w:pStyle w:val="a8"/>
              <w:rPr>
                <w:rFonts w:eastAsia="Times New Roman"/>
                <w:b/>
                <w:szCs w:val="24"/>
              </w:rPr>
            </w:pPr>
            <w:proofErr w:type="spellStart"/>
            <w:r w:rsidRPr="007767DE">
              <w:rPr>
                <w:rStyle w:val="aa"/>
                <w:i w:val="0"/>
              </w:rPr>
              <w:t>обуч-ся</w:t>
            </w:r>
            <w:proofErr w:type="spellEnd"/>
            <w:r w:rsidRPr="007767DE">
              <w:rPr>
                <w:rStyle w:val="aa"/>
                <w:i w:val="0"/>
              </w:rPr>
              <w:t xml:space="preserve"> на конец</w:t>
            </w:r>
          </w:p>
        </w:tc>
        <w:tc>
          <w:tcPr>
            <w:tcW w:w="993" w:type="dxa"/>
            <w:tcBorders>
              <w:top w:val="outset" w:sz="6" w:space="0" w:color="auto"/>
              <w:left w:val="outset" w:sz="6" w:space="0" w:color="auto"/>
              <w:bottom w:val="outset" w:sz="6" w:space="0" w:color="auto"/>
              <w:right w:val="outset" w:sz="6" w:space="0" w:color="auto"/>
            </w:tcBorders>
            <w:vAlign w:val="center"/>
          </w:tcPr>
          <w:p w14:paraId="2C23F252" w14:textId="77777777" w:rsidR="00FE2442" w:rsidRPr="00F8704B" w:rsidRDefault="00FE2442" w:rsidP="00E620D9">
            <w:pPr>
              <w:spacing w:before="100" w:beforeAutospacing="1" w:after="100" w:afterAutospacing="1" w:line="240" w:lineRule="auto"/>
              <w:rPr>
                <w:rFonts w:ascii="Times New Roman" w:eastAsia="Times New Roman" w:hAnsi="Times New Roman" w:cs="Times New Roman"/>
                <w:b/>
                <w:sz w:val="28"/>
                <w:szCs w:val="24"/>
              </w:rPr>
            </w:pPr>
            <w:proofErr w:type="spellStart"/>
            <w:r w:rsidRPr="00F8704B">
              <w:rPr>
                <w:rFonts w:ascii="Times New Roman" w:eastAsia="Times New Roman" w:hAnsi="Times New Roman" w:cs="Times New Roman"/>
                <w:b/>
                <w:sz w:val="28"/>
                <w:szCs w:val="24"/>
              </w:rPr>
              <w:t>отличн</w:t>
            </w:r>
            <w:proofErr w:type="spellEnd"/>
            <w:r w:rsidRPr="00F8704B">
              <w:rPr>
                <w:rFonts w:ascii="Times New Roman" w:eastAsia="Times New Roman" w:hAnsi="Times New Roman" w:cs="Times New Roman"/>
                <w:b/>
                <w:sz w:val="28"/>
                <w:szCs w:val="24"/>
              </w:rPr>
              <w:t>.</w:t>
            </w:r>
          </w:p>
        </w:tc>
        <w:tc>
          <w:tcPr>
            <w:tcW w:w="1134" w:type="dxa"/>
            <w:tcBorders>
              <w:top w:val="outset" w:sz="6" w:space="0" w:color="auto"/>
              <w:left w:val="outset" w:sz="6" w:space="0" w:color="auto"/>
              <w:bottom w:val="outset" w:sz="6" w:space="0" w:color="auto"/>
              <w:right w:val="outset" w:sz="6" w:space="0" w:color="auto"/>
            </w:tcBorders>
            <w:vAlign w:val="center"/>
          </w:tcPr>
          <w:p w14:paraId="7A140934" w14:textId="77777777" w:rsidR="00FE2442" w:rsidRPr="00F8704B" w:rsidRDefault="00FE2442" w:rsidP="00E620D9">
            <w:pPr>
              <w:spacing w:before="100" w:beforeAutospacing="1" w:after="100" w:afterAutospacing="1" w:line="240" w:lineRule="auto"/>
              <w:rPr>
                <w:rFonts w:ascii="Times New Roman" w:eastAsia="Times New Roman" w:hAnsi="Times New Roman" w:cs="Times New Roman"/>
                <w:b/>
                <w:sz w:val="28"/>
                <w:szCs w:val="24"/>
              </w:rPr>
            </w:pPr>
            <w:r w:rsidRPr="00F8704B">
              <w:rPr>
                <w:rFonts w:ascii="Times New Roman" w:eastAsia="Times New Roman" w:hAnsi="Times New Roman" w:cs="Times New Roman"/>
                <w:b/>
                <w:sz w:val="28"/>
                <w:szCs w:val="24"/>
              </w:rPr>
              <w:t xml:space="preserve">   Хорош</w:t>
            </w:r>
          </w:p>
        </w:tc>
        <w:tc>
          <w:tcPr>
            <w:tcW w:w="1275" w:type="dxa"/>
            <w:tcBorders>
              <w:top w:val="outset" w:sz="6" w:space="0" w:color="auto"/>
              <w:left w:val="outset" w:sz="6" w:space="0" w:color="auto"/>
              <w:bottom w:val="outset" w:sz="6" w:space="0" w:color="auto"/>
              <w:right w:val="outset" w:sz="6" w:space="0" w:color="auto"/>
            </w:tcBorders>
            <w:vAlign w:val="center"/>
          </w:tcPr>
          <w:p w14:paraId="6DB212CA" w14:textId="77777777" w:rsidR="00FE2442" w:rsidRPr="00F8704B" w:rsidRDefault="00FE2442" w:rsidP="00E620D9">
            <w:pPr>
              <w:spacing w:before="100" w:beforeAutospacing="1" w:after="100" w:afterAutospacing="1" w:line="240" w:lineRule="auto"/>
              <w:ind w:left="30"/>
              <w:rPr>
                <w:rFonts w:ascii="Times New Roman" w:eastAsia="Times New Roman" w:hAnsi="Times New Roman" w:cs="Times New Roman"/>
                <w:b/>
                <w:sz w:val="28"/>
                <w:szCs w:val="24"/>
              </w:rPr>
            </w:pPr>
            <w:r w:rsidRPr="00F8704B">
              <w:rPr>
                <w:rFonts w:ascii="Times New Roman" w:eastAsia="Times New Roman" w:hAnsi="Times New Roman" w:cs="Times New Roman"/>
                <w:b/>
                <w:bCs/>
                <w:sz w:val="28"/>
                <w:szCs w:val="24"/>
              </w:rPr>
              <w:t xml:space="preserve">% кач. </w:t>
            </w:r>
            <w:proofErr w:type="spellStart"/>
            <w:r w:rsidRPr="00F8704B">
              <w:rPr>
                <w:rFonts w:ascii="Times New Roman" w:eastAsia="Times New Roman" w:hAnsi="Times New Roman" w:cs="Times New Roman"/>
                <w:b/>
                <w:bCs/>
                <w:sz w:val="28"/>
                <w:szCs w:val="24"/>
              </w:rPr>
              <w:t>Зн</w:t>
            </w:r>
            <w:proofErr w:type="spellEnd"/>
            <w:r w:rsidRPr="00F8704B">
              <w:rPr>
                <w:rFonts w:ascii="Times New Roman" w:eastAsia="Times New Roman" w:hAnsi="Times New Roman" w:cs="Times New Roman"/>
                <w:b/>
                <w:bCs/>
                <w:sz w:val="28"/>
                <w:szCs w:val="24"/>
              </w:rPr>
              <w:t>.</w:t>
            </w:r>
          </w:p>
        </w:tc>
        <w:tc>
          <w:tcPr>
            <w:tcW w:w="1134" w:type="dxa"/>
            <w:tcBorders>
              <w:top w:val="outset" w:sz="6" w:space="0" w:color="auto"/>
              <w:left w:val="outset" w:sz="6" w:space="0" w:color="auto"/>
              <w:bottom w:val="outset" w:sz="6" w:space="0" w:color="auto"/>
              <w:right w:val="outset" w:sz="6" w:space="0" w:color="auto"/>
            </w:tcBorders>
            <w:vAlign w:val="center"/>
          </w:tcPr>
          <w:p w14:paraId="6387B5CF" w14:textId="77777777" w:rsidR="00FE2442" w:rsidRPr="00F8704B" w:rsidRDefault="00FE2442" w:rsidP="00E620D9">
            <w:pPr>
              <w:spacing w:before="100" w:beforeAutospacing="1" w:after="100" w:afterAutospacing="1" w:line="240" w:lineRule="auto"/>
              <w:rPr>
                <w:rFonts w:ascii="Times New Roman" w:eastAsia="Times New Roman" w:hAnsi="Times New Roman" w:cs="Times New Roman"/>
                <w:b/>
                <w:sz w:val="28"/>
                <w:szCs w:val="24"/>
              </w:rPr>
            </w:pPr>
            <w:r w:rsidRPr="00F8704B">
              <w:rPr>
                <w:rFonts w:ascii="Times New Roman" w:eastAsia="Times New Roman" w:hAnsi="Times New Roman" w:cs="Times New Roman"/>
                <w:b/>
                <w:sz w:val="28"/>
                <w:szCs w:val="24"/>
              </w:rPr>
              <w:t xml:space="preserve">Не </w:t>
            </w:r>
            <w:proofErr w:type="spellStart"/>
            <w:r w:rsidRPr="00F8704B">
              <w:rPr>
                <w:rFonts w:ascii="Times New Roman" w:eastAsia="Times New Roman" w:hAnsi="Times New Roman" w:cs="Times New Roman"/>
                <w:b/>
                <w:sz w:val="28"/>
                <w:szCs w:val="24"/>
              </w:rPr>
              <w:t>усп-ся</w:t>
            </w:r>
            <w:proofErr w:type="spellEnd"/>
          </w:p>
        </w:tc>
        <w:tc>
          <w:tcPr>
            <w:tcW w:w="1149" w:type="dxa"/>
            <w:tcBorders>
              <w:top w:val="outset" w:sz="6" w:space="0" w:color="auto"/>
              <w:left w:val="outset" w:sz="6" w:space="0" w:color="auto"/>
              <w:bottom w:val="outset" w:sz="6" w:space="0" w:color="auto"/>
              <w:right w:val="outset" w:sz="6" w:space="0" w:color="auto"/>
            </w:tcBorders>
            <w:vAlign w:val="center"/>
          </w:tcPr>
          <w:p w14:paraId="6856ABBA" w14:textId="77777777" w:rsidR="00FE2442" w:rsidRPr="00F8704B" w:rsidRDefault="00FE2442" w:rsidP="00E620D9">
            <w:pPr>
              <w:spacing w:before="100" w:beforeAutospacing="1" w:after="100" w:afterAutospacing="1" w:line="240" w:lineRule="auto"/>
              <w:rPr>
                <w:rFonts w:ascii="Times New Roman" w:eastAsia="Times New Roman" w:hAnsi="Times New Roman" w:cs="Times New Roman"/>
                <w:b/>
                <w:sz w:val="28"/>
                <w:szCs w:val="24"/>
              </w:rPr>
            </w:pPr>
            <w:r w:rsidRPr="00F8704B">
              <w:rPr>
                <w:rFonts w:ascii="Times New Roman" w:eastAsia="Times New Roman" w:hAnsi="Times New Roman" w:cs="Times New Roman"/>
                <w:b/>
                <w:sz w:val="28"/>
                <w:szCs w:val="24"/>
              </w:rPr>
              <w:t xml:space="preserve"> % </w:t>
            </w:r>
            <w:proofErr w:type="spellStart"/>
            <w:r w:rsidRPr="00F8704B">
              <w:rPr>
                <w:rFonts w:ascii="Times New Roman" w:eastAsia="Times New Roman" w:hAnsi="Times New Roman" w:cs="Times New Roman"/>
                <w:b/>
                <w:sz w:val="28"/>
                <w:szCs w:val="24"/>
              </w:rPr>
              <w:t>усп-ти</w:t>
            </w:r>
            <w:proofErr w:type="spellEnd"/>
          </w:p>
        </w:tc>
      </w:tr>
      <w:tr w:rsidR="00FE2442" w:rsidRPr="00F8704B" w14:paraId="01A3C24E" w14:textId="77777777" w:rsidTr="00E620D9">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14:paraId="025E1DAC" w14:textId="77777777" w:rsidR="00FE2442" w:rsidRPr="00F8704B" w:rsidRDefault="00FE2442" w:rsidP="00E620D9">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2018-2019</w:t>
            </w:r>
            <w:r w:rsidRPr="00F8704B">
              <w:rPr>
                <w:rFonts w:ascii="Times New Roman" w:eastAsia="Times New Roman" w:hAnsi="Times New Roman" w:cs="Times New Roman"/>
                <w:sz w:val="28"/>
                <w:szCs w:val="24"/>
              </w:rPr>
              <w:t xml:space="preserve"> 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FA50B6D" w14:textId="77777777" w:rsidR="00FE2442" w:rsidRPr="00F8704B"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1</w:t>
            </w:r>
            <w:r>
              <w:rPr>
                <w:rFonts w:ascii="Times New Roman" w:eastAsia="Times New Roman" w:hAnsi="Times New Roman" w:cs="Times New Roman"/>
                <w:sz w:val="28"/>
                <w:szCs w:val="24"/>
              </w:rPr>
              <w:t>59</w:t>
            </w:r>
          </w:p>
        </w:tc>
        <w:tc>
          <w:tcPr>
            <w:tcW w:w="993" w:type="dxa"/>
            <w:tcBorders>
              <w:top w:val="outset" w:sz="6" w:space="0" w:color="auto"/>
              <w:left w:val="outset" w:sz="6" w:space="0" w:color="auto"/>
              <w:bottom w:val="outset" w:sz="6" w:space="0" w:color="auto"/>
              <w:right w:val="outset" w:sz="6" w:space="0" w:color="auto"/>
            </w:tcBorders>
            <w:vAlign w:val="center"/>
          </w:tcPr>
          <w:p w14:paraId="29B43A6E" w14:textId="77777777" w:rsidR="00FE2442" w:rsidRPr="00F8704B"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20</w:t>
            </w:r>
          </w:p>
        </w:tc>
        <w:tc>
          <w:tcPr>
            <w:tcW w:w="1134" w:type="dxa"/>
            <w:tcBorders>
              <w:top w:val="outset" w:sz="6" w:space="0" w:color="auto"/>
              <w:left w:val="outset" w:sz="6" w:space="0" w:color="auto"/>
              <w:bottom w:val="outset" w:sz="6" w:space="0" w:color="auto"/>
              <w:right w:val="outset" w:sz="6" w:space="0" w:color="auto"/>
            </w:tcBorders>
            <w:vAlign w:val="center"/>
          </w:tcPr>
          <w:p w14:paraId="023252AD" w14:textId="77777777" w:rsidR="00FE2442" w:rsidRPr="00F8704B"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3</w:t>
            </w:r>
            <w:r>
              <w:rPr>
                <w:rFonts w:ascii="Times New Roman" w:eastAsia="Times New Roman" w:hAnsi="Times New Roman" w:cs="Times New Roman"/>
                <w:sz w:val="28"/>
                <w:szCs w:val="24"/>
              </w:rPr>
              <w:t>9</w:t>
            </w:r>
          </w:p>
        </w:tc>
        <w:tc>
          <w:tcPr>
            <w:tcW w:w="1275" w:type="dxa"/>
            <w:tcBorders>
              <w:top w:val="outset" w:sz="6" w:space="0" w:color="auto"/>
              <w:left w:val="outset" w:sz="6" w:space="0" w:color="auto"/>
              <w:bottom w:val="outset" w:sz="6" w:space="0" w:color="auto"/>
              <w:right w:val="outset" w:sz="6" w:space="0" w:color="auto"/>
            </w:tcBorders>
            <w:vAlign w:val="center"/>
          </w:tcPr>
          <w:p w14:paraId="5F9A599D" w14:textId="77777777" w:rsidR="00FE2442" w:rsidRPr="00F8704B"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41</w:t>
            </w:r>
          </w:p>
        </w:tc>
        <w:tc>
          <w:tcPr>
            <w:tcW w:w="1134" w:type="dxa"/>
            <w:tcBorders>
              <w:top w:val="outset" w:sz="6" w:space="0" w:color="auto"/>
              <w:left w:val="outset" w:sz="6" w:space="0" w:color="auto"/>
              <w:bottom w:val="outset" w:sz="6" w:space="0" w:color="auto"/>
              <w:right w:val="outset" w:sz="6" w:space="0" w:color="auto"/>
            </w:tcBorders>
            <w:vAlign w:val="center"/>
          </w:tcPr>
          <w:p w14:paraId="3F6CC0AB" w14:textId="77777777" w:rsidR="00FE2442" w:rsidRPr="00F8704B"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1149" w:type="dxa"/>
            <w:tcBorders>
              <w:top w:val="outset" w:sz="6" w:space="0" w:color="auto"/>
              <w:left w:val="outset" w:sz="6" w:space="0" w:color="auto"/>
              <w:bottom w:val="outset" w:sz="6" w:space="0" w:color="auto"/>
              <w:right w:val="outset" w:sz="6" w:space="0" w:color="auto"/>
            </w:tcBorders>
            <w:vAlign w:val="center"/>
          </w:tcPr>
          <w:p w14:paraId="4A28286D" w14:textId="77777777" w:rsidR="00FE2442" w:rsidRPr="00F8704B"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r>
      <w:tr w:rsidR="00FE2442" w:rsidRPr="00F8704B" w14:paraId="46E72BFB" w14:textId="77777777" w:rsidTr="00E620D9">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14:paraId="0261E29C" w14:textId="77777777" w:rsidR="00FE2442" w:rsidRPr="00F8704B" w:rsidRDefault="00FE2442" w:rsidP="00E620D9">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2019-2020 </w:t>
            </w:r>
            <w:r w:rsidRPr="00F8704B">
              <w:rPr>
                <w:rFonts w:ascii="Times New Roman" w:eastAsia="Times New Roman" w:hAnsi="Times New Roman" w:cs="Times New Roman"/>
                <w:sz w:val="28"/>
                <w:szCs w:val="24"/>
              </w:rPr>
              <w:t>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03F3DF6" w14:textId="77777777" w:rsidR="00FE2442" w:rsidRPr="00F8704B"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16</w:t>
            </w:r>
            <w:r>
              <w:rPr>
                <w:rFonts w:ascii="Times New Roman" w:eastAsia="Times New Roman" w:hAnsi="Times New Roman" w:cs="Times New Roman"/>
                <w:sz w:val="28"/>
                <w:szCs w:val="24"/>
              </w:rPr>
              <w:t>5</w:t>
            </w:r>
          </w:p>
        </w:tc>
        <w:tc>
          <w:tcPr>
            <w:tcW w:w="993" w:type="dxa"/>
            <w:tcBorders>
              <w:top w:val="outset" w:sz="6" w:space="0" w:color="auto"/>
              <w:left w:val="outset" w:sz="6" w:space="0" w:color="auto"/>
              <w:bottom w:val="outset" w:sz="6" w:space="0" w:color="auto"/>
              <w:right w:val="outset" w:sz="6" w:space="0" w:color="auto"/>
            </w:tcBorders>
            <w:vAlign w:val="center"/>
          </w:tcPr>
          <w:p w14:paraId="1538C9B1" w14:textId="77777777" w:rsidR="00FE2442" w:rsidRPr="00F8704B"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27</w:t>
            </w:r>
          </w:p>
        </w:tc>
        <w:tc>
          <w:tcPr>
            <w:tcW w:w="1134" w:type="dxa"/>
            <w:tcBorders>
              <w:top w:val="outset" w:sz="6" w:space="0" w:color="auto"/>
              <w:left w:val="outset" w:sz="6" w:space="0" w:color="auto"/>
              <w:bottom w:val="outset" w:sz="6" w:space="0" w:color="auto"/>
              <w:right w:val="outset" w:sz="6" w:space="0" w:color="auto"/>
            </w:tcBorders>
            <w:vAlign w:val="center"/>
          </w:tcPr>
          <w:p w14:paraId="3E9E42CB" w14:textId="77777777" w:rsidR="00FE2442" w:rsidRPr="00F8704B"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3</w:t>
            </w:r>
            <w:r>
              <w:rPr>
                <w:rFonts w:ascii="Times New Roman" w:eastAsia="Times New Roman" w:hAnsi="Times New Roman" w:cs="Times New Roman"/>
                <w:sz w:val="28"/>
                <w:szCs w:val="24"/>
              </w:rPr>
              <w:t>8</w:t>
            </w:r>
          </w:p>
        </w:tc>
        <w:tc>
          <w:tcPr>
            <w:tcW w:w="1275" w:type="dxa"/>
            <w:tcBorders>
              <w:top w:val="outset" w:sz="6" w:space="0" w:color="auto"/>
              <w:left w:val="outset" w:sz="6" w:space="0" w:color="auto"/>
              <w:bottom w:val="outset" w:sz="6" w:space="0" w:color="auto"/>
              <w:right w:val="outset" w:sz="6" w:space="0" w:color="auto"/>
            </w:tcBorders>
            <w:vAlign w:val="center"/>
          </w:tcPr>
          <w:p w14:paraId="58754667" w14:textId="77777777" w:rsidR="00FE2442" w:rsidRPr="00F8704B"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47</w:t>
            </w:r>
          </w:p>
        </w:tc>
        <w:tc>
          <w:tcPr>
            <w:tcW w:w="1134" w:type="dxa"/>
            <w:tcBorders>
              <w:top w:val="outset" w:sz="6" w:space="0" w:color="auto"/>
              <w:left w:val="outset" w:sz="6" w:space="0" w:color="auto"/>
              <w:bottom w:val="outset" w:sz="6" w:space="0" w:color="auto"/>
              <w:right w:val="outset" w:sz="6" w:space="0" w:color="auto"/>
            </w:tcBorders>
            <w:vAlign w:val="center"/>
          </w:tcPr>
          <w:p w14:paraId="261AC366" w14:textId="77777777" w:rsidR="00FE2442" w:rsidRPr="00F8704B"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1149" w:type="dxa"/>
            <w:tcBorders>
              <w:top w:val="outset" w:sz="6" w:space="0" w:color="auto"/>
              <w:left w:val="outset" w:sz="6" w:space="0" w:color="auto"/>
              <w:bottom w:val="outset" w:sz="6" w:space="0" w:color="auto"/>
              <w:right w:val="outset" w:sz="6" w:space="0" w:color="auto"/>
            </w:tcBorders>
            <w:vAlign w:val="center"/>
          </w:tcPr>
          <w:p w14:paraId="6BC6DBB2" w14:textId="77777777" w:rsidR="00FE2442" w:rsidRPr="00F8704B"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r>
      <w:tr w:rsidR="00FE2442" w:rsidRPr="00F8704B" w14:paraId="704FDA90" w14:textId="77777777" w:rsidTr="00E620D9">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14:paraId="2D8F20D0" w14:textId="77777777" w:rsidR="00FE2442" w:rsidRDefault="00FE2442" w:rsidP="00E620D9">
            <w:pPr>
              <w:tabs>
                <w:tab w:val="left" w:pos="1185"/>
              </w:tabs>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2020-2021 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6EAA33A" w14:textId="77777777" w:rsidR="00FE2442" w:rsidRPr="00F8704B"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183</w:t>
            </w:r>
          </w:p>
        </w:tc>
        <w:tc>
          <w:tcPr>
            <w:tcW w:w="993" w:type="dxa"/>
            <w:tcBorders>
              <w:top w:val="outset" w:sz="6" w:space="0" w:color="auto"/>
              <w:left w:val="outset" w:sz="6" w:space="0" w:color="auto"/>
              <w:bottom w:val="outset" w:sz="6" w:space="0" w:color="auto"/>
              <w:right w:val="outset" w:sz="6" w:space="0" w:color="auto"/>
            </w:tcBorders>
            <w:vAlign w:val="center"/>
          </w:tcPr>
          <w:p w14:paraId="5284D5D7" w14:textId="77777777" w:rsidR="00FE2442"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27</w:t>
            </w:r>
          </w:p>
        </w:tc>
        <w:tc>
          <w:tcPr>
            <w:tcW w:w="1134" w:type="dxa"/>
            <w:tcBorders>
              <w:top w:val="outset" w:sz="6" w:space="0" w:color="auto"/>
              <w:left w:val="outset" w:sz="6" w:space="0" w:color="auto"/>
              <w:bottom w:val="outset" w:sz="6" w:space="0" w:color="auto"/>
              <w:right w:val="outset" w:sz="6" w:space="0" w:color="auto"/>
            </w:tcBorders>
            <w:vAlign w:val="center"/>
          </w:tcPr>
          <w:p w14:paraId="4D0C76EA" w14:textId="77777777" w:rsidR="00FE2442" w:rsidRPr="00F8704B"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40</w:t>
            </w:r>
          </w:p>
        </w:tc>
        <w:tc>
          <w:tcPr>
            <w:tcW w:w="1275" w:type="dxa"/>
            <w:tcBorders>
              <w:top w:val="outset" w:sz="6" w:space="0" w:color="auto"/>
              <w:left w:val="outset" w:sz="6" w:space="0" w:color="auto"/>
              <w:bottom w:val="outset" w:sz="6" w:space="0" w:color="auto"/>
              <w:right w:val="outset" w:sz="6" w:space="0" w:color="auto"/>
            </w:tcBorders>
            <w:vAlign w:val="center"/>
          </w:tcPr>
          <w:p w14:paraId="723AD8BB" w14:textId="77777777" w:rsidR="00FE2442"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42</w:t>
            </w:r>
          </w:p>
        </w:tc>
        <w:tc>
          <w:tcPr>
            <w:tcW w:w="1134" w:type="dxa"/>
            <w:tcBorders>
              <w:top w:val="outset" w:sz="6" w:space="0" w:color="auto"/>
              <w:left w:val="outset" w:sz="6" w:space="0" w:color="auto"/>
              <w:bottom w:val="outset" w:sz="6" w:space="0" w:color="auto"/>
              <w:right w:val="outset" w:sz="6" w:space="0" w:color="auto"/>
            </w:tcBorders>
            <w:vAlign w:val="center"/>
          </w:tcPr>
          <w:p w14:paraId="56996316" w14:textId="77777777" w:rsidR="00FE2442"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1149" w:type="dxa"/>
            <w:tcBorders>
              <w:top w:val="outset" w:sz="6" w:space="0" w:color="auto"/>
              <w:left w:val="outset" w:sz="6" w:space="0" w:color="auto"/>
              <w:bottom w:val="outset" w:sz="6" w:space="0" w:color="auto"/>
              <w:right w:val="outset" w:sz="6" w:space="0" w:color="auto"/>
            </w:tcBorders>
            <w:vAlign w:val="center"/>
          </w:tcPr>
          <w:p w14:paraId="557B2539" w14:textId="77777777" w:rsidR="00FE2442"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r>
      <w:tr w:rsidR="00FE2442" w:rsidRPr="00F8704B" w14:paraId="797F1614" w14:textId="77777777" w:rsidTr="00E620D9">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14:paraId="4280C4DE" w14:textId="77777777" w:rsidR="00FE2442" w:rsidRDefault="00FE2442" w:rsidP="00E620D9">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2021 </w:t>
            </w:r>
            <w:r w:rsidR="009A0127">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2022 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10D4A8B" w14:textId="77777777" w:rsidR="00FE2442"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188</w:t>
            </w:r>
          </w:p>
        </w:tc>
        <w:tc>
          <w:tcPr>
            <w:tcW w:w="993" w:type="dxa"/>
            <w:tcBorders>
              <w:top w:val="outset" w:sz="6" w:space="0" w:color="auto"/>
              <w:left w:val="outset" w:sz="6" w:space="0" w:color="auto"/>
              <w:bottom w:val="outset" w:sz="6" w:space="0" w:color="auto"/>
              <w:right w:val="outset" w:sz="6" w:space="0" w:color="auto"/>
            </w:tcBorders>
            <w:vAlign w:val="center"/>
          </w:tcPr>
          <w:p w14:paraId="55F1A4CA" w14:textId="77777777" w:rsidR="00FE2442"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23</w:t>
            </w:r>
          </w:p>
        </w:tc>
        <w:tc>
          <w:tcPr>
            <w:tcW w:w="1134" w:type="dxa"/>
            <w:tcBorders>
              <w:top w:val="outset" w:sz="6" w:space="0" w:color="auto"/>
              <w:left w:val="outset" w:sz="6" w:space="0" w:color="auto"/>
              <w:bottom w:val="outset" w:sz="6" w:space="0" w:color="auto"/>
              <w:right w:val="outset" w:sz="6" w:space="0" w:color="auto"/>
            </w:tcBorders>
            <w:vAlign w:val="center"/>
          </w:tcPr>
          <w:p w14:paraId="324BC19C" w14:textId="77777777" w:rsidR="00FE2442"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42</w:t>
            </w:r>
          </w:p>
        </w:tc>
        <w:tc>
          <w:tcPr>
            <w:tcW w:w="1275" w:type="dxa"/>
            <w:tcBorders>
              <w:top w:val="outset" w:sz="6" w:space="0" w:color="auto"/>
              <w:left w:val="outset" w:sz="6" w:space="0" w:color="auto"/>
              <w:bottom w:val="outset" w:sz="6" w:space="0" w:color="auto"/>
              <w:right w:val="outset" w:sz="6" w:space="0" w:color="auto"/>
            </w:tcBorders>
            <w:vAlign w:val="center"/>
          </w:tcPr>
          <w:p w14:paraId="1F4F4A8D" w14:textId="77777777" w:rsidR="00FE2442"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41</w:t>
            </w:r>
          </w:p>
        </w:tc>
        <w:tc>
          <w:tcPr>
            <w:tcW w:w="1134" w:type="dxa"/>
            <w:tcBorders>
              <w:top w:val="outset" w:sz="6" w:space="0" w:color="auto"/>
              <w:left w:val="outset" w:sz="6" w:space="0" w:color="auto"/>
              <w:bottom w:val="outset" w:sz="6" w:space="0" w:color="auto"/>
              <w:right w:val="outset" w:sz="6" w:space="0" w:color="auto"/>
            </w:tcBorders>
            <w:vAlign w:val="center"/>
          </w:tcPr>
          <w:p w14:paraId="3FEBC4A3" w14:textId="77777777" w:rsidR="00FE2442"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w:t>
            </w:r>
          </w:p>
        </w:tc>
        <w:tc>
          <w:tcPr>
            <w:tcW w:w="1149" w:type="dxa"/>
            <w:tcBorders>
              <w:top w:val="outset" w:sz="6" w:space="0" w:color="auto"/>
              <w:left w:val="outset" w:sz="6" w:space="0" w:color="auto"/>
              <w:bottom w:val="outset" w:sz="6" w:space="0" w:color="auto"/>
              <w:right w:val="outset" w:sz="6" w:space="0" w:color="auto"/>
            </w:tcBorders>
            <w:vAlign w:val="center"/>
          </w:tcPr>
          <w:p w14:paraId="52E36AA5" w14:textId="77777777" w:rsidR="00FE2442"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99,5</w:t>
            </w:r>
          </w:p>
        </w:tc>
      </w:tr>
      <w:tr w:rsidR="00FE2442" w:rsidRPr="00F8704B" w14:paraId="40BEFD72" w14:textId="77777777" w:rsidTr="00E620D9">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14:paraId="1B7EEAD0" w14:textId="77777777" w:rsidR="00FE2442" w:rsidRDefault="00FE2442" w:rsidP="00E620D9">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2022-2023 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F02F69D" w14:textId="77777777" w:rsidR="00FE2442"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179</w:t>
            </w:r>
          </w:p>
        </w:tc>
        <w:tc>
          <w:tcPr>
            <w:tcW w:w="993" w:type="dxa"/>
            <w:tcBorders>
              <w:top w:val="outset" w:sz="6" w:space="0" w:color="auto"/>
              <w:left w:val="outset" w:sz="6" w:space="0" w:color="auto"/>
              <w:bottom w:val="outset" w:sz="6" w:space="0" w:color="auto"/>
              <w:right w:val="outset" w:sz="6" w:space="0" w:color="auto"/>
            </w:tcBorders>
            <w:vAlign w:val="center"/>
          </w:tcPr>
          <w:p w14:paraId="5FBBE90F" w14:textId="77777777" w:rsidR="00FE2442"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30</w:t>
            </w:r>
          </w:p>
        </w:tc>
        <w:tc>
          <w:tcPr>
            <w:tcW w:w="1134" w:type="dxa"/>
            <w:tcBorders>
              <w:top w:val="outset" w:sz="6" w:space="0" w:color="auto"/>
              <w:left w:val="outset" w:sz="6" w:space="0" w:color="auto"/>
              <w:bottom w:val="outset" w:sz="6" w:space="0" w:color="auto"/>
              <w:right w:val="outset" w:sz="6" w:space="0" w:color="auto"/>
            </w:tcBorders>
            <w:vAlign w:val="center"/>
          </w:tcPr>
          <w:p w14:paraId="46E8C063" w14:textId="77777777" w:rsidR="00FE2442"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30</w:t>
            </w:r>
          </w:p>
        </w:tc>
        <w:tc>
          <w:tcPr>
            <w:tcW w:w="1275" w:type="dxa"/>
            <w:tcBorders>
              <w:top w:val="outset" w:sz="6" w:space="0" w:color="auto"/>
              <w:left w:val="outset" w:sz="6" w:space="0" w:color="auto"/>
              <w:bottom w:val="outset" w:sz="6" w:space="0" w:color="auto"/>
              <w:right w:val="outset" w:sz="6" w:space="0" w:color="auto"/>
            </w:tcBorders>
            <w:vAlign w:val="center"/>
          </w:tcPr>
          <w:p w14:paraId="6A296AEE" w14:textId="77777777" w:rsidR="00FE2442"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36</w:t>
            </w:r>
          </w:p>
        </w:tc>
        <w:tc>
          <w:tcPr>
            <w:tcW w:w="1134" w:type="dxa"/>
            <w:tcBorders>
              <w:top w:val="outset" w:sz="6" w:space="0" w:color="auto"/>
              <w:left w:val="outset" w:sz="6" w:space="0" w:color="auto"/>
              <w:bottom w:val="outset" w:sz="6" w:space="0" w:color="auto"/>
              <w:right w:val="outset" w:sz="6" w:space="0" w:color="auto"/>
            </w:tcBorders>
            <w:vAlign w:val="center"/>
          </w:tcPr>
          <w:p w14:paraId="51F82BEA" w14:textId="77777777" w:rsidR="00FE2442"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1149" w:type="dxa"/>
            <w:tcBorders>
              <w:top w:val="outset" w:sz="6" w:space="0" w:color="auto"/>
              <w:left w:val="outset" w:sz="6" w:space="0" w:color="auto"/>
              <w:bottom w:val="outset" w:sz="6" w:space="0" w:color="auto"/>
              <w:right w:val="outset" w:sz="6" w:space="0" w:color="auto"/>
            </w:tcBorders>
            <w:vAlign w:val="center"/>
          </w:tcPr>
          <w:p w14:paraId="38B988B9" w14:textId="77777777" w:rsidR="00FE2442" w:rsidRDefault="00FE2442"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r>
      <w:tr w:rsidR="009A0127" w:rsidRPr="00F8704B" w14:paraId="5FC89AED" w14:textId="77777777" w:rsidTr="00E620D9">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14:paraId="7A0DC8E4" w14:textId="77777777" w:rsidR="009A0127" w:rsidRDefault="009A0127" w:rsidP="00E620D9">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2023-2024 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DE0C1CB" w14:textId="77777777" w:rsidR="009A0127" w:rsidRDefault="009A0127"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166</w:t>
            </w:r>
          </w:p>
        </w:tc>
        <w:tc>
          <w:tcPr>
            <w:tcW w:w="993" w:type="dxa"/>
            <w:tcBorders>
              <w:top w:val="outset" w:sz="6" w:space="0" w:color="auto"/>
              <w:left w:val="outset" w:sz="6" w:space="0" w:color="auto"/>
              <w:bottom w:val="outset" w:sz="6" w:space="0" w:color="auto"/>
              <w:right w:val="outset" w:sz="6" w:space="0" w:color="auto"/>
            </w:tcBorders>
            <w:vAlign w:val="center"/>
          </w:tcPr>
          <w:p w14:paraId="32778966" w14:textId="77777777" w:rsidR="009A0127" w:rsidRDefault="009A0127"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25</w:t>
            </w:r>
          </w:p>
        </w:tc>
        <w:tc>
          <w:tcPr>
            <w:tcW w:w="1134" w:type="dxa"/>
            <w:tcBorders>
              <w:top w:val="outset" w:sz="6" w:space="0" w:color="auto"/>
              <w:left w:val="outset" w:sz="6" w:space="0" w:color="auto"/>
              <w:bottom w:val="outset" w:sz="6" w:space="0" w:color="auto"/>
              <w:right w:val="outset" w:sz="6" w:space="0" w:color="auto"/>
            </w:tcBorders>
            <w:vAlign w:val="center"/>
          </w:tcPr>
          <w:p w14:paraId="2EDEE340" w14:textId="77777777" w:rsidR="009A0127" w:rsidRDefault="009A0127"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25</w:t>
            </w:r>
          </w:p>
        </w:tc>
        <w:tc>
          <w:tcPr>
            <w:tcW w:w="1275" w:type="dxa"/>
            <w:tcBorders>
              <w:top w:val="outset" w:sz="6" w:space="0" w:color="auto"/>
              <w:left w:val="outset" w:sz="6" w:space="0" w:color="auto"/>
              <w:bottom w:val="outset" w:sz="6" w:space="0" w:color="auto"/>
              <w:right w:val="outset" w:sz="6" w:space="0" w:color="auto"/>
            </w:tcBorders>
            <w:vAlign w:val="center"/>
          </w:tcPr>
          <w:p w14:paraId="37C0D5E2" w14:textId="77777777" w:rsidR="009A0127" w:rsidRDefault="009A0127"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33</w:t>
            </w:r>
          </w:p>
        </w:tc>
        <w:tc>
          <w:tcPr>
            <w:tcW w:w="1134" w:type="dxa"/>
            <w:tcBorders>
              <w:top w:val="outset" w:sz="6" w:space="0" w:color="auto"/>
              <w:left w:val="outset" w:sz="6" w:space="0" w:color="auto"/>
              <w:bottom w:val="outset" w:sz="6" w:space="0" w:color="auto"/>
              <w:right w:val="outset" w:sz="6" w:space="0" w:color="auto"/>
            </w:tcBorders>
            <w:vAlign w:val="center"/>
          </w:tcPr>
          <w:p w14:paraId="7BDA0B73" w14:textId="77777777" w:rsidR="009A0127" w:rsidRDefault="009A0127"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1149" w:type="dxa"/>
            <w:tcBorders>
              <w:top w:val="outset" w:sz="6" w:space="0" w:color="auto"/>
              <w:left w:val="outset" w:sz="6" w:space="0" w:color="auto"/>
              <w:bottom w:val="outset" w:sz="6" w:space="0" w:color="auto"/>
              <w:right w:val="outset" w:sz="6" w:space="0" w:color="auto"/>
            </w:tcBorders>
            <w:vAlign w:val="center"/>
          </w:tcPr>
          <w:p w14:paraId="76F63E80" w14:textId="77777777" w:rsidR="009A0127" w:rsidRDefault="009A0127" w:rsidP="00E620D9">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r>
    </w:tbl>
    <w:p w14:paraId="2DEC5BA0" w14:textId="77777777" w:rsidR="00FE2442" w:rsidRPr="0017652A" w:rsidRDefault="00FE2442" w:rsidP="00FE2442">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br w:type="textWrapping" w:clear="all"/>
      </w:r>
      <w:r w:rsidRPr="00F8704B">
        <w:rPr>
          <w:rFonts w:ascii="Times New Roman" w:eastAsia="Times New Roman" w:hAnsi="Times New Roman" w:cs="Times New Roman"/>
          <w:sz w:val="28"/>
          <w:szCs w:val="24"/>
        </w:rPr>
        <w:t xml:space="preserve">Таким </w:t>
      </w:r>
      <w:proofErr w:type="gramStart"/>
      <w:r w:rsidRPr="00F8704B">
        <w:rPr>
          <w:rFonts w:ascii="Times New Roman" w:eastAsia="Times New Roman" w:hAnsi="Times New Roman" w:cs="Times New Roman"/>
          <w:sz w:val="28"/>
          <w:szCs w:val="24"/>
        </w:rPr>
        <w:t>образом,  %</w:t>
      </w:r>
      <w:proofErr w:type="gramEnd"/>
      <w:r w:rsidRPr="00F8704B">
        <w:rPr>
          <w:rFonts w:ascii="Times New Roman" w:eastAsia="Times New Roman" w:hAnsi="Times New Roman" w:cs="Times New Roman"/>
          <w:sz w:val="28"/>
          <w:szCs w:val="24"/>
        </w:rPr>
        <w:t>к</w:t>
      </w:r>
      <w:r>
        <w:rPr>
          <w:rFonts w:ascii="Times New Roman" w:eastAsia="Times New Roman" w:hAnsi="Times New Roman" w:cs="Times New Roman"/>
          <w:sz w:val="28"/>
          <w:szCs w:val="24"/>
        </w:rPr>
        <w:t xml:space="preserve">ачества знаний   понизился на 5 % </w:t>
      </w:r>
      <w:r w:rsidRPr="00F8704B">
        <w:rPr>
          <w:rFonts w:ascii="Times New Roman" w:eastAsia="Times New Roman" w:hAnsi="Times New Roman" w:cs="Times New Roman"/>
          <w:sz w:val="28"/>
          <w:szCs w:val="24"/>
        </w:rPr>
        <w:t>по сравн</w:t>
      </w:r>
      <w:r>
        <w:rPr>
          <w:rFonts w:ascii="Times New Roman" w:eastAsia="Times New Roman" w:hAnsi="Times New Roman" w:cs="Times New Roman"/>
          <w:sz w:val="28"/>
          <w:szCs w:val="24"/>
        </w:rPr>
        <w:t xml:space="preserve">ению с результатами </w:t>
      </w:r>
      <w:r w:rsidRPr="00F8704B">
        <w:rPr>
          <w:rFonts w:ascii="Times New Roman" w:eastAsia="Times New Roman" w:hAnsi="Times New Roman" w:cs="Times New Roman"/>
          <w:sz w:val="28"/>
          <w:szCs w:val="24"/>
        </w:rPr>
        <w:t>прошлого учебного года.</w:t>
      </w:r>
      <w:r>
        <w:rPr>
          <w:rFonts w:ascii="Times New Roman" w:eastAsia="Times New Roman" w:hAnsi="Times New Roman" w:cs="Times New Roman"/>
          <w:sz w:val="28"/>
          <w:szCs w:val="24"/>
        </w:rPr>
        <w:t xml:space="preserve"> (при вычислении % не учли первоклассников). </w:t>
      </w:r>
      <w:r w:rsidRPr="00D0055F">
        <w:rPr>
          <w:rFonts w:ascii="Times New Roman" w:eastAsia="Times New Roman" w:hAnsi="Times New Roman" w:cs="Times New Roman"/>
          <w:sz w:val="28"/>
          <w:szCs w:val="28"/>
        </w:rPr>
        <w:t>Всем необходимо взять под особый контроль: учащихся</w:t>
      </w:r>
      <w:r>
        <w:rPr>
          <w:rFonts w:ascii="Times New Roman" w:eastAsia="Times New Roman" w:hAnsi="Times New Roman" w:cs="Times New Roman"/>
          <w:sz w:val="28"/>
          <w:szCs w:val="28"/>
        </w:rPr>
        <w:t xml:space="preserve"> имеющих одну «3» за год </w:t>
      </w:r>
      <w:r w:rsidRPr="00D0055F">
        <w:rPr>
          <w:rFonts w:ascii="Times New Roman" w:eastAsia="Times New Roman" w:hAnsi="Times New Roman" w:cs="Times New Roman"/>
          <w:sz w:val="28"/>
          <w:szCs w:val="28"/>
        </w:rPr>
        <w:t xml:space="preserve"> с целью повышения качества знаний.  Учителям – предметникам, уч</w:t>
      </w:r>
      <w:r>
        <w:rPr>
          <w:rFonts w:ascii="Times New Roman" w:eastAsia="Times New Roman" w:hAnsi="Times New Roman" w:cs="Times New Roman"/>
          <w:sz w:val="28"/>
          <w:szCs w:val="28"/>
        </w:rPr>
        <w:t xml:space="preserve">ителям начальной </w:t>
      </w:r>
      <w:proofErr w:type="gramStart"/>
      <w:r>
        <w:rPr>
          <w:rFonts w:ascii="Times New Roman" w:eastAsia="Times New Roman" w:hAnsi="Times New Roman" w:cs="Times New Roman"/>
          <w:sz w:val="28"/>
          <w:szCs w:val="28"/>
        </w:rPr>
        <w:t>школы  усилить</w:t>
      </w:r>
      <w:proofErr w:type="gramEnd"/>
      <w:r>
        <w:rPr>
          <w:rFonts w:ascii="Times New Roman" w:eastAsia="Times New Roman" w:hAnsi="Times New Roman" w:cs="Times New Roman"/>
          <w:sz w:val="28"/>
          <w:szCs w:val="28"/>
        </w:rPr>
        <w:t xml:space="preserve"> работу с  учащимися, имеющие по всем предметам тройки</w:t>
      </w:r>
      <w:r w:rsidRPr="00D0055F">
        <w:rPr>
          <w:rFonts w:ascii="Times New Roman" w:eastAsia="Times New Roman" w:hAnsi="Times New Roman" w:cs="Times New Roman"/>
          <w:sz w:val="28"/>
          <w:szCs w:val="28"/>
        </w:rPr>
        <w:t>(групповую и индивидуальную), основной целью которой является ликвидация не успешности по данному предмету. Учителям  школы необходимо в системе проводить работу с детьми и их родителями по предупреждению пропусков уроков, взять под особый контроль подготовку домашних заданий.  Учителям – предметникам и классным руководителям не оставлять без внимания мотивированных школьников, привлекать их к занятиям дополнительного образования, вовлекать в участие в к</w:t>
      </w:r>
      <w:r>
        <w:rPr>
          <w:rFonts w:ascii="Times New Roman" w:eastAsia="Times New Roman" w:hAnsi="Times New Roman" w:cs="Times New Roman"/>
          <w:sz w:val="28"/>
          <w:szCs w:val="28"/>
        </w:rPr>
        <w:t>онкурсы, олимпиады, состязания и т.д. в дальнейшем.</w:t>
      </w:r>
    </w:p>
    <w:p w14:paraId="5F83E7AF" w14:textId="77777777" w:rsidR="00FE2442" w:rsidRDefault="00FE2442" w:rsidP="00FE244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ВНУТРИШКОЛЬНЫЙ КОНТРОЛЬ</w:t>
      </w:r>
    </w:p>
    <w:p w14:paraId="625C0741" w14:textId="77777777" w:rsidR="00FE2442" w:rsidRPr="008D5FD8" w:rsidRDefault="00FE2442" w:rsidP="00FE2442">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rPr>
        <w:lastRenderedPageBreak/>
        <w:t xml:space="preserve">В рамках выполнения плана внутришкольного контроля мной, заместителем директора по учебно-воспитательной работе, регулярно проводились мероприятия по организации контроля за </w:t>
      </w:r>
      <w:proofErr w:type="spellStart"/>
      <w:r w:rsidRPr="008D5FD8">
        <w:rPr>
          <w:rFonts w:ascii="Times New Roman" w:eastAsia="Times New Roman" w:hAnsi="Times New Roman" w:cs="Times New Roman"/>
          <w:sz w:val="28"/>
          <w:szCs w:val="24"/>
        </w:rPr>
        <w:t>учебно</w:t>
      </w:r>
      <w:proofErr w:type="spellEnd"/>
      <w:r w:rsidRPr="008D5FD8">
        <w:rPr>
          <w:rFonts w:ascii="Times New Roman" w:eastAsia="Times New Roman" w:hAnsi="Times New Roman" w:cs="Times New Roman"/>
          <w:sz w:val="28"/>
          <w:szCs w:val="24"/>
        </w:rPr>
        <w:t xml:space="preserve"> - воспитательным процессом, контроля уровня преподавания, прохождения и усвоения программы обучающимися, своевременному выявлению и предупреждению проблем и причин неуспешности. Это посещения уроков и занятий, проведение мониторингов знаний, в том числе анализ результатов </w:t>
      </w:r>
      <w:proofErr w:type="spellStart"/>
      <w:r w:rsidRPr="008D5FD8">
        <w:rPr>
          <w:rFonts w:ascii="Times New Roman" w:eastAsia="Times New Roman" w:hAnsi="Times New Roman" w:cs="Times New Roman"/>
          <w:sz w:val="28"/>
          <w:szCs w:val="24"/>
        </w:rPr>
        <w:t>диагностическтих</w:t>
      </w:r>
      <w:proofErr w:type="spellEnd"/>
      <w:r w:rsidRPr="008D5FD8">
        <w:rPr>
          <w:rFonts w:ascii="Times New Roman" w:eastAsia="Times New Roman" w:hAnsi="Times New Roman" w:cs="Times New Roman"/>
          <w:sz w:val="28"/>
          <w:szCs w:val="24"/>
        </w:rPr>
        <w:t xml:space="preserve"> работ в форматах ГИА и ЕГЭ и службы мониторинга, проверка ведения документации (журналов, тетрадей), работы педагогов в кабинетах, организация конкурсов и олимпиад, индивидуальная работа с педагогами, родителями и обучающимися.</w:t>
      </w:r>
    </w:p>
    <w:p w14:paraId="7F8F2AEA" w14:textId="77777777" w:rsidR="00FE2442" w:rsidRPr="008D5FD8" w:rsidRDefault="00FE2442" w:rsidP="00FE2442">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u w:val="single"/>
        </w:rPr>
        <w:t>Цель ВШК:</w:t>
      </w:r>
      <w:r w:rsidRPr="008D5FD8">
        <w:rPr>
          <w:rFonts w:ascii="Times New Roman" w:eastAsia="Times New Roman" w:hAnsi="Times New Roman" w:cs="Times New Roman"/>
          <w:sz w:val="28"/>
          <w:szCs w:val="24"/>
        </w:rPr>
        <w:t xml:space="preserve"> сравнение того, что есть, с тем, что должно быть по нормативным документам, повышение качества и эффективности через перевод на диагностическую основу, превращение контроля в инструмент развития творческих начал в деятельности учителя, получение объективной и полной информации о состоянии образования в образовательных учреждениях.</w:t>
      </w:r>
    </w:p>
    <w:p w14:paraId="326E5F33" w14:textId="77777777" w:rsidR="00FE2442" w:rsidRPr="008D5FD8" w:rsidRDefault="00FE2442" w:rsidP="00FE2442">
      <w:pPr>
        <w:spacing w:after="0" w:line="240" w:lineRule="auto"/>
        <w:ind w:firstLine="567"/>
        <w:rPr>
          <w:rFonts w:ascii="Times New Roman" w:eastAsia="Times New Roman" w:hAnsi="Times New Roman" w:cs="Times New Roman"/>
          <w:sz w:val="28"/>
          <w:szCs w:val="24"/>
          <w:u w:val="single"/>
        </w:rPr>
      </w:pPr>
      <w:r w:rsidRPr="008D5FD8">
        <w:rPr>
          <w:rFonts w:ascii="Times New Roman" w:eastAsia="Times New Roman" w:hAnsi="Times New Roman" w:cs="Times New Roman"/>
          <w:sz w:val="28"/>
          <w:szCs w:val="24"/>
          <w:u w:val="single"/>
        </w:rPr>
        <w:t xml:space="preserve">Задачи ВШК: </w:t>
      </w:r>
    </w:p>
    <w:p w14:paraId="4F46FBAC" w14:textId="77777777" w:rsidR="00FE2442" w:rsidRPr="008D5FD8" w:rsidRDefault="00FE2442" w:rsidP="00FE2442">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rPr>
        <w:t>1. Диагностирование состояния учебно-воспитательного процесса, выявление отклонений от запрограммированного результата (стандарта образования) в работе педколлектива, создание обстановки заинтересованности, доверия и совместного творчества: учитель – обучающийся, руководитель – учитель, учитель – родитель.</w:t>
      </w:r>
    </w:p>
    <w:p w14:paraId="7131CEA5" w14:textId="77777777" w:rsidR="00FE2442" w:rsidRPr="008D5FD8" w:rsidRDefault="00FE2442" w:rsidP="00FE2442">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rPr>
        <w:t>2. Отслеживать динамику развития учащихся, создавая при этом эмоциональный комфорт и условия для самовыражения, самопознания, саморазвития каждого ученика, выявлять и реализовывать образовательный потенциал учащихся.</w:t>
      </w:r>
    </w:p>
    <w:p w14:paraId="1ED195FE" w14:textId="77777777" w:rsidR="00FE2442" w:rsidRPr="008D5FD8" w:rsidRDefault="00FE2442" w:rsidP="00FE2442">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rPr>
        <w:t>3. Повысить ответственность учителей, формировать потребности непрерывного профессионального роста, как условия эффективности образования в школе. Осуществить внедрение новых, интенсивных методов и приёмов работы в практику преподавания учебных предметов.</w:t>
      </w:r>
    </w:p>
    <w:p w14:paraId="6973E319" w14:textId="77777777" w:rsidR="00FE2442" w:rsidRPr="008D5FD8" w:rsidRDefault="00FE2442" w:rsidP="00FE2442">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rPr>
        <w:t>4. Совершенствовать систему контроля за состоянием и ведением школьной документации.</w:t>
      </w:r>
    </w:p>
    <w:p w14:paraId="1DDC2E45" w14:textId="77777777" w:rsidR="00FE2442" w:rsidRPr="00AB372C" w:rsidRDefault="00FE2442" w:rsidP="00FE2442">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u w:val="single"/>
        </w:rPr>
        <w:t>Принципы построения контроля:</w:t>
      </w:r>
      <w:r w:rsidRPr="008D5FD8">
        <w:rPr>
          <w:rFonts w:ascii="Times New Roman" w:eastAsia="Times New Roman" w:hAnsi="Times New Roman" w:cs="Times New Roman"/>
          <w:sz w:val="28"/>
          <w:szCs w:val="24"/>
        </w:rPr>
        <w:t xml:space="preserve"> научность, системность, цикличность; демократизация, гуманизация и гласность, открытость и доступность; контроль, стимул творческого и профессионального роста учителя; мотивация контроля; технология достижения уровня самоконтроля в результате взаимодействия администрации и учителя.</w:t>
      </w:r>
    </w:p>
    <w:p w14:paraId="22E7CE08" w14:textId="77777777" w:rsidR="00FE2442" w:rsidRPr="008672DC" w:rsidRDefault="00FE2442" w:rsidP="00FE2442">
      <w:pPr>
        <w:pStyle w:val="a4"/>
        <w:shd w:val="clear" w:color="auto" w:fill="FFFFFF"/>
        <w:spacing w:before="0" w:beforeAutospacing="0" w:after="0" w:afterAutospacing="0"/>
        <w:rPr>
          <w:color w:val="000000"/>
          <w:sz w:val="28"/>
          <w:szCs w:val="28"/>
        </w:rPr>
      </w:pPr>
      <w:r w:rsidRPr="008672DC">
        <w:rPr>
          <w:color w:val="000000"/>
          <w:sz w:val="28"/>
          <w:szCs w:val="28"/>
        </w:rPr>
        <w:t>Были проведены входные</w:t>
      </w:r>
      <w:r>
        <w:rPr>
          <w:color w:val="000000"/>
          <w:sz w:val="28"/>
          <w:szCs w:val="28"/>
        </w:rPr>
        <w:t xml:space="preserve">, промежуточные и итоговые </w:t>
      </w:r>
      <w:r w:rsidRPr="008672DC">
        <w:rPr>
          <w:color w:val="000000"/>
          <w:sz w:val="28"/>
          <w:szCs w:val="28"/>
        </w:rPr>
        <w:t xml:space="preserve"> контрольные работы по предметам</w:t>
      </w:r>
      <w:r>
        <w:rPr>
          <w:color w:val="000000"/>
          <w:sz w:val="28"/>
          <w:szCs w:val="28"/>
        </w:rPr>
        <w:t>.</w:t>
      </w:r>
    </w:p>
    <w:p w14:paraId="31D7CEE4" w14:textId="77777777" w:rsidR="00FE2442" w:rsidRPr="008672DC" w:rsidRDefault="00FE2442" w:rsidP="00FE2442">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В соответствии с требованиями к данному виду контроля, были подготовлены тексты диктантов для каждого класса. </w:t>
      </w:r>
    </w:p>
    <w:p w14:paraId="3F28CD55" w14:textId="77777777" w:rsidR="00FE2442" w:rsidRPr="009A04DF" w:rsidRDefault="00FE2442" w:rsidP="00FE2442">
      <w:pPr>
        <w:shd w:val="clear" w:color="auto" w:fill="FFFFFF"/>
        <w:spacing w:after="0" w:line="240" w:lineRule="auto"/>
        <w:rPr>
          <w:rFonts w:ascii="Times New Roman" w:eastAsia="Times New Roman" w:hAnsi="Times New Roman" w:cs="Times New Roman"/>
          <w:color w:val="000000"/>
          <w:sz w:val="24"/>
          <w:szCs w:val="24"/>
        </w:rPr>
      </w:pPr>
      <w:r w:rsidRPr="008672DC">
        <w:rPr>
          <w:rFonts w:ascii="Times New Roman" w:hAnsi="Times New Roman" w:cs="Times New Roman"/>
          <w:sz w:val="28"/>
          <w:szCs w:val="28"/>
        </w:rPr>
        <w:tab/>
      </w:r>
      <w:r>
        <w:rPr>
          <w:rFonts w:ascii="Times New Roman" w:eastAsia="Times New Roman" w:hAnsi="Times New Roman" w:cs="Times New Roman"/>
          <w:color w:val="000000"/>
          <w:sz w:val="24"/>
          <w:szCs w:val="24"/>
        </w:rPr>
        <w:t xml:space="preserve">Диагностический </w:t>
      </w:r>
      <w:r w:rsidRPr="009A04DF">
        <w:rPr>
          <w:rFonts w:ascii="Times New Roman" w:eastAsia="Times New Roman" w:hAnsi="Times New Roman" w:cs="Times New Roman"/>
          <w:color w:val="000000"/>
          <w:sz w:val="24"/>
          <w:szCs w:val="24"/>
        </w:rPr>
        <w:t xml:space="preserve"> контроль проводился почти по всем предметам   в 5-11 классах.</w:t>
      </w:r>
    </w:p>
    <w:p w14:paraId="1B59FAD1" w14:textId="77777777" w:rsidR="00FE2442" w:rsidRPr="009A04DF" w:rsidRDefault="00FE2442" w:rsidP="00FE2442">
      <w:pPr>
        <w:shd w:val="clear" w:color="auto" w:fill="FFFFFF"/>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Русский язык</w:t>
      </w:r>
    </w:p>
    <w:tbl>
      <w:tblPr>
        <w:tblW w:w="958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41"/>
        <w:gridCol w:w="900"/>
        <w:gridCol w:w="1061"/>
        <w:gridCol w:w="432"/>
        <w:gridCol w:w="410"/>
        <w:gridCol w:w="410"/>
        <w:gridCol w:w="438"/>
        <w:gridCol w:w="1213"/>
        <w:gridCol w:w="1214"/>
        <w:gridCol w:w="1134"/>
        <w:gridCol w:w="1532"/>
      </w:tblGrid>
      <w:tr w:rsidR="00FE2442" w:rsidRPr="009A04DF" w14:paraId="437AF83E" w14:textId="77777777" w:rsidTr="00E620D9">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F7DB9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lastRenderedPageBreak/>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B054D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Кол-во уч-ся</w:t>
            </w:r>
          </w:p>
        </w:tc>
        <w:tc>
          <w:tcPr>
            <w:tcW w:w="10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B3E19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proofErr w:type="spellStart"/>
            <w:r w:rsidRPr="009A04DF">
              <w:rPr>
                <w:rFonts w:ascii="Times New Roman" w:eastAsia="Times New Roman" w:hAnsi="Times New Roman" w:cs="Times New Roman"/>
                <w:bCs/>
                <w:color w:val="000000"/>
                <w:sz w:val="24"/>
                <w:szCs w:val="24"/>
              </w:rPr>
              <w:t>Выпол-няли</w:t>
            </w:r>
            <w:proofErr w:type="spellEnd"/>
            <w:r w:rsidRPr="009A04DF">
              <w:rPr>
                <w:rFonts w:ascii="Times New Roman" w:eastAsia="Times New Roman" w:hAnsi="Times New Roman" w:cs="Times New Roman"/>
                <w:bCs/>
                <w:color w:val="000000"/>
                <w:sz w:val="24"/>
                <w:szCs w:val="24"/>
              </w:rPr>
              <w:t xml:space="preserve"> работу</w:t>
            </w:r>
          </w:p>
        </w:tc>
        <w:tc>
          <w:tcPr>
            <w:tcW w:w="1690"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0AE3740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оценки</w:t>
            </w:r>
          </w:p>
        </w:tc>
        <w:tc>
          <w:tcPr>
            <w:tcW w:w="121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E7975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качества</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A51004"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 </w:t>
            </w:r>
            <w:proofErr w:type="spellStart"/>
            <w:r w:rsidRPr="009A04DF">
              <w:rPr>
                <w:rFonts w:ascii="Times New Roman" w:eastAsia="Times New Roman" w:hAnsi="Times New Roman" w:cs="Times New Roman"/>
                <w:bCs/>
                <w:color w:val="000000"/>
                <w:sz w:val="24"/>
                <w:szCs w:val="24"/>
              </w:rPr>
              <w:t>успевае</w:t>
            </w:r>
            <w:proofErr w:type="spellEnd"/>
          </w:p>
          <w:p w14:paraId="6C641A27"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мости</w:t>
            </w:r>
          </w:p>
        </w:tc>
        <w:tc>
          <w:tcPr>
            <w:tcW w:w="1134" w:type="dxa"/>
            <w:vMerge w:val="restart"/>
            <w:tcBorders>
              <w:top w:val="single" w:sz="6" w:space="0" w:color="000000"/>
              <w:left w:val="single" w:sz="6" w:space="0" w:color="000000"/>
              <w:right w:val="single" w:sz="4" w:space="0" w:color="auto"/>
            </w:tcBorders>
            <w:shd w:val="clear" w:color="auto" w:fill="FFFFFF"/>
          </w:tcPr>
          <w:p w14:paraId="574C4CEB"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Средний </w:t>
            </w:r>
          </w:p>
          <w:p w14:paraId="252FABDD"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балл</w:t>
            </w:r>
          </w:p>
        </w:tc>
        <w:tc>
          <w:tcPr>
            <w:tcW w:w="1532" w:type="dxa"/>
            <w:vMerge w:val="restart"/>
            <w:tcBorders>
              <w:top w:val="single" w:sz="6" w:space="0" w:color="000000"/>
              <w:left w:val="single" w:sz="4" w:space="0" w:color="auto"/>
              <w:right w:val="single" w:sz="6" w:space="0" w:color="000000"/>
            </w:tcBorders>
            <w:shd w:val="clear" w:color="auto" w:fill="FFFFFF"/>
          </w:tcPr>
          <w:p w14:paraId="30E1049E"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Учитель</w:t>
            </w:r>
          </w:p>
        </w:tc>
      </w:tr>
      <w:tr w:rsidR="00FE2442" w:rsidRPr="009A04DF" w14:paraId="303CE157" w14:textId="77777777" w:rsidTr="00E620D9">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14:paraId="5F922A01"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14:paraId="05624D2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061" w:type="dxa"/>
            <w:vMerge/>
            <w:tcBorders>
              <w:top w:val="single" w:sz="6" w:space="0" w:color="000000"/>
              <w:left w:val="single" w:sz="6" w:space="0" w:color="000000"/>
              <w:bottom w:val="single" w:sz="6" w:space="0" w:color="000000"/>
              <w:right w:val="nil"/>
            </w:tcBorders>
            <w:shd w:val="clear" w:color="auto" w:fill="FFFFFF"/>
            <w:vAlign w:val="center"/>
            <w:hideMark/>
          </w:tcPr>
          <w:p w14:paraId="273643A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14:paraId="67CF4FB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5 </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1732E439"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166A1B07"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38" w:type="dxa"/>
            <w:tcBorders>
              <w:top w:val="single" w:sz="4" w:space="0" w:color="auto"/>
              <w:left w:val="single" w:sz="4" w:space="0" w:color="auto"/>
              <w:bottom w:val="single" w:sz="6" w:space="0" w:color="000000"/>
              <w:right w:val="nil"/>
            </w:tcBorders>
            <w:shd w:val="clear" w:color="auto" w:fill="FFFFFF"/>
            <w:vAlign w:val="center"/>
          </w:tcPr>
          <w:p w14:paraId="7F9B977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213" w:type="dxa"/>
            <w:vMerge/>
            <w:tcBorders>
              <w:top w:val="single" w:sz="6" w:space="0" w:color="000000"/>
              <w:left w:val="single" w:sz="6" w:space="0" w:color="000000"/>
              <w:bottom w:val="single" w:sz="6" w:space="0" w:color="000000"/>
              <w:right w:val="nil"/>
            </w:tcBorders>
            <w:shd w:val="clear" w:color="auto" w:fill="FFFFFF"/>
            <w:vAlign w:val="center"/>
            <w:hideMark/>
          </w:tcPr>
          <w:p w14:paraId="0F0F55E1"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E468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134" w:type="dxa"/>
            <w:vMerge/>
            <w:tcBorders>
              <w:left w:val="single" w:sz="6" w:space="0" w:color="000000"/>
              <w:bottom w:val="single" w:sz="6" w:space="0" w:color="000000"/>
              <w:right w:val="single" w:sz="4" w:space="0" w:color="auto"/>
            </w:tcBorders>
            <w:shd w:val="clear" w:color="auto" w:fill="FFFFFF"/>
          </w:tcPr>
          <w:p w14:paraId="6DC4357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532" w:type="dxa"/>
            <w:vMerge/>
            <w:tcBorders>
              <w:left w:val="single" w:sz="4" w:space="0" w:color="auto"/>
              <w:bottom w:val="single" w:sz="6" w:space="0" w:color="000000"/>
              <w:right w:val="single" w:sz="6" w:space="0" w:color="000000"/>
            </w:tcBorders>
            <w:shd w:val="clear" w:color="auto" w:fill="FFFFFF"/>
          </w:tcPr>
          <w:p w14:paraId="1B448F5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r>
      <w:tr w:rsidR="00FE2442" w:rsidRPr="009A04DF" w14:paraId="07DA5ACD"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9D986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5</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ED74E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C4506C">
              <w:rPr>
                <w:rFonts w:ascii="Times New Roman" w:eastAsia="Times New Roman" w:hAnsi="Times New Roman" w:cs="Times New Roman"/>
                <w:color w:val="000000"/>
                <w:sz w:val="24"/>
                <w:szCs w:val="24"/>
              </w:rPr>
              <w:t>9</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AB6E16"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C4506C">
              <w:rPr>
                <w:rFonts w:ascii="Times New Roman" w:eastAsia="Times New Roman" w:hAnsi="Times New Roman" w:cs="Times New Roman"/>
                <w:color w:val="000000"/>
                <w:sz w:val="24"/>
                <w:szCs w:val="24"/>
              </w:rPr>
              <w:t>9</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05AAE849"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14:paraId="089DE508"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14:paraId="2C682A55" w14:textId="77777777" w:rsidR="00FE2442" w:rsidRPr="009A04DF" w:rsidRDefault="00C4506C"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8" w:type="dxa"/>
            <w:tcBorders>
              <w:top w:val="single" w:sz="6" w:space="0" w:color="000000"/>
              <w:left w:val="single" w:sz="4" w:space="0" w:color="auto"/>
              <w:bottom w:val="single" w:sz="6" w:space="0" w:color="000000"/>
              <w:right w:val="nil"/>
            </w:tcBorders>
            <w:shd w:val="clear" w:color="auto" w:fill="FFFFFF"/>
          </w:tcPr>
          <w:p w14:paraId="332CBF92"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BE1BE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4255C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49E15E60"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65EE73B9"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roofErr w:type="spellStart"/>
            <w:r w:rsidRPr="009A04DF">
              <w:rPr>
                <w:rFonts w:ascii="Times New Roman" w:eastAsia="Times New Roman" w:hAnsi="Times New Roman" w:cs="Times New Roman"/>
                <w:color w:val="000000"/>
                <w:sz w:val="24"/>
                <w:szCs w:val="24"/>
              </w:rPr>
              <w:t>Пидуриева</w:t>
            </w:r>
            <w:proofErr w:type="spellEnd"/>
            <w:r w:rsidRPr="009A04DF">
              <w:rPr>
                <w:rFonts w:ascii="Times New Roman" w:eastAsia="Times New Roman" w:hAnsi="Times New Roman" w:cs="Times New Roman"/>
                <w:color w:val="000000"/>
                <w:sz w:val="24"/>
                <w:szCs w:val="24"/>
              </w:rPr>
              <w:t xml:space="preserve"> М.А</w:t>
            </w:r>
          </w:p>
        </w:tc>
      </w:tr>
      <w:tr w:rsidR="00FE2442" w:rsidRPr="009A04DF" w14:paraId="40683D96"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DA0EB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6</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743F3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4506C">
              <w:rPr>
                <w:rFonts w:ascii="Times New Roman" w:eastAsia="Times New Roman" w:hAnsi="Times New Roman" w:cs="Times New Roman"/>
                <w:color w:val="000000"/>
                <w:sz w:val="24"/>
                <w:szCs w:val="24"/>
              </w:rPr>
              <w:t>4</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A97FD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0D9B1057"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14:paraId="10CE7EF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14:paraId="5CEAC89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8" w:type="dxa"/>
            <w:tcBorders>
              <w:top w:val="single" w:sz="6" w:space="0" w:color="000000"/>
              <w:left w:val="single" w:sz="4" w:space="0" w:color="auto"/>
              <w:bottom w:val="single" w:sz="6" w:space="0" w:color="000000"/>
              <w:right w:val="nil"/>
            </w:tcBorders>
            <w:shd w:val="clear" w:color="auto" w:fill="FFFFFF"/>
          </w:tcPr>
          <w:p w14:paraId="361F0FE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B27EE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BAC679"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2A5CDB09"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474BC24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Омарова Н.А.</w:t>
            </w:r>
          </w:p>
        </w:tc>
      </w:tr>
      <w:tr w:rsidR="00FE2442" w:rsidRPr="009A04DF" w14:paraId="76E219AC"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0F74A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FA868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64D48">
              <w:rPr>
                <w:rFonts w:ascii="Times New Roman" w:eastAsia="Times New Roman" w:hAnsi="Times New Roman" w:cs="Times New Roman"/>
                <w:color w:val="000000"/>
                <w:sz w:val="24"/>
                <w:szCs w:val="24"/>
              </w:rPr>
              <w:t>8</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08BA7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1CE57E7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14:paraId="2B32111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14:paraId="3AC5B7F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8" w:type="dxa"/>
            <w:tcBorders>
              <w:top w:val="single" w:sz="6" w:space="0" w:color="000000"/>
              <w:left w:val="single" w:sz="4" w:space="0" w:color="auto"/>
              <w:bottom w:val="single" w:sz="6" w:space="0" w:color="000000"/>
              <w:right w:val="nil"/>
            </w:tcBorders>
            <w:shd w:val="clear" w:color="auto" w:fill="FFFFFF"/>
          </w:tcPr>
          <w:p w14:paraId="4E2EF25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14DB1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26AEA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2006B1F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3BE5B874"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Омарова Н.А.</w:t>
            </w:r>
          </w:p>
        </w:tc>
      </w:tr>
      <w:tr w:rsidR="00FE2442" w:rsidRPr="009A04DF" w14:paraId="269FD339"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FFCC06"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42FBC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764D48">
              <w:rPr>
                <w:rFonts w:ascii="Times New Roman" w:eastAsia="Times New Roman" w:hAnsi="Times New Roman" w:cs="Times New Roman"/>
                <w:color w:val="000000"/>
                <w:sz w:val="24"/>
                <w:szCs w:val="24"/>
              </w:rPr>
              <w:t>7</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C246A7"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7E1D5F7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14:paraId="47E345B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14:paraId="74F7862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38" w:type="dxa"/>
            <w:tcBorders>
              <w:top w:val="single" w:sz="6" w:space="0" w:color="000000"/>
              <w:left w:val="single" w:sz="4" w:space="0" w:color="auto"/>
              <w:bottom w:val="single" w:sz="6" w:space="0" w:color="000000"/>
              <w:right w:val="nil"/>
            </w:tcBorders>
            <w:shd w:val="clear" w:color="auto" w:fill="FFFFFF"/>
          </w:tcPr>
          <w:p w14:paraId="56E36BB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A89051"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B553C8"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255C1047"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57E92791" w14:textId="77777777" w:rsidR="00FE2442" w:rsidRPr="009A04DF" w:rsidRDefault="00764D48"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Омарова Н.А.</w:t>
            </w:r>
          </w:p>
        </w:tc>
      </w:tr>
      <w:tr w:rsidR="00FE2442" w:rsidRPr="009A04DF" w14:paraId="0BB37037"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76FA9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7928C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764D48">
              <w:rPr>
                <w:rFonts w:ascii="Times New Roman" w:eastAsia="Times New Roman" w:hAnsi="Times New Roman" w:cs="Times New Roman"/>
                <w:color w:val="000000"/>
                <w:sz w:val="24"/>
                <w:szCs w:val="24"/>
              </w:rPr>
              <w:t>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1D7E81"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508B078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00ABEE9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14:paraId="5EED64C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8" w:type="dxa"/>
            <w:tcBorders>
              <w:top w:val="single" w:sz="6" w:space="0" w:color="000000"/>
              <w:left w:val="single" w:sz="4" w:space="0" w:color="auto"/>
              <w:bottom w:val="single" w:sz="6" w:space="0" w:color="000000"/>
              <w:right w:val="nil"/>
            </w:tcBorders>
            <w:shd w:val="clear" w:color="auto" w:fill="FFFFFF"/>
          </w:tcPr>
          <w:p w14:paraId="543F460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6DB6B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08155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1728DDD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15D446F9" w14:textId="77777777" w:rsidR="00FE2442" w:rsidRPr="009A04DF" w:rsidRDefault="00764D48" w:rsidP="00E620D9">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Пидуриева</w:t>
            </w:r>
            <w:proofErr w:type="spellEnd"/>
            <w:r>
              <w:rPr>
                <w:rFonts w:ascii="Times New Roman" w:eastAsia="Times New Roman" w:hAnsi="Times New Roman" w:cs="Times New Roman"/>
                <w:color w:val="000000"/>
                <w:sz w:val="24"/>
                <w:szCs w:val="24"/>
              </w:rPr>
              <w:t xml:space="preserve"> М.А.</w:t>
            </w:r>
          </w:p>
        </w:tc>
      </w:tr>
      <w:tr w:rsidR="00FE2442" w:rsidRPr="009A04DF" w14:paraId="7B6299C1"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E4927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D3F10A"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D2F8C2"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59DE21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74F6C432"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14:paraId="39D1B570"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8" w:type="dxa"/>
            <w:tcBorders>
              <w:top w:val="single" w:sz="6" w:space="0" w:color="000000"/>
              <w:left w:val="single" w:sz="4" w:space="0" w:color="auto"/>
              <w:bottom w:val="single" w:sz="6" w:space="0" w:color="000000"/>
              <w:right w:val="nil"/>
            </w:tcBorders>
            <w:shd w:val="clear" w:color="auto" w:fill="FFFFFF"/>
          </w:tcPr>
          <w:p w14:paraId="3D2A6C8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91F43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51FFC0"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0DCD3D9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15BFD532" w14:textId="77777777" w:rsidR="00FE2442" w:rsidRPr="009A04DF" w:rsidRDefault="00764D48"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Омарова Н.А.</w:t>
            </w:r>
          </w:p>
        </w:tc>
      </w:tr>
      <w:tr w:rsidR="00FE2442" w:rsidRPr="009A04DF" w14:paraId="465FCD5A"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B182F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FA0F55"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2ADBF1"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F44588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2C054B26"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14:paraId="6220C074"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14:paraId="1D83FF34"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E2384B"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967D3F" w14:textId="77777777" w:rsidR="00FE2442" w:rsidRPr="009A04DF" w:rsidRDefault="00764D48"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084FB83A" w14:textId="77777777" w:rsidR="00FE2442" w:rsidRPr="009A04DF" w:rsidRDefault="00764D48"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755B307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roofErr w:type="spellStart"/>
            <w:r w:rsidRPr="009A04DF">
              <w:rPr>
                <w:rFonts w:ascii="Times New Roman" w:eastAsia="Times New Roman" w:hAnsi="Times New Roman" w:cs="Times New Roman"/>
                <w:color w:val="000000"/>
                <w:sz w:val="24"/>
                <w:szCs w:val="24"/>
              </w:rPr>
              <w:t>Пидуриева</w:t>
            </w:r>
            <w:proofErr w:type="spellEnd"/>
            <w:r w:rsidRPr="009A04DF">
              <w:rPr>
                <w:rFonts w:ascii="Times New Roman" w:eastAsia="Times New Roman" w:hAnsi="Times New Roman" w:cs="Times New Roman"/>
                <w:color w:val="000000"/>
                <w:sz w:val="24"/>
                <w:szCs w:val="24"/>
              </w:rPr>
              <w:t xml:space="preserve"> М.А.</w:t>
            </w:r>
          </w:p>
        </w:tc>
      </w:tr>
    </w:tbl>
    <w:p w14:paraId="6455DA79" w14:textId="77777777" w:rsidR="00FE2442" w:rsidRDefault="00FE2442" w:rsidP="00FE2442">
      <w:pPr>
        <w:shd w:val="clear" w:color="auto" w:fill="FFFFFF"/>
        <w:spacing w:after="0" w:line="240" w:lineRule="auto"/>
        <w:jc w:val="center"/>
        <w:rPr>
          <w:rFonts w:ascii="Times New Roman" w:eastAsia="Times New Roman" w:hAnsi="Times New Roman" w:cs="Times New Roman"/>
          <w:bCs/>
          <w:color w:val="000000"/>
          <w:sz w:val="24"/>
          <w:szCs w:val="24"/>
        </w:rPr>
      </w:pPr>
    </w:p>
    <w:p w14:paraId="4CAB398F" w14:textId="77777777" w:rsidR="00FE2442" w:rsidRPr="009A04DF" w:rsidRDefault="00FE2442" w:rsidP="00FE2442">
      <w:pPr>
        <w:shd w:val="clear" w:color="auto" w:fill="FFFFFF"/>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xml:space="preserve">Математика </w:t>
      </w:r>
    </w:p>
    <w:tbl>
      <w:tblPr>
        <w:tblW w:w="958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41"/>
        <w:gridCol w:w="900"/>
        <w:gridCol w:w="1061"/>
        <w:gridCol w:w="432"/>
        <w:gridCol w:w="410"/>
        <w:gridCol w:w="410"/>
        <w:gridCol w:w="438"/>
        <w:gridCol w:w="1213"/>
        <w:gridCol w:w="1214"/>
        <w:gridCol w:w="1134"/>
        <w:gridCol w:w="1532"/>
      </w:tblGrid>
      <w:tr w:rsidR="00FE2442" w:rsidRPr="009A04DF" w14:paraId="297BF4CC" w14:textId="77777777" w:rsidTr="00E620D9">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CC087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6E0EE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Кол-во уч-ся</w:t>
            </w:r>
          </w:p>
        </w:tc>
        <w:tc>
          <w:tcPr>
            <w:tcW w:w="10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3DB06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proofErr w:type="spellStart"/>
            <w:r w:rsidRPr="009A04DF">
              <w:rPr>
                <w:rFonts w:ascii="Times New Roman" w:eastAsia="Times New Roman" w:hAnsi="Times New Roman" w:cs="Times New Roman"/>
                <w:bCs/>
                <w:color w:val="000000"/>
                <w:sz w:val="24"/>
                <w:szCs w:val="24"/>
              </w:rPr>
              <w:t>Выпол-няли</w:t>
            </w:r>
            <w:proofErr w:type="spellEnd"/>
            <w:r w:rsidRPr="009A04DF">
              <w:rPr>
                <w:rFonts w:ascii="Times New Roman" w:eastAsia="Times New Roman" w:hAnsi="Times New Roman" w:cs="Times New Roman"/>
                <w:bCs/>
                <w:color w:val="000000"/>
                <w:sz w:val="24"/>
                <w:szCs w:val="24"/>
              </w:rPr>
              <w:t xml:space="preserve"> работу</w:t>
            </w:r>
          </w:p>
        </w:tc>
        <w:tc>
          <w:tcPr>
            <w:tcW w:w="1690"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67A5DB2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оценки</w:t>
            </w:r>
          </w:p>
        </w:tc>
        <w:tc>
          <w:tcPr>
            <w:tcW w:w="121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D6332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качества</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76196C"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 </w:t>
            </w:r>
            <w:proofErr w:type="spellStart"/>
            <w:r w:rsidRPr="009A04DF">
              <w:rPr>
                <w:rFonts w:ascii="Times New Roman" w:eastAsia="Times New Roman" w:hAnsi="Times New Roman" w:cs="Times New Roman"/>
                <w:bCs/>
                <w:color w:val="000000"/>
                <w:sz w:val="24"/>
                <w:szCs w:val="24"/>
              </w:rPr>
              <w:t>успевае</w:t>
            </w:r>
            <w:proofErr w:type="spellEnd"/>
          </w:p>
          <w:p w14:paraId="11B9F01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мости</w:t>
            </w:r>
          </w:p>
        </w:tc>
        <w:tc>
          <w:tcPr>
            <w:tcW w:w="1134" w:type="dxa"/>
            <w:vMerge w:val="restart"/>
            <w:tcBorders>
              <w:top w:val="single" w:sz="6" w:space="0" w:color="000000"/>
              <w:left w:val="single" w:sz="6" w:space="0" w:color="000000"/>
              <w:right w:val="single" w:sz="4" w:space="0" w:color="auto"/>
            </w:tcBorders>
            <w:shd w:val="clear" w:color="auto" w:fill="FFFFFF"/>
          </w:tcPr>
          <w:p w14:paraId="253B9FFB"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Средний </w:t>
            </w:r>
          </w:p>
          <w:p w14:paraId="7B7537EC"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балл</w:t>
            </w:r>
          </w:p>
        </w:tc>
        <w:tc>
          <w:tcPr>
            <w:tcW w:w="1532" w:type="dxa"/>
            <w:vMerge w:val="restart"/>
            <w:tcBorders>
              <w:top w:val="single" w:sz="6" w:space="0" w:color="000000"/>
              <w:left w:val="single" w:sz="4" w:space="0" w:color="auto"/>
              <w:right w:val="single" w:sz="6" w:space="0" w:color="000000"/>
            </w:tcBorders>
            <w:shd w:val="clear" w:color="auto" w:fill="FFFFFF"/>
          </w:tcPr>
          <w:p w14:paraId="5AEF4D79"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Учитель</w:t>
            </w:r>
          </w:p>
        </w:tc>
      </w:tr>
      <w:tr w:rsidR="00FE2442" w:rsidRPr="009A04DF" w14:paraId="2C52DE1B" w14:textId="77777777" w:rsidTr="00E620D9">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14:paraId="136B07C9"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14:paraId="0C165D0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061" w:type="dxa"/>
            <w:vMerge/>
            <w:tcBorders>
              <w:top w:val="single" w:sz="6" w:space="0" w:color="000000"/>
              <w:left w:val="single" w:sz="6" w:space="0" w:color="000000"/>
              <w:bottom w:val="single" w:sz="6" w:space="0" w:color="000000"/>
              <w:right w:val="nil"/>
            </w:tcBorders>
            <w:shd w:val="clear" w:color="auto" w:fill="FFFFFF"/>
            <w:vAlign w:val="center"/>
            <w:hideMark/>
          </w:tcPr>
          <w:p w14:paraId="50FC639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14:paraId="7D853D3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5 </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7B8B65DC"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2DCFB05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38" w:type="dxa"/>
            <w:tcBorders>
              <w:top w:val="single" w:sz="4" w:space="0" w:color="auto"/>
              <w:left w:val="single" w:sz="4" w:space="0" w:color="auto"/>
              <w:bottom w:val="single" w:sz="6" w:space="0" w:color="000000"/>
              <w:right w:val="nil"/>
            </w:tcBorders>
            <w:shd w:val="clear" w:color="auto" w:fill="FFFFFF"/>
            <w:vAlign w:val="center"/>
          </w:tcPr>
          <w:p w14:paraId="13ABF5F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213" w:type="dxa"/>
            <w:vMerge/>
            <w:tcBorders>
              <w:top w:val="single" w:sz="6" w:space="0" w:color="000000"/>
              <w:left w:val="single" w:sz="6" w:space="0" w:color="000000"/>
              <w:bottom w:val="single" w:sz="6" w:space="0" w:color="000000"/>
              <w:right w:val="nil"/>
            </w:tcBorders>
            <w:shd w:val="clear" w:color="auto" w:fill="FFFFFF"/>
            <w:vAlign w:val="center"/>
            <w:hideMark/>
          </w:tcPr>
          <w:p w14:paraId="47078C60"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1069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134" w:type="dxa"/>
            <w:vMerge/>
            <w:tcBorders>
              <w:left w:val="single" w:sz="6" w:space="0" w:color="000000"/>
              <w:bottom w:val="single" w:sz="6" w:space="0" w:color="000000"/>
              <w:right w:val="single" w:sz="4" w:space="0" w:color="auto"/>
            </w:tcBorders>
            <w:shd w:val="clear" w:color="auto" w:fill="FFFFFF"/>
          </w:tcPr>
          <w:p w14:paraId="47865573"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532" w:type="dxa"/>
            <w:vMerge/>
            <w:tcBorders>
              <w:left w:val="single" w:sz="4" w:space="0" w:color="auto"/>
              <w:bottom w:val="single" w:sz="6" w:space="0" w:color="000000"/>
              <w:right w:val="single" w:sz="6" w:space="0" w:color="000000"/>
            </w:tcBorders>
            <w:shd w:val="clear" w:color="auto" w:fill="FFFFFF"/>
          </w:tcPr>
          <w:p w14:paraId="0788F60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r>
      <w:tr w:rsidR="00FE2442" w:rsidRPr="009A04DF" w14:paraId="56012166"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1F85C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5</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5CFB11"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64D48">
              <w:rPr>
                <w:rFonts w:ascii="Times New Roman" w:eastAsia="Times New Roman" w:hAnsi="Times New Roman" w:cs="Times New Roman"/>
                <w:color w:val="000000"/>
                <w:sz w:val="24"/>
                <w:szCs w:val="24"/>
              </w:rPr>
              <w:t>9</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187CB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64D48">
              <w:rPr>
                <w:rFonts w:ascii="Times New Roman" w:eastAsia="Times New Roman" w:hAnsi="Times New Roman" w:cs="Times New Roman"/>
                <w:color w:val="000000"/>
                <w:sz w:val="24"/>
                <w:szCs w:val="24"/>
              </w:rPr>
              <w:t>9</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6764D07"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14:paraId="6375F4B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14:paraId="3F3ABF6A"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8" w:type="dxa"/>
            <w:tcBorders>
              <w:top w:val="single" w:sz="6" w:space="0" w:color="000000"/>
              <w:left w:val="single" w:sz="4" w:space="0" w:color="auto"/>
              <w:bottom w:val="single" w:sz="6" w:space="0" w:color="000000"/>
              <w:right w:val="nil"/>
            </w:tcBorders>
            <w:shd w:val="clear" w:color="auto" w:fill="FFFFFF"/>
          </w:tcPr>
          <w:p w14:paraId="4BCE2DA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BA724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BFDFD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51FC3711"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53D964E9" w14:textId="77777777" w:rsidR="00FE2442" w:rsidRPr="009A04DF" w:rsidRDefault="00764D48"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Магомедова К.Р.</w:t>
            </w:r>
          </w:p>
        </w:tc>
      </w:tr>
      <w:tr w:rsidR="00FE2442" w:rsidRPr="009A04DF" w14:paraId="09DB0DCF"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6B2F5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6</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038B39"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64D48">
              <w:rPr>
                <w:rFonts w:ascii="Times New Roman" w:eastAsia="Times New Roman" w:hAnsi="Times New Roman" w:cs="Times New Roman"/>
                <w:color w:val="000000"/>
                <w:sz w:val="24"/>
                <w:szCs w:val="24"/>
              </w:rPr>
              <w:t>4</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00DE26"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64D48">
              <w:rPr>
                <w:rFonts w:ascii="Times New Roman" w:eastAsia="Times New Roman" w:hAnsi="Times New Roman" w:cs="Times New Roman"/>
                <w:color w:val="000000"/>
                <w:sz w:val="24"/>
                <w:szCs w:val="24"/>
              </w:rPr>
              <w:t>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4A574CD8"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14:paraId="122BC9A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14:paraId="34E47EB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8" w:type="dxa"/>
            <w:tcBorders>
              <w:top w:val="single" w:sz="6" w:space="0" w:color="000000"/>
              <w:left w:val="single" w:sz="4" w:space="0" w:color="auto"/>
              <w:bottom w:val="single" w:sz="6" w:space="0" w:color="000000"/>
              <w:right w:val="nil"/>
            </w:tcBorders>
            <w:shd w:val="clear" w:color="auto" w:fill="FFFFFF"/>
          </w:tcPr>
          <w:p w14:paraId="3CDED56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AE9C5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B0F5C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13D2696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0A235E08"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С.Л.</w:t>
            </w:r>
          </w:p>
        </w:tc>
      </w:tr>
      <w:tr w:rsidR="00FE2442" w:rsidRPr="009A04DF" w14:paraId="2808F2F4"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AD7AD1"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4D7BB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64D48">
              <w:rPr>
                <w:rFonts w:ascii="Times New Roman" w:eastAsia="Times New Roman" w:hAnsi="Times New Roman" w:cs="Times New Roman"/>
                <w:color w:val="000000"/>
                <w:sz w:val="24"/>
                <w:szCs w:val="24"/>
              </w:rPr>
              <w:t>8</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90FD5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3954D4B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14:paraId="06715AF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14:paraId="45BB20C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8" w:type="dxa"/>
            <w:tcBorders>
              <w:top w:val="single" w:sz="6" w:space="0" w:color="000000"/>
              <w:left w:val="single" w:sz="4" w:space="0" w:color="auto"/>
              <w:bottom w:val="single" w:sz="6" w:space="0" w:color="000000"/>
              <w:right w:val="nil"/>
            </w:tcBorders>
            <w:shd w:val="clear" w:color="auto" w:fill="FFFFFF"/>
          </w:tcPr>
          <w:p w14:paraId="36E444F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374C37"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73BD8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253C003A"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09E16C6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С.Л.</w:t>
            </w:r>
          </w:p>
        </w:tc>
      </w:tr>
      <w:tr w:rsidR="00FE2442" w:rsidRPr="009A04DF" w14:paraId="2E2E3825"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5D495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D2779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64D48">
              <w:rPr>
                <w:rFonts w:ascii="Times New Roman" w:eastAsia="Times New Roman" w:hAnsi="Times New Roman" w:cs="Times New Roman"/>
                <w:color w:val="000000"/>
                <w:sz w:val="24"/>
                <w:szCs w:val="24"/>
              </w:rPr>
              <w:t>7</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440ED1"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1DF92BA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14:paraId="7B0CD406"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14:paraId="362EDE0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8" w:type="dxa"/>
            <w:tcBorders>
              <w:top w:val="single" w:sz="6" w:space="0" w:color="000000"/>
              <w:left w:val="single" w:sz="4" w:space="0" w:color="auto"/>
              <w:bottom w:val="single" w:sz="6" w:space="0" w:color="000000"/>
              <w:right w:val="nil"/>
            </w:tcBorders>
            <w:shd w:val="clear" w:color="auto" w:fill="FFFFFF"/>
          </w:tcPr>
          <w:p w14:paraId="3F0838C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766D9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5781D8"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2B1CE73A"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0EDF78E9" w14:textId="77777777" w:rsidR="00FE2442" w:rsidRPr="009A04DF" w:rsidRDefault="00764D48"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Курбанова С.Л.</w:t>
            </w:r>
          </w:p>
        </w:tc>
      </w:tr>
      <w:tr w:rsidR="00764D48" w:rsidRPr="009A04DF" w14:paraId="7D7A56A0"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2CB171"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A01943"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F5F7AE"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5A2BADF8"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58BDE22D"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14:paraId="079AC572"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38" w:type="dxa"/>
            <w:tcBorders>
              <w:top w:val="single" w:sz="6" w:space="0" w:color="000000"/>
              <w:left w:val="single" w:sz="4" w:space="0" w:color="auto"/>
              <w:bottom w:val="single" w:sz="6" w:space="0" w:color="000000"/>
              <w:right w:val="nil"/>
            </w:tcBorders>
            <w:shd w:val="clear" w:color="auto" w:fill="FFFFFF"/>
          </w:tcPr>
          <w:p w14:paraId="57956BDF"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583277"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94BAA6" w14:textId="77777777" w:rsidR="00764D48" w:rsidRPr="009A04DF" w:rsidRDefault="00764D48"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18C94DB8" w14:textId="77777777" w:rsidR="00764D48" w:rsidRPr="009A04DF" w:rsidRDefault="00764D48"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7DB75665" w14:textId="77777777" w:rsidR="00764D48" w:rsidRPr="009A04DF" w:rsidRDefault="00764D48" w:rsidP="004D7755">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Магомедова </w:t>
            </w:r>
            <w:proofErr w:type="gramStart"/>
            <w:r w:rsidRPr="009A04DF">
              <w:rPr>
                <w:rFonts w:ascii="Times New Roman" w:eastAsia="Times New Roman" w:hAnsi="Times New Roman" w:cs="Times New Roman"/>
                <w:color w:val="000000"/>
                <w:sz w:val="24"/>
                <w:szCs w:val="24"/>
              </w:rPr>
              <w:t>К.Р</w:t>
            </w:r>
            <w:proofErr w:type="gramEnd"/>
          </w:p>
        </w:tc>
      </w:tr>
      <w:tr w:rsidR="00764D48" w:rsidRPr="009A04DF" w14:paraId="08F7D8DE"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5A34BB"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A5C678"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BBCFF3"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3E25558D"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394FC582"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14:paraId="4458EA69"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8" w:type="dxa"/>
            <w:tcBorders>
              <w:top w:val="single" w:sz="6" w:space="0" w:color="000000"/>
              <w:left w:val="single" w:sz="4" w:space="0" w:color="auto"/>
              <w:bottom w:val="single" w:sz="6" w:space="0" w:color="000000"/>
              <w:right w:val="nil"/>
            </w:tcBorders>
            <w:shd w:val="clear" w:color="auto" w:fill="FFFFFF"/>
          </w:tcPr>
          <w:p w14:paraId="2225A459"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1EBAE2"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F42DB1" w14:textId="77777777" w:rsidR="00764D48" w:rsidRPr="009A04DF" w:rsidRDefault="00764D48"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1489C4FB" w14:textId="77777777" w:rsidR="00764D48" w:rsidRPr="009A04DF" w:rsidRDefault="00764D48"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04569752" w14:textId="77777777" w:rsidR="00764D48" w:rsidRPr="009A04DF" w:rsidRDefault="00764D48" w:rsidP="004D775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Курбанова С.Л.</w:t>
            </w:r>
          </w:p>
        </w:tc>
      </w:tr>
      <w:tr w:rsidR="00764D48" w:rsidRPr="009A04DF" w14:paraId="5B2549F1"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477958"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06DD63"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68168D"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A35F52A"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330B3336"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14:paraId="4FB8681F"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14:paraId="707F4E5E"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EE5592"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55B1C1" w14:textId="77777777" w:rsidR="00764D48" w:rsidRPr="009A04DF" w:rsidRDefault="00764D48"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0A9132A7" w14:textId="77777777" w:rsidR="00764D48" w:rsidRPr="009A04DF" w:rsidRDefault="00764D48"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7F50D5C1" w14:textId="77777777" w:rsidR="00764D48" w:rsidRPr="009A04DF" w:rsidRDefault="00764D48"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Магомедова К.Р.</w:t>
            </w:r>
          </w:p>
        </w:tc>
      </w:tr>
    </w:tbl>
    <w:p w14:paraId="40929411" w14:textId="77777777" w:rsidR="00FE2442" w:rsidRPr="009A04DF" w:rsidRDefault="00FE2442" w:rsidP="00FE2442">
      <w:pPr>
        <w:shd w:val="clear" w:color="auto" w:fill="FFFFFF"/>
        <w:spacing w:after="0" w:line="240" w:lineRule="auto"/>
        <w:rPr>
          <w:rFonts w:ascii="Times New Roman" w:eastAsia="Times New Roman" w:hAnsi="Times New Roman" w:cs="Times New Roman"/>
          <w:color w:val="000000"/>
          <w:sz w:val="24"/>
          <w:szCs w:val="24"/>
        </w:rPr>
      </w:pPr>
    </w:p>
    <w:p w14:paraId="52473122" w14:textId="77777777" w:rsidR="00FE2442" w:rsidRPr="009A04DF" w:rsidRDefault="00FE2442" w:rsidP="00FE2442">
      <w:pPr>
        <w:shd w:val="clear" w:color="auto" w:fill="FFFFFF"/>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История</w:t>
      </w:r>
    </w:p>
    <w:tbl>
      <w:tblPr>
        <w:tblW w:w="967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41"/>
        <w:gridCol w:w="900"/>
        <w:gridCol w:w="926"/>
        <w:gridCol w:w="510"/>
        <w:gridCol w:w="552"/>
        <w:gridCol w:w="410"/>
        <w:gridCol w:w="438"/>
        <w:gridCol w:w="1213"/>
        <w:gridCol w:w="1214"/>
        <w:gridCol w:w="1134"/>
        <w:gridCol w:w="1532"/>
      </w:tblGrid>
      <w:tr w:rsidR="00FE2442" w:rsidRPr="009A04DF" w14:paraId="7E42DF11" w14:textId="77777777" w:rsidTr="00764D48">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34C0D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lastRenderedPageBreak/>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D6C9A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Кол-во уч-ся</w:t>
            </w:r>
          </w:p>
        </w:tc>
        <w:tc>
          <w:tcPr>
            <w:tcW w:w="92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01F0F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proofErr w:type="spellStart"/>
            <w:r w:rsidRPr="009A04DF">
              <w:rPr>
                <w:rFonts w:ascii="Times New Roman" w:eastAsia="Times New Roman" w:hAnsi="Times New Roman" w:cs="Times New Roman"/>
                <w:bCs/>
                <w:color w:val="000000"/>
                <w:sz w:val="24"/>
                <w:szCs w:val="24"/>
              </w:rPr>
              <w:t>Выпол-няли</w:t>
            </w:r>
            <w:proofErr w:type="spellEnd"/>
            <w:r w:rsidRPr="009A04DF">
              <w:rPr>
                <w:rFonts w:ascii="Times New Roman" w:eastAsia="Times New Roman" w:hAnsi="Times New Roman" w:cs="Times New Roman"/>
                <w:bCs/>
                <w:color w:val="000000"/>
                <w:sz w:val="24"/>
                <w:szCs w:val="24"/>
              </w:rPr>
              <w:t xml:space="preserve"> работу</w:t>
            </w:r>
          </w:p>
        </w:tc>
        <w:tc>
          <w:tcPr>
            <w:tcW w:w="1910"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06852406"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оценки</w:t>
            </w:r>
          </w:p>
        </w:tc>
        <w:tc>
          <w:tcPr>
            <w:tcW w:w="121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C39ED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качества</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B0B14F"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 </w:t>
            </w:r>
            <w:proofErr w:type="spellStart"/>
            <w:r w:rsidRPr="009A04DF">
              <w:rPr>
                <w:rFonts w:ascii="Times New Roman" w:eastAsia="Times New Roman" w:hAnsi="Times New Roman" w:cs="Times New Roman"/>
                <w:bCs/>
                <w:color w:val="000000"/>
                <w:sz w:val="24"/>
                <w:szCs w:val="24"/>
              </w:rPr>
              <w:t>успевае</w:t>
            </w:r>
            <w:proofErr w:type="spellEnd"/>
          </w:p>
          <w:p w14:paraId="108F076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мости</w:t>
            </w:r>
          </w:p>
        </w:tc>
        <w:tc>
          <w:tcPr>
            <w:tcW w:w="1134" w:type="dxa"/>
            <w:vMerge w:val="restart"/>
            <w:tcBorders>
              <w:top w:val="single" w:sz="6" w:space="0" w:color="000000"/>
              <w:left w:val="single" w:sz="6" w:space="0" w:color="000000"/>
              <w:right w:val="single" w:sz="4" w:space="0" w:color="auto"/>
            </w:tcBorders>
            <w:shd w:val="clear" w:color="auto" w:fill="FFFFFF"/>
          </w:tcPr>
          <w:p w14:paraId="5A1CD7BB"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Средний </w:t>
            </w:r>
          </w:p>
          <w:p w14:paraId="1F8D19CC"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балл</w:t>
            </w:r>
          </w:p>
        </w:tc>
        <w:tc>
          <w:tcPr>
            <w:tcW w:w="1532" w:type="dxa"/>
            <w:vMerge w:val="restart"/>
            <w:tcBorders>
              <w:top w:val="single" w:sz="6" w:space="0" w:color="000000"/>
              <w:left w:val="single" w:sz="4" w:space="0" w:color="auto"/>
              <w:right w:val="single" w:sz="6" w:space="0" w:color="000000"/>
            </w:tcBorders>
            <w:shd w:val="clear" w:color="auto" w:fill="FFFFFF"/>
          </w:tcPr>
          <w:p w14:paraId="03235A11"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Учитель</w:t>
            </w:r>
          </w:p>
        </w:tc>
      </w:tr>
      <w:tr w:rsidR="00FE2442" w:rsidRPr="009A04DF" w14:paraId="3933B2BB" w14:textId="77777777" w:rsidTr="00764D48">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14:paraId="6674856A"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14:paraId="1F2F1631"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926" w:type="dxa"/>
            <w:vMerge/>
            <w:tcBorders>
              <w:top w:val="single" w:sz="6" w:space="0" w:color="000000"/>
              <w:left w:val="single" w:sz="6" w:space="0" w:color="000000"/>
              <w:bottom w:val="single" w:sz="6" w:space="0" w:color="000000"/>
              <w:right w:val="nil"/>
            </w:tcBorders>
            <w:shd w:val="clear" w:color="auto" w:fill="FFFFFF"/>
            <w:vAlign w:val="center"/>
            <w:hideMark/>
          </w:tcPr>
          <w:p w14:paraId="6C7311B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510" w:type="dxa"/>
            <w:tcBorders>
              <w:top w:val="single" w:sz="4" w:space="0" w:color="auto"/>
              <w:left w:val="single" w:sz="6" w:space="0" w:color="000000"/>
              <w:bottom w:val="single" w:sz="6" w:space="0" w:color="000000"/>
              <w:right w:val="single" w:sz="4" w:space="0" w:color="auto"/>
            </w:tcBorders>
            <w:shd w:val="clear" w:color="auto" w:fill="FFFFFF"/>
            <w:vAlign w:val="center"/>
            <w:hideMark/>
          </w:tcPr>
          <w:p w14:paraId="157C8BD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5 </w:t>
            </w:r>
          </w:p>
        </w:tc>
        <w:tc>
          <w:tcPr>
            <w:tcW w:w="552" w:type="dxa"/>
            <w:tcBorders>
              <w:top w:val="single" w:sz="4" w:space="0" w:color="auto"/>
              <w:left w:val="single" w:sz="4" w:space="0" w:color="auto"/>
              <w:bottom w:val="single" w:sz="6" w:space="0" w:color="000000"/>
              <w:right w:val="nil"/>
            </w:tcBorders>
            <w:shd w:val="clear" w:color="auto" w:fill="FFFFFF"/>
            <w:vAlign w:val="center"/>
          </w:tcPr>
          <w:p w14:paraId="660DFE5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41E328C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38" w:type="dxa"/>
            <w:tcBorders>
              <w:top w:val="single" w:sz="4" w:space="0" w:color="auto"/>
              <w:left w:val="single" w:sz="4" w:space="0" w:color="auto"/>
              <w:bottom w:val="single" w:sz="6" w:space="0" w:color="000000"/>
              <w:right w:val="nil"/>
            </w:tcBorders>
            <w:shd w:val="clear" w:color="auto" w:fill="FFFFFF"/>
            <w:vAlign w:val="center"/>
          </w:tcPr>
          <w:p w14:paraId="429FED40"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213" w:type="dxa"/>
            <w:vMerge/>
            <w:tcBorders>
              <w:top w:val="single" w:sz="6" w:space="0" w:color="000000"/>
              <w:left w:val="single" w:sz="6" w:space="0" w:color="000000"/>
              <w:bottom w:val="single" w:sz="6" w:space="0" w:color="000000"/>
              <w:right w:val="nil"/>
            </w:tcBorders>
            <w:shd w:val="clear" w:color="auto" w:fill="FFFFFF"/>
            <w:vAlign w:val="center"/>
            <w:hideMark/>
          </w:tcPr>
          <w:p w14:paraId="0C5D885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54900"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134" w:type="dxa"/>
            <w:vMerge/>
            <w:tcBorders>
              <w:left w:val="single" w:sz="6" w:space="0" w:color="000000"/>
              <w:bottom w:val="single" w:sz="6" w:space="0" w:color="000000"/>
              <w:right w:val="single" w:sz="4" w:space="0" w:color="auto"/>
            </w:tcBorders>
            <w:shd w:val="clear" w:color="auto" w:fill="FFFFFF"/>
          </w:tcPr>
          <w:p w14:paraId="2C0E7073"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532" w:type="dxa"/>
            <w:vMerge/>
            <w:tcBorders>
              <w:left w:val="single" w:sz="4" w:space="0" w:color="auto"/>
              <w:bottom w:val="single" w:sz="6" w:space="0" w:color="000000"/>
              <w:right w:val="single" w:sz="6" w:space="0" w:color="000000"/>
            </w:tcBorders>
            <w:shd w:val="clear" w:color="auto" w:fill="FFFFFF"/>
          </w:tcPr>
          <w:p w14:paraId="40FCB189"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r>
      <w:tr w:rsidR="00FE2442" w:rsidRPr="009A04DF" w14:paraId="3E284E9E" w14:textId="77777777" w:rsidTr="00764D48">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5C813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5</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D6915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764D48">
              <w:rPr>
                <w:rFonts w:ascii="Times New Roman" w:eastAsia="Times New Roman" w:hAnsi="Times New Roman" w:cs="Times New Roman"/>
                <w:color w:val="000000"/>
                <w:sz w:val="24"/>
                <w:szCs w:val="24"/>
              </w:rPr>
              <w:t>9</w:t>
            </w:r>
          </w:p>
        </w:tc>
        <w:tc>
          <w:tcPr>
            <w:tcW w:w="9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92BFC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764D48">
              <w:rPr>
                <w:rFonts w:ascii="Times New Roman" w:eastAsia="Times New Roman" w:hAnsi="Times New Roman" w:cs="Times New Roman"/>
                <w:color w:val="000000"/>
                <w:sz w:val="24"/>
                <w:szCs w:val="24"/>
              </w:rPr>
              <w:t>9</w:t>
            </w:r>
          </w:p>
        </w:tc>
        <w:tc>
          <w:tcPr>
            <w:tcW w:w="5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4CD4E56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52" w:type="dxa"/>
            <w:tcBorders>
              <w:top w:val="single" w:sz="6" w:space="0" w:color="000000"/>
              <w:left w:val="single" w:sz="4" w:space="0" w:color="auto"/>
              <w:bottom w:val="single" w:sz="6" w:space="0" w:color="000000"/>
              <w:right w:val="nil"/>
            </w:tcBorders>
            <w:shd w:val="clear" w:color="auto" w:fill="FFFFFF"/>
          </w:tcPr>
          <w:p w14:paraId="1E726B27"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14:paraId="268587DE"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8" w:type="dxa"/>
            <w:tcBorders>
              <w:top w:val="single" w:sz="6" w:space="0" w:color="000000"/>
              <w:left w:val="single" w:sz="4" w:space="0" w:color="auto"/>
              <w:bottom w:val="single" w:sz="6" w:space="0" w:color="000000"/>
              <w:right w:val="nil"/>
            </w:tcBorders>
            <w:shd w:val="clear" w:color="auto" w:fill="FFFFFF"/>
          </w:tcPr>
          <w:p w14:paraId="6BBA1B2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B16AC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5A67F9"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7953BC2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1C673350"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М.Г.</w:t>
            </w:r>
          </w:p>
        </w:tc>
      </w:tr>
      <w:tr w:rsidR="00FE2442" w:rsidRPr="009A04DF" w14:paraId="4A55BFB3" w14:textId="77777777" w:rsidTr="00764D48">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5CD2F9"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6</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16708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64D48">
              <w:rPr>
                <w:rFonts w:ascii="Times New Roman" w:eastAsia="Times New Roman" w:hAnsi="Times New Roman" w:cs="Times New Roman"/>
                <w:color w:val="000000"/>
                <w:sz w:val="24"/>
                <w:szCs w:val="24"/>
              </w:rPr>
              <w:t>4</w:t>
            </w:r>
          </w:p>
        </w:tc>
        <w:tc>
          <w:tcPr>
            <w:tcW w:w="9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E89FC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764D48">
              <w:rPr>
                <w:rFonts w:ascii="Times New Roman" w:eastAsia="Times New Roman" w:hAnsi="Times New Roman" w:cs="Times New Roman"/>
                <w:color w:val="000000"/>
                <w:sz w:val="24"/>
                <w:szCs w:val="24"/>
              </w:rPr>
              <w:t>4</w:t>
            </w:r>
          </w:p>
        </w:tc>
        <w:tc>
          <w:tcPr>
            <w:tcW w:w="5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2D454A04"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52" w:type="dxa"/>
            <w:tcBorders>
              <w:top w:val="single" w:sz="6" w:space="0" w:color="000000"/>
              <w:left w:val="single" w:sz="4" w:space="0" w:color="auto"/>
              <w:bottom w:val="single" w:sz="6" w:space="0" w:color="000000"/>
              <w:right w:val="nil"/>
            </w:tcBorders>
            <w:shd w:val="clear" w:color="auto" w:fill="FFFFFF"/>
          </w:tcPr>
          <w:p w14:paraId="563536F2"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14:paraId="5289C44B"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8" w:type="dxa"/>
            <w:tcBorders>
              <w:top w:val="single" w:sz="6" w:space="0" w:color="000000"/>
              <w:left w:val="single" w:sz="4" w:space="0" w:color="auto"/>
              <w:bottom w:val="single" w:sz="6" w:space="0" w:color="000000"/>
              <w:right w:val="nil"/>
            </w:tcBorders>
            <w:shd w:val="clear" w:color="auto" w:fill="FFFFFF"/>
          </w:tcPr>
          <w:p w14:paraId="0A3C5E0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F09BF2"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9B657C"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51912654"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48784E04"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М.Г.</w:t>
            </w:r>
          </w:p>
        </w:tc>
      </w:tr>
      <w:tr w:rsidR="00FE2442" w:rsidRPr="009A04DF" w14:paraId="18E0A678" w14:textId="77777777" w:rsidTr="00764D48">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A8247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8C05C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9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C5A81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5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5ACF22B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52" w:type="dxa"/>
            <w:tcBorders>
              <w:top w:val="single" w:sz="6" w:space="0" w:color="000000"/>
              <w:left w:val="single" w:sz="4" w:space="0" w:color="auto"/>
              <w:bottom w:val="single" w:sz="6" w:space="0" w:color="000000"/>
              <w:right w:val="nil"/>
            </w:tcBorders>
            <w:shd w:val="clear" w:color="auto" w:fill="FFFFFF"/>
          </w:tcPr>
          <w:p w14:paraId="5772EF6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14:paraId="6F578CC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8" w:type="dxa"/>
            <w:tcBorders>
              <w:top w:val="single" w:sz="6" w:space="0" w:color="000000"/>
              <w:left w:val="single" w:sz="4" w:space="0" w:color="auto"/>
              <w:bottom w:val="single" w:sz="6" w:space="0" w:color="000000"/>
              <w:right w:val="nil"/>
            </w:tcBorders>
            <w:shd w:val="clear" w:color="auto" w:fill="FFFFFF"/>
          </w:tcPr>
          <w:p w14:paraId="0CC15F6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75BE7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18E97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4FC08AF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289FE353"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М.Г.</w:t>
            </w:r>
          </w:p>
        </w:tc>
      </w:tr>
      <w:tr w:rsidR="00FE2442" w:rsidRPr="009A04DF" w14:paraId="550EC16D" w14:textId="77777777" w:rsidTr="00764D48">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5F0FB9"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EB2D0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764D48">
              <w:rPr>
                <w:rFonts w:ascii="Times New Roman" w:eastAsia="Times New Roman" w:hAnsi="Times New Roman" w:cs="Times New Roman"/>
                <w:color w:val="000000"/>
                <w:sz w:val="24"/>
                <w:szCs w:val="24"/>
              </w:rPr>
              <w:t>7</w:t>
            </w:r>
          </w:p>
        </w:tc>
        <w:tc>
          <w:tcPr>
            <w:tcW w:w="9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2A88D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764D48">
              <w:rPr>
                <w:rFonts w:ascii="Times New Roman" w:eastAsia="Times New Roman" w:hAnsi="Times New Roman" w:cs="Times New Roman"/>
                <w:color w:val="000000"/>
                <w:sz w:val="24"/>
                <w:szCs w:val="24"/>
              </w:rPr>
              <w:t>6</w:t>
            </w:r>
          </w:p>
        </w:tc>
        <w:tc>
          <w:tcPr>
            <w:tcW w:w="5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21D11F5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52" w:type="dxa"/>
            <w:tcBorders>
              <w:top w:val="single" w:sz="6" w:space="0" w:color="000000"/>
              <w:left w:val="single" w:sz="4" w:space="0" w:color="auto"/>
              <w:bottom w:val="single" w:sz="6" w:space="0" w:color="000000"/>
              <w:right w:val="nil"/>
            </w:tcBorders>
            <w:shd w:val="clear" w:color="auto" w:fill="FFFFFF"/>
          </w:tcPr>
          <w:p w14:paraId="6EAB0D29"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14:paraId="3324DA94"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8" w:type="dxa"/>
            <w:tcBorders>
              <w:top w:val="single" w:sz="6" w:space="0" w:color="000000"/>
              <w:left w:val="single" w:sz="4" w:space="0" w:color="auto"/>
              <w:bottom w:val="single" w:sz="6" w:space="0" w:color="000000"/>
              <w:right w:val="nil"/>
            </w:tcBorders>
            <w:shd w:val="clear" w:color="auto" w:fill="FFFFFF"/>
          </w:tcPr>
          <w:p w14:paraId="27E21CD5"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78F2A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01608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26E225C4"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4CCFA58C"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М.Г.</w:t>
            </w:r>
          </w:p>
        </w:tc>
      </w:tr>
      <w:tr w:rsidR="00FE2442" w:rsidRPr="009A04DF" w14:paraId="024719C6" w14:textId="77777777" w:rsidTr="00764D48">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1F5D1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4259A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64D48">
              <w:rPr>
                <w:rFonts w:ascii="Times New Roman" w:eastAsia="Times New Roman" w:hAnsi="Times New Roman" w:cs="Times New Roman"/>
                <w:color w:val="000000"/>
                <w:sz w:val="24"/>
                <w:szCs w:val="24"/>
              </w:rPr>
              <w:t>5</w:t>
            </w:r>
          </w:p>
        </w:tc>
        <w:tc>
          <w:tcPr>
            <w:tcW w:w="9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76148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5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0FEC6E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552" w:type="dxa"/>
            <w:tcBorders>
              <w:top w:val="single" w:sz="6" w:space="0" w:color="000000"/>
              <w:left w:val="single" w:sz="4" w:space="0" w:color="auto"/>
              <w:bottom w:val="single" w:sz="6" w:space="0" w:color="000000"/>
              <w:right w:val="nil"/>
            </w:tcBorders>
            <w:shd w:val="clear" w:color="auto" w:fill="FFFFFF"/>
          </w:tcPr>
          <w:p w14:paraId="292069E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14:paraId="5B8C67D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8" w:type="dxa"/>
            <w:tcBorders>
              <w:top w:val="single" w:sz="6" w:space="0" w:color="000000"/>
              <w:left w:val="single" w:sz="4" w:space="0" w:color="auto"/>
              <w:bottom w:val="single" w:sz="6" w:space="0" w:color="000000"/>
              <w:right w:val="nil"/>
            </w:tcBorders>
            <w:shd w:val="clear" w:color="auto" w:fill="FFFFFF"/>
          </w:tcPr>
          <w:p w14:paraId="347771A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50CEE4"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1DE0E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5D49390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5D1ED10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М.Г.</w:t>
            </w:r>
          </w:p>
        </w:tc>
      </w:tr>
      <w:tr w:rsidR="00FE2442" w:rsidRPr="009A04DF" w14:paraId="0F9CB9A4" w14:textId="77777777" w:rsidTr="00764D48">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B474E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F6AA8D"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F9B6C4"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2CE56B59"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552" w:type="dxa"/>
            <w:tcBorders>
              <w:top w:val="single" w:sz="6" w:space="0" w:color="000000"/>
              <w:left w:val="single" w:sz="4" w:space="0" w:color="auto"/>
              <w:bottom w:val="single" w:sz="6" w:space="0" w:color="000000"/>
              <w:right w:val="nil"/>
            </w:tcBorders>
            <w:shd w:val="clear" w:color="auto" w:fill="FFFFFF"/>
          </w:tcPr>
          <w:p w14:paraId="78540F9E"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14:paraId="4BE81BE1"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14:paraId="22826DC4"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B9C8AE"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5471D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2C9FE22E" w14:textId="77777777" w:rsidR="00FE2442" w:rsidRPr="009A04DF" w:rsidRDefault="00764D48"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0CB4D003"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М.Г.</w:t>
            </w:r>
          </w:p>
        </w:tc>
      </w:tr>
      <w:tr w:rsidR="00FE2442" w:rsidRPr="009A04DF" w14:paraId="1AEACF1E" w14:textId="77777777" w:rsidTr="00764D48">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8A850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1EE73C"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99ECBE"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2F1C3048"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552" w:type="dxa"/>
            <w:tcBorders>
              <w:top w:val="single" w:sz="6" w:space="0" w:color="000000"/>
              <w:left w:val="single" w:sz="4" w:space="0" w:color="auto"/>
              <w:bottom w:val="single" w:sz="6" w:space="0" w:color="000000"/>
              <w:right w:val="nil"/>
            </w:tcBorders>
            <w:shd w:val="clear" w:color="auto" w:fill="FFFFFF"/>
          </w:tcPr>
          <w:p w14:paraId="67750C47"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14:paraId="1064DCA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14:paraId="0870E85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8E92B1" w14:textId="77777777" w:rsidR="00FE2442" w:rsidRPr="009A04DF" w:rsidRDefault="00764D48"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9E93D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549BD0B7" w14:textId="77777777" w:rsidR="00FE2442" w:rsidRPr="009A04DF" w:rsidRDefault="00764D48"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78A2DC50"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М.Г.</w:t>
            </w:r>
          </w:p>
        </w:tc>
      </w:tr>
    </w:tbl>
    <w:p w14:paraId="3D1874A9" w14:textId="77777777" w:rsidR="00FE2442" w:rsidRPr="009A04DF" w:rsidRDefault="00FE2442" w:rsidP="00FE2442">
      <w:pPr>
        <w:shd w:val="clear" w:color="auto" w:fill="FFFFFF"/>
        <w:spacing w:after="0" w:line="240" w:lineRule="auto"/>
        <w:rPr>
          <w:rFonts w:ascii="Times New Roman" w:eastAsia="Times New Roman" w:hAnsi="Times New Roman" w:cs="Times New Roman"/>
          <w:color w:val="000000"/>
          <w:sz w:val="24"/>
          <w:szCs w:val="24"/>
        </w:rPr>
      </w:pPr>
    </w:p>
    <w:p w14:paraId="6E404B29" w14:textId="77777777" w:rsidR="00FE2442" w:rsidRPr="009A04DF" w:rsidRDefault="00FE2442" w:rsidP="00FE2442">
      <w:pPr>
        <w:shd w:val="clear" w:color="auto" w:fill="FFFFFF"/>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xml:space="preserve">География </w:t>
      </w:r>
    </w:p>
    <w:tbl>
      <w:tblPr>
        <w:tblW w:w="958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41"/>
        <w:gridCol w:w="900"/>
        <w:gridCol w:w="1061"/>
        <w:gridCol w:w="432"/>
        <w:gridCol w:w="410"/>
        <w:gridCol w:w="410"/>
        <w:gridCol w:w="438"/>
        <w:gridCol w:w="1213"/>
        <w:gridCol w:w="1214"/>
        <w:gridCol w:w="1134"/>
        <w:gridCol w:w="1532"/>
      </w:tblGrid>
      <w:tr w:rsidR="00FE2442" w:rsidRPr="009A04DF" w14:paraId="5047D71A" w14:textId="77777777" w:rsidTr="00E620D9">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9066F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CA1FE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Кол-во уч-ся</w:t>
            </w:r>
          </w:p>
        </w:tc>
        <w:tc>
          <w:tcPr>
            <w:tcW w:w="10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373137"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proofErr w:type="spellStart"/>
            <w:r w:rsidRPr="009A04DF">
              <w:rPr>
                <w:rFonts w:ascii="Times New Roman" w:eastAsia="Times New Roman" w:hAnsi="Times New Roman" w:cs="Times New Roman"/>
                <w:bCs/>
                <w:color w:val="000000"/>
                <w:sz w:val="24"/>
                <w:szCs w:val="24"/>
              </w:rPr>
              <w:t>Выпол-няли</w:t>
            </w:r>
            <w:proofErr w:type="spellEnd"/>
            <w:r w:rsidRPr="009A04DF">
              <w:rPr>
                <w:rFonts w:ascii="Times New Roman" w:eastAsia="Times New Roman" w:hAnsi="Times New Roman" w:cs="Times New Roman"/>
                <w:bCs/>
                <w:color w:val="000000"/>
                <w:sz w:val="24"/>
                <w:szCs w:val="24"/>
              </w:rPr>
              <w:t xml:space="preserve"> работу</w:t>
            </w:r>
          </w:p>
        </w:tc>
        <w:tc>
          <w:tcPr>
            <w:tcW w:w="1690"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3E6809A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оценки</w:t>
            </w:r>
          </w:p>
        </w:tc>
        <w:tc>
          <w:tcPr>
            <w:tcW w:w="121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485E69"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качества</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5AA1D5"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 </w:t>
            </w:r>
            <w:proofErr w:type="spellStart"/>
            <w:r w:rsidRPr="009A04DF">
              <w:rPr>
                <w:rFonts w:ascii="Times New Roman" w:eastAsia="Times New Roman" w:hAnsi="Times New Roman" w:cs="Times New Roman"/>
                <w:bCs/>
                <w:color w:val="000000"/>
                <w:sz w:val="24"/>
                <w:szCs w:val="24"/>
              </w:rPr>
              <w:t>успевае</w:t>
            </w:r>
            <w:proofErr w:type="spellEnd"/>
          </w:p>
          <w:p w14:paraId="6EFF515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мости</w:t>
            </w:r>
          </w:p>
        </w:tc>
        <w:tc>
          <w:tcPr>
            <w:tcW w:w="1134" w:type="dxa"/>
            <w:vMerge w:val="restart"/>
            <w:tcBorders>
              <w:top w:val="single" w:sz="6" w:space="0" w:color="000000"/>
              <w:left w:val="single" w:sz="6" w:space="0" w:color="000000"/>
              <w:right w:val="single" w:sz="4" w:space="0" w:color="auto"/>
            </w:tcBorders>
            <w:shd w:val="clear" w:color="auto" w:fill="FFFFFF"/>
          </w:tcPr>
          <w:p w14:paraId="53E0D5E4"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Средний </w:t>
            </w:r>
          </w:p>
          <w:p w14:paraId="737A70C1"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балл</w:t>
            </w:r>
          </w:p>
        </w:tc>
        <w:tc>
          <w:tcPr>
            <w:tcW w:w="1532" w:type="dxa"/>
            <w:vMerge w:val="restart"/>
            <w:tcBorders>
              <w:top w:val="single" w:sz="6" w:space="0" w:color="000000"/>
              <w:left w:val="single" w:sz="4" w:space="0" w:color="auto"/>
              <w:right w:val="single" w:sz="6" w:space="0" w:color="000000"/>
            </w:tcBorders>
            <w:shd w:val="clear" w:color="auto" w:fill="FFFFFF"/>
          </w:tcPr>
          <w:p w14:paraId="3B448FA7"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Учитель</w:t>
            </w:r>
          </w:p>
        </w:tc>
      </w:tr>
      <w:tr w:rsidR="00FE2442" w:rsidRPr="009A04DF" w14:paraId="4450E3EB" w14:textId="77777777" w:rsidTr="00E620D9">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14:paraId="6F13EDB0"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14:paraId="6A9272B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061" w:type="dxa"/>
            <w:vMerge/>
            <w:tcBorders>
              <w:top w:val="single" w:sz="6" w:space="0" w:color="000000"/>
              <w:left w:val="single" w:sz="6" w:space="0" w:color="000000"/>
              <w:bottom w:val="single" w:sz="6" w:space="0" w:color="000000"/>
              <w:right w:val="nil"/>
            </w:tcBorders>
            <w:shd w:val="clear" w:color="auto" w:fill="FFFFFF"/>
            <w:vAlign w:val="center"/>
            <w:hideMark/>
          </w:tcPr>
          <w:p w14:paraId="0F46F6F3"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14:paraId="307C8B6A"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5 </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34FD31C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706AA78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38" w:type="dxa"/>
            <w:tcBorders>
              <w:top w:val="single" w:sz="4" w:space="0" w:color="auto"/>
              <w:left w:val="single" w:sz="4" w:space="0" w:color="auto"/>
              <w:bottom w:val="single" w:sz="6" w:space="0" w:color="000000"/>
              <w:right w:val="nil"/>
            </w:tcBorders>
            <w:shd w:val="clear" w:color="auto" w:fill="FFFFFF"/>
            <w:vAlign w:val="center"/>
          </w:tcPr>
          <w:p w14:paraId="46AAE8B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213" w:type="dxa"/>
            <w:vMerge/>
            <w:tcBorders>
              <w:top w:val="single" w:sz="6" w:space="0" w:color="000000"/>
              <w:left w:val="single" w:sz="6" w:space="0" w:color="000000"/>
              <w:bottom w:val="single" w:sz="6" w:space="0" w:color="000000"/>
              <w:right w:val="nil"/>
            </w:tcBorders>
            <w:shd w:val="clear" w:color="auto" w:fill="FFFFFF"/>
            <w:vAlign w:val="center"/>
            <w:hideMark/>
          </w:tcPr>
          <w:p w14:paraId="25AFD27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9C1F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134" w:type="dxa"/>
            <w:vMerge/>
            <w:tcBorders>
              <w:left w:val="single" w:sz="6" w:space="0" w:color="000000"/>
              <w:bottom w:val="single" w:sz="6" w:space="0" w:color="000000"/>
              <w:right w:val="single" w:sz="4" w:space="0" w:color="auto"/>
            </w:tcBorders>
            <w:shd w:val="clear" w:color="auto" w:fill="FFFFFF"/>
          </w:tcPr>
          <w:p w14:paraId="0E04384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532" w:type="dxa"/>
            <w:vMerge/>
            <w:tcBorders>
              <w:left w:val="single" w:sz="4" w:space="0" w:color="auto"/>
              <w:bottom w:val="single" w:sz="6" w:space="0" w:color="000000"/>
              <w:right w:val="single" w:sz="6" w:space="0" w:color="000000"/>
            </w:tcBorders>
            <w:shd w:val="clear" w:color="auto" w:fill="FFFFFF"/>
          </w:tcPr>
          <w:p w14:paraId="52EF605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r>
      <w:tr w:rsidR="00FE2442" w:rsidRPr="009A04DF" w14:paraId="2A309401" w14:textId="77777777" w:rsidTr="00E620D9">
        <w:trPr>
          <w:trHeight w:val="241"/>
        </w:trPr>
        <w:tc>
          <w:tcPr>
            <w:tcW w:w="841" w:type="dxa"/>
            <w:tcBorders>
              <w:top w:val="single" w:sz="6" w:space="0" w:color="000000"/>
              <w:left w:val="single" w:sz="6" w:space="0" w:color="000000"/>
              <w:bottom w:val="single" w:sz="6" w:space="0" w:color="000000"/>
              <w:right w:val="nil"/>
            </w:tcBorders>
            <w:shd w:val="clear" w:color="auto" w:fill="FFFFFF"/>
            <w:vAlign w:val="center"/>
            <w:hideMark/>
          </w:tcPr>
          <w:p w14:paraId="6E448C2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00" w:type="dxa"/>
            <w:tcBorders>
              <w:top w:val="single" w:sz="6" w:space="0" w:color="000000"/>
              <w:left w:val="single" w:sz="6" w:space="0" w:color="000000"/>
              <w:bottom w:val="single" w:sz="6" w:space="0" w:color="000000"/>
              <w:right w:val="nil"/>
            </w:tcBorders>
            <w:shd w:val="clear" w:color="auto" w:fill="FFFFFF"/>
            <w:vAlign w:val="center"/>
            <w:hideMark/>
          </w:tcPr>
          <w:p w14:paraId="56C2AA6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34A11">
              <w:rPr>
                <w:rFonts w:ascii="Times New Roman" w:eastAsia="Times New Roman" w:hAnsi="Times New Roman" w:cs="Times New Roman"/>
                <w:color w:val="000000"/>
                <w:sz w:val="24"/>
                <w:szCs w:val="24"/>
              </w:rPr>
              <w:t>9</w:t>
            </w:r>
          </w:p>
        </w:tc>
        <w:tc>
          <w:tcPr>
            <w:tcW w:w="1061" w:type="dxa"/>
            <w:tcBorders>
              <w:top w:val="single" w:sz="6" w:space="0" w:color="000000"/>
              <w:left w:val="single" w:sz="6" w:space="0" w:color="000000"/>
              <w:bottom w:val="single" w:sz="6" w:space="0" w:color="000000"/>
              <w:right w:val="nil"/>
            </w:tcBorders>
            <w:shd w:val="clear" w:color="auto" w:fill="FFFFFF"/>
            <w:vAlign w:val="center"/>
            <w:hideMark/>
          </w:tcPr>
          <w:p w14:paraId="0511498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34A11">
              <w:rPr>
                <w:rFonts w:ascii="Times New Roman" w:eastAsia="Times New Roman" w:hAnsi="Times New Roman" w:cs="Times New Roman"/>
                <w:color w:val="000000"/>
                <w:sz w:val="24"/>
                <w:szCs w:val="24"/>
              </w:rPr>
              <w:t>9</w:t>
            </w: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14:paraId="033F8F47"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38683D3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1201E13F" w14:textId="77777777" w:rsidR="00FE2442" w:rsidRPr="009A04DF" w:rsidRDefault="00134A11"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38" w:type="dxa"/>
            <w:tcBorders>
              <w:top w:val="single" w:sz="4" w:space="0" w:color="auto"/>
              <w:left w:val="single" w:sz="4" w:space="0" w:color="auto"/>
              <w:bottom w:val="single" w:sz="6" w:space="0" w:color="000000"/>
              <w:right w:val="nil"/>
            </w:tcBorders>
            <w:shd w:val="clear" w:color="auto" w:fill="FFFFFF"/>
            <w:vAlign w:val="center"/>
          </w:tcPr>
          <w:p w14:paraId="6D2AEC13"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vAlign w:val="center"/>
            <w:hideMark/>
          </w:tcPr>
          <w:p w14:paraId="22AF8BF7" w14:textId="77777777" w:rsidR="00FE2442" w:rsidRPr="009A04DF" w:rsidRDefault="00134A11"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94E5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left w:val="single" w:sz="6" w:space="0" w:color="000000"/>
              <w:bottom w:val="single" w:sz="6" w:space="0" w:color="000000"/>
              <w:right w:val="single" w:sz="4" w:space="0" w:color="auto"/>
            </w:tcBorders>
            <w:shd w:val="clear" w:color="auto" w:fill="FFFFFF"/>
          </w:tcPr>
          <w:p w14:paraId="6B5EF748"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532" w:type="dxa"/>
            <w:tcBorders>
              <w:left w:val="single" w:sz="4" w:space="0" w:color="auto"/>
              <w:bottom w:val="single" w:sz="6" w:space="0" w:color="000000"/>
              <w:right w:val="single" w:sz="6" w:space="0" w:color="000000"/>
            </w:tcBorders>
            <w:shd w:val="clear" w:color="auto" w:fill="FFFFFF"/>
          </w:tcPr>
          <w:p w14:paraId="35416E48"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Демирова П.Р.</w:t>
            </w:r>
          </w:p>
        </w:tc>
      </w:tr>
      <w:tr w:rsidR="00FE2442" w:rsidRPr="009A04DF" w14:paraId="05EC31EA"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AAA7A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6</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EEA1D6"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34A11">
              <w:rPr>
                <w:rFonts w:ascii="Times New Roman" w:eastAsia="Times New Roman" w:hAnsi="Times New Roman" w:cs="Times New Roman"/>
                <w:color w:val="000000"/>
                <w:sz w:val="24"/>
                <w:szCs w:val="24"/>
              </w:rPr>
              <w:t>4</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C3655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3514535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67CEE1A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410" w:type="dxa"/>
            <w:tcBorders>
              <w:top w:val="single" w:sz="6" w:space="0" w:color="000000"/>
              <w:left w:val="single" w:sz="4" w:space="0" w:color="auto"/>
              <w:bottom w:val="single" w:sz="6" w:space="0" w:color="000000"/>
              <w:right w:val="nil"/>
            </w:tcBorders>
            <w:shd w:val="clear" w:color="auto" w:fill="FFFFFF"/>
          </w:tcPr>
          <w:p w14:paraId="06B315A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8" w:type="dxa"/>
            <w:tcBorders>
              <w:top w:val="single" w:sz="6" w:space="0" w:color="000000"/>
              <w:left w:val="single" w:sz="4" w:space="0" w:color="auto"/>
              <w:bottom w:val="single" w:sz="6" w:space="0" w:color="000000"/>
              <w:right w:val="nil"/>
            </w:tcBorders>
            <w:shd w:val="clear" w:color="auto" w:fill="FFFFFF"/>
          </w:tcPr>
          <w:p w14:paraId="1F52E05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76462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6EDF8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0D81F3D8"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4D7468F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Демирова П.Р.</w:t>
            </w:r>
          </w:p>
        </w:tc>
      </w:tr>
      <w:tr w:rsidR="00FE2442" w:rsidRPr="009A04DF" w14:paraId="14400E94"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43917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3113B8" w14:textId="77777777" w:rsidR="00FE2442" w:rsidRPr="009A04DF" w:rsidRDefault="00134A11"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CE533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134A11">
              <w:rPr>
                <w:rFonts w:ascii="Times New Roman" w:eastAsia="Times New Roman" w:hAnsi="Times New Roman" w:cs="Times New Roman"/>
                <w:color w:val="000000"/>
                <w:sz w:val="24"/>
                <w:szCs w:val="24"/>
              </w:rPr>
              <w:t>7</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F5BF30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14:paraId="3586F8E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10" w:type="dxa"/>
            <w:tcBorders>
              <w:top w:val="single" w:sz="6" w:space="0" w:color="000000"/>
              <w:left w:val="single" w:sz="4" w:space="0" w:color="auto"/>
              <w:bottom w:val="single" w:sz="6" w:space="0" w:color="000000"/>
              <w:right w:val="nil"/>
            </w:tcBorders>
            <w:shd w:val="clear" w:color="auto" w:fill="FFFFFF"/>
          </w:tcPr>
          <w:p w14:paraId="1608B4E1" w14:textId="77777777" w:rsidR="00FE2442" w:rsidRPr="009A04DF" w:rsidRDefault="00134A11"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8" w:type="dxa"/>
            <w:tcBorders>
              <w:top w:val="single" w:sz="6" w:space="0" w:color="000000"/>
              <w:left w:val="single" w:sz="4" w:space="0" w:color="auto"/>
              <w:bottom w:val="single" w:sz="6" w:space="0" w:color="000000"/>
              <w:right w:val="nil"/>
            </w:tcBorders>
            <w:shd w:val="clear" w:color="auto" w:fill="FFFFFF"/>
          </w:tcPr>
          <w:p w14:paraId="670FDD39" w14:textId="77777777" w:rsidR="00FE2442" w:rsidRPr="009A04DF" w:rsidRDefault="00134A11"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A6CA77" w14:textId="77777777" w:rsidR="00FE2442" w:rsidRPr="009A04DF" w:rsidRDefault="00134A11"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B2339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7A72D597"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2278ED9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Демирова П.Р.</w:t>
            </w:r>
          </w:p>
        </w:tc>
      </w:tr>
      <w:tr w:rsidR="00FE2442" w:rsidRPr="009A04DF" w14:paraId="7E970EE0"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7C113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AE4A5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134A11">
              <w:rPr>
                <w:rFonts w:ascii="Times New Roman" w:eastAsia="Times New Roman" w:hAnsi="Times New Roman" w:cs="Times New Roman"/>
                <w:color w:val="000000"/>
                <w:sz w:val="24"/>
                <w:szCs w:val="24"/>
              </w:rPr>
              <w:t>7</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65FAB1"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324F160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10" w:type="dxa"/>
            <w:tcBorders>
              <w:top w:val="single" w:sz="6" w:space="0" w:color="000000"/>
              <w:left w:val="single" w:sz="4" w:space="0" w:color="auto"/>
              <w:bottom w:val="single" w:sz="6" w:space="0" w:color="000000"/>
              <w:right w:val="nil"/>
            </w:tcBorders>
            <w:shd w:val="clear" w:color="auto" w:fill="FFFFFF"/>
          </w:tcPr>
          <w:p w14:paraId="1F0D714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14:paraId="61BE6224"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14:paraId="5FC7DA44"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0D3EB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2BCE6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5F9AB3D7"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4CF2183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Демирова П.Р.</w:t>
            </w:r>
          </w:p>
        </w:tc>
      </w:tr>
      <w:tr w:rsidR="00FE2442" w:rsidRPr="009A04DF" w14:paraId="40414AE6"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22A9F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DFA66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134A11">
              <w:rPr>
                <w:rFonts w:ascii="Times New Roman" w:eastAsia="Times New Roman" w:hAnsi="Times New Roman" w:cs="Times New Roman"/>
                <w:color w:val="000000"/>
                <w:sz w:val="24"/>
                <w:szCs w:val="24"/>
              </w:rPr>
              <w:t>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FE807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49291D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14:paraId="65F2E689"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14:paraId="3282FD66"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p>
        </w:tc>
        <w:tc>
          <w:tcPr>
            <w:tcW w:w="438" w:type="dxa"/>
            <w:tcBorders>
              <w:top w:val="single" w:sz="6" w:space="0" w:color="000000"/>
              <w:left w:val="single" w:sz="4" w:space="0" w:color="auto"/>
              <w:bottom w:val="single" w:sz="6" w:space="0" w:color="000000"/>
              <w:right w:val="nil"/>
            </w:tcBorders>
            <w:shd w:val="clear" w:color="auto" w:fill="FFFFFF"/>
          </w:tcPr>
          <w:p w14:paraId="663FED8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88F63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5B6EF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30BC7CF4"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4A126F3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Демирова </w:t>
            </w:r>
            <w:proofErr w:type="gramStart"/>
            <w:r w:rsidRPr="009A04DF">
              <w:rPr>
                <w:rFonts w:ascii="Times New Roman" w:eastAsia="Times New Roman" w:hAnsi="Times New Roman" w:cs="Times New Roman"/>
                <w:color w:val="000000"/>
                <w:sz w:val="24"/>
                <w:szCs w:val="24"/>
              </w:rPr>
              <w:t>П.Р</w:t>
            </w:r>
            <w:proofErr w:type="gramEnd"/>
          </w:p>
        </w:tc>
      </w:tr>
      <w:tr w:rsidR="00FE2442" w:rsidRPr="009A04DF" w14:paraId="27556376"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E3430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904055" w14:textId="77777777" w:rsidR="00FE2442" w:rsidRPr="009A04DF" w:rsidRDefault="00134A11"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00EB53" w14:textId="77777777" w:rsidR="00FE2442" w:rsidRPr="009A04DF" w:rsidRDefault="00134A11"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53509EF3" w14:textId="77777777" w:rsidR="00FE2442" w:rsidRPr="009A04DF" w:rsidRDefault="00134A11"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56EEBB46"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14:paraId="1F9354F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8" w:type="dxa"/>
            <w:tcBorders>
              <w:top w:val="single" w:sz="6" w:space="0" w:color="000000"/>
              <w:left w:val="single" w:sz="4" w:space="0" w:color="auto"/>
              <w:bottom w:val="single" w:sz="6" w:space="0" w:color="000000"/>
              <w:right w:val="nil"/>
            </w:tcBorders>
            <w:shd w:val="clear" w:color="auto" w:fill="FFFFFF"/>
          </w:tcPr>
          <w:p w14:paraId="722EFD6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BBBC9F" w14:textId="77777777" w:rsidR="00FE2442" w:rsidRPr="009A04DF" w:rsidRDefault="00134A11"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3FEAC4"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1F1E343A"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64C6526F" w14:textId="77777777" w:rsidR="00FE2442" w:rsidRPr="009A04DF" w:rsidRDefault="00134A11"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Демирова </w:t>
            </w:r>
            <w:proofErr w:type="gramStart"/>
            <w:r w:rsidRPr="009A04DF">
              <w:rPr>
                <w:rFonts w:ascii="Times New Roman" w:eastAsia="Times New Roman" w:hAnsi="Times New Roman" w:cs="Times New Roman"/>
                <w:color w:val="000000"/>
                <w:sz w:val="24"/>
                <w:szCs w:val="24"/>
              </w:rPr>
              <w:t>П.Р</w:t>
            </w:r>
            <w:proofErr w:type="gramEnd"/>
          </w:p>
        </w:tc>
      </w:tr>
      <w:tr w:rsidR="00FE2442" w:rsidRPr="009A04DF" w14:paraId="6BF28692"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D5785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77611A" w14:textId="77777777" w:rsidR="00FE2442" w:rsidRPr="009A04DF" w:rsidRDefault="00134A11"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D4E9B5" w14:textId="77777777" w:rsidR="00FE2442" w:rsidRPr="009A04DF" w:rsidRDefault="00134A11"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76166E43" w14:textId="77777777" w:rsidR="00FE2442" w:rsidRPr="009A04DF" w:rsidRDefault="00134A11"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5590F24E" w14:textId="77777777" w:rsidR="00FE2442" w:rsidRPr="009A04DF" w:rsidRDefault="00134A11"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14:paraId="34AC7ED1"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14:paraId="5889E1A7" w14:textId="77777777" w:rsidR="00FE2442" w:rsidRPr="009A04DF" w:rsidRDefault="00134A11"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A2B9AE" w14:textId="77777777" w:rsidR="00FE2442" w:rsidRPr="009A04DF" w:rsidRDefault="00134A11"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BA2546" w14:textId="77777777" w:rsidR="00FE2442" w:rsidRPr="009A04DF" w:rsidRDefault="00134A11"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0534B8D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52A3AB61" w14:textId="77777777" w:rsidR="00FE2442" w:rsidRPr="009A04DF" w:rsidRDefault="007E64DB"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Демирова </w:t>
            </w:r>
            <w:proofErr w:type="gramStart"/>
            <w:r w:rsidRPr="009A04DF">
              <w:rPr>
                <w:rFonts w:ascii="Times New Roman" w:eastAsia="Times New Roman" w:hAnsi="Times New Roman" w:cs="Times New Roman"/>
                <w:color w:val="000000"/>
                <w:sz w:val="24"/>
                <w:szCs w:val="24"/>
              </w:rPr>
              <w:t>П.Р</w:t>
            </w:r>
            <w:proofErr w:type="gramEnd"/>
          </w:p>
        </w:tc>
      </w:tr>
    </w:tbl>
    <w:p w14:paraId="5221832D" w14:textId="77777777" w:rsidR="00FE2442" w:rsidRDefault="00FE2442" w:rsidP="00FE2442">
      <w:pPr>
        <w:pStyle w:val="a3"/>
        <w:numPr>
          <w:ilvl w:val="0"/>
          <w:numId w:val="38"/>
        </w:numPr>
        <w:spacing w:after="0" w:line="240" w:lineRule="auto"/>
        <w:ind w:left="1134" w:hanging="283"/>
        <w:jc w:val="both"/>
        <w:rPr>
          <w:rFonts w:ascii="Times New Roman" w:hAnsi="Times New Roman" w:cs="Times New Roman"/>
          <w:sz w:val="24"/>
          <w:szCs w:val="24"/>
        </w:rPr>
      </w:pPr>
      <w:r w:rsidRPr="009A04DF">
        <w:rPr>
          <w:rFonts w:ascii="Times New Roman" w:hAnsi="Times New Roman" w:cs="Times New Roman"/>
          <w:sz w:val="24"/>
          <w:szCs w:val="24"/>
        </w:rPr>
        <w:t xml:space="preserve"> </w:t>
      </w:r>
    </w:p>
    <w:p w14:paraId="6AB2442A" w14:textId="77777777" w:rsidR="007E64DB" w:rsidRDefault="007E64DB" w:rsidP="007E64DB">
      <w:pPr>
        <w:spacing w:after="0" w:line="240" w:lineRule="auto"/>
        <w:jc w:val="both"/>
        <w:rPr>
          <w:rFonts w:ascii="Times New Roman" w:hAnsi="Times New Roman" w:cs="Times New Roman"/>
          <w:sz w:val="24"/>
          <w:szCs w:val="24"/>
        </w:rPr>
      </w:pPr>
    </w:p>
    <w:p w14:paraId="53EDF1E6" w14:textId="77777777" w:rsidR="007E64DB" w:rsidRDefault="007E64DB" w:rsidP="007E64DB">
      <w:pPr>
        <w:spacing w:after="0" w:line="240" w:lineRule="auto"/>
        <w:jc w:val="both"/>
        <w:rPr>
          <w:rFonts w:ascii="Times New Roman" w:hAnsi="Times New Roman" w:cs="Times New Roman"/>
          <w:sz w:val="24"/>
          <w:szCs w:val="24"/>
        </w:rPr>
      </w:pPr>
    </w:p>
    <w:p w14:paraId="6A65DAF2" w14:textId="77777777" w:rsidR="007E64DB" w:rsidRPr="007E64DB" w:rsidRDefault="007E64DB" w:rsidP="007E64DB">
      <w:pPr>
        <w:spacing w:after="0" w:line="240" w:lineRule="auto"/>
        <w:jc w:val="both"/>
        <w:rPr>
          <w:rFonts w:ascii="Times New Roman" w:hAnsi="Times New Roman" w:cs="Times New Roman"/>
          <w:sz w:val="24"/>
          <w:szCs w:val="24"/>
        </w:rPr>
      </w:pPr>
    </w:p>
    <w:p w14:paraId="608D6050" w14:textId="77777777" w:rsidR="00FE2442" w:rsidRPr="009A04DF" w:rsidRDefault="00FE2442" w:rsidP="00FE2442">
      <w:pPr>
        <w:shd w:val="clear" w:color="auto" w:fill="FFFFFF"/>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xml:space="preserve">Биология </w:t>
      </w:r>
    </w:p>
    <w:tbl>
      <w:tblPr>
        <w:tblW w:w="958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41"/>
        <w:gridCol w:w="900"/>
        <w:gridCol w:w="1061"/>
        <w:gridCol w:w="432"/>
        <w:gridCol w:w="410"/>
        <w:gridCol w:w="410"/>
        <w:gridCol w:w="438"/>
        <w:gridCol w:w="1213"/>
        <w:gridCol w:w="1214"/>
        <w:gridCol w:w="1134"/>
        <w:gridCol w:w="1532"/>
      </w:tblGrid>
      <w:tr w:rsidR="00FE2442" w:rsidRPr="009A04DF" w14:paraId="3D50AA61" w14:textId="77777777" w:rsidTr="00E620D9">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B4B43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72123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Кол-во уч-ся</w:t>
            </w:r>
          </w:p>
        </w:tc>
        <w:tc>
          <w:tcPr>
            <w:tcW w:w="10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32CF2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proofErr w:type="spellStart"/>
            <w:r w:rsidRPr="009A04DF">
              <w:rPr>
                <w:rFonts w:ascii="Times New Roman" w:eastAsia="Times New Roman" w:hAnsi="Times New Roman" w:cs="Times New Roman"/>
                <w:bCs/>
                <w:color w:val="000000"/>
                <w:sz w:val="24"/>
                <w:szCs w:val="24"/>
              </w:rPr>
              <w:t>Выпол-няли</w:t>
            </w:r>
            <w:proofErr w:type="spellEnd"/>
            <w:r w:rsidRPr="009A04DF">
              <w:rPr>
                <w:rFonts w:ascii="Times New Roman" w:eastAsia="Times New Roman" w:hAnsi="Times New Roman" w:cs="Times New Roman"/>
                <w:bCs/>
                <w:color w:val="000000"/>
                <w:sz w:val="24"/>
                <w:szCs w:val="24"/>
              </w:rPr>
              <w:t xml:space="preserve"> работу</w:t>
            </w:r>
          </w:p>
        </w:tc>
        <w:tc>
          <w:tcPr>
            <w:tcW w:w="1690"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7842FEE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оценки</w:t>
            </w:r>
          </w:p>
        </w:tc>
        <w:tc>
          <w:tcPr>
            <w:tcW w:w="121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3928E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успеваемости</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E1EE1E" w14:textId="77777777" w:rsidR="00FE2442" w:rsidRPr="00701EF1"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качества</w:t>
            </w:r>
          </w:p>
        </w:tc>
        <w:tc>
          <w:tcPr>
            <w:tcW w:w="1134" w:type="dxa"/>
            <w:vMerge w:val="restart"/>
            <w:tcBorders>
              <w:top w:val="single" w:sz="6" w:space="0" w:color="000000"/>
              <w:left w:val="single" w:sz="6" w:space="0" w:color="000000"/>
              <w:right w:val="single" w:sz="4" w:space="0" w:color="auto"/>
            </w:tcBorders>
            <w:shd w:val="clear" w:color="auto" w:fill="FFFFFF"/>
          </w:tcPr>
          <w:p w14:paraId="7A78DF71"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Средний </w:t>
            </w:r>
          </w:p>
          <w:p w14:paraId="0A20FD7F"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балл</w:t>
            </w:r>
          </w:p>
        </w:tc>
        <w:tc>
          <w:tcPr>
            <w:tcW w:w="1532" w:type="dxa"/>
            <w:vMerge w:val="restart"/>
            <w:tcBorders>
              <w:top w:val="single" w:sz="6" w:space="0" w:color="000000"/>
              <w:left w:val="single" w:sz="4" w:space="0" w:color="auto"/>
              <w:right w:val="single" w:sz="6" w:space="0" w:color="000000"/>
            </w:tcBorders>
            <w:shd w:val="clear" w:color="auto" w:fill="FFFFFF"/>
          </w:tcPr>
          <w:p w14:paraId="2EA9A5F6"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Учитель</w:t>
            </w:r>
          </w:p>
        </w:tc>
      </w:tr>
      <w:tr w:rsidR="00FE2442" w:rsidRPr="009A04DF" w14:paraId="6C011047" w14:textId="77777777" w:rsidTr="00E620D9">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14:paraId="5AA5272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14:paraId="0CDCBE5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061" w:type="dxa"/>
            <w:vMerge/>
            <w:tcBorders>
              <w:top w:val="single" w:sz="6" w:space="0" w:color="000000"/>
              <w:left w:val="single" w:sz="6" w:space="0" w:color="000000"/>
              <w:bottom w:val="single" w:sz="6" w:space="0" w:color="000000"/>
              <w:right w:val="nil"/>
            </w:tcBorders>
            <w:shd w:val="clear" w:color="auto" w:fill="FFFFFF"/>
            <w:vAlign w:val="center"/>
            <w:hideMark/>
          </w:tcPr>
          <w:p w14:paraId="0B7E028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14:paraId="7C335AAA"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5 </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592A2E5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424149FA"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38" w:type="dxa"/>
            <w:tcBorders>
              <w:top w:val="single" w:sz="4" w:space="0" w:color="auto"/>
              <w:left w:val="single" w:sz="4" w:space="0" w:color="auto"/>
              <w:bottom w:val="single" w:sz="6" w:space="0" w:color="000000"/>
              <w:right w:val="nil"/>
            </w:tcBorders>
            <w:shd w:val="clear" w:color="auto" w:fill="FFFFFF"/>
            <w:vAlign w:val="center"/>
          </w:tcPr>
          <w:p w14:paraId="5DBFCB6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213" w:type="dxa"/>
            <w:vMerge/>
            <w:tcBorders>
              <w:top w:val="single" w:sz="6" w:space="0" w:color="000000"/>
              <w:left w:val="single" w:sz="6" w:space="0" w:color="000000"/>
              <w:bottom w:val="single" w:sz="6" w:space="0" w:color="000000"/>
              <w:right w:val="nil"/>
            </w:tcBorders>
            <w:shd w:val="clear" w:color="auto" w:fill="FFFFFF"/>
            <w:vAlign w:val="center"/>
            <w:hideMark/>
          </w:tcPr>
          <w:p w14:paraId="21EAB7C9"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9688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134" w:type="dxa"/>
            <w:vMerge/>
            <w:tcBorders>
              <w:left w:val="single" w:sz="6" w:space="0" w:color="000000"/>
              <w:bottom w:val="single" w:sz="6" w:space="0" w:color="000000"/>
              <w:right w:val="single" w:sz="4" w:space="0" w:color="auto"/>
            </w:tcBorders>
            <w:shd w:val="clear" w:color="auto" w:fill="FFFFFF"/>
          </w:tcPr>
          <w:p w14:paraId="4C4C841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532" w:type="dxa"/>
            <w:vMerge/>
            <w:tcBorders>
              <w:left w:val="single" w:sz="4" w:space="0" w:color="auto"/>
              <w:bottom w:val="single" w:sz="6" w:space="0" w:color="000000"/>
              <w:right w:val="single" w:sz="6" w:space="0" w:color="000000"/>
            </w:tcBorders>
            <w:shd w:val="clear" w:color="auto" w:fill="FFFFFF"/>
          </w:tcPr>
          <w:p w14:paraId="2E757B1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r>
      <w:tr w:rsidR="00FE2442" w:rsidRPr="009A04DF" w14:paraId="6476D110" w14:textId="77777777" w:rsidTr="00E620D9">
        <w:trPr>
          <w:trHeight w:val="241"/>
        </w:trPr>
        <w:tc>
          <w:tcPr>
            <w:tcW w:w="841" w:type="dxa"/>
            <w:tcBorders>
              <w:top w:val="single" w:sz="6" w:space="0" w:color="000000"/>
              <w:left w:val="single" w:sz="6" w:space="0" w:color="000000"/>
              <w:bottom w:val="single" w:sz="6" w:space="0" w:color="000000"/>
              <w:right w:val="nil"/>
            </w:tcBorders>
            <w:shd w:val="clear" w:color="auto" w:fill="FFFFFF"/>
            <w:vAlign w:val="center"/>
            <w:hideMark/>
          </w:tcPr>
          <w:p w14:paraId="7FDA609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00" w:type="dxa"/>
            <w:tcBorders>
              <w:top w:val="single" w:sz="6" w:space="0" w:color="000000"/>
              <w:left w:val="single" w:sz="6" w:space="0" w:color="000000"/>
              <w:bottom w:val="single" w:sz="6" w:space="0" w:color="000000"/>
              <w:right w:val="nil"/>
            </w:tcBorders>
            <w:shd w:val="clear" w:color="auto" w:fill="FFFFFF"/>
            <w:vAlign w:val="center"/>
            <w:hideMark/>
          </w:tcPr>
          <w:p w14:paraId="77B850C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E64DB">
              <w:rPr>
                <w:rFonts w:ascii="Times New Roman" w:eastAsia="Times New Roman" w:hAnsi="Times New Roman" w:cs="Times New Roman"/>
                <w:color w:val="000000"/>
                <w:sz w:val="24"/>
                <w:szCs w:val="24"/>
              </w:rPr>
              <w:t>9</w:t>
            </w:r>
          </w:p>
        </w:tc>
        <w:tc>
          <w:tcPr>
            <w:tcW w:w="1061" w:type="dxa"/>
            <w:tcBorders>
              <w:top w:val="single" w:sz="6" w:space="0" w:color="000000"/>
              <w:left w:val="single" w:sz="6" w:space="0" w:color="000000"/>
              <w:bottom w:val="single" w:sz="6" w:space="0" w:color="000000"/>
              <w:right w:val="nil"/>
            </w:tcBorders>
            <w:shd w:val="clear" w:color="auto" w:fill="FFFFFF"/>
            <w:vAlign w:val="center"/>
            <w:hideMark/>
          </w:tcPr>
          <w:p w14:paraId="7500C17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14:paraId="390B7303"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07480027"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703A854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8" w:type="dxa"/>
            <w:tcBorders>
              <w:top w:val="single" w:sz="4" w:space="0" w:color="auto"/>
              <w:left w:val="single" w:sz="4" w:space="0" w:color="auto"/>
              <w:bottom w:val="single" w:sz="6" w:space="0" w:color="000000"/>
              <w:right w:val="nil"/>
            </w:tcBorders>
            <w:shd w:val="clear" w:color="auto" w:fill="FFFFFF"/>
            <w:vAlign w:val="center"/>
          </w:tcPr>
          <w:p w14:paraId="1017B59C"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vAlign w:val="center"/>
            <w:hideMark/>
          </w:tcPr>
          <w:p w14:paraId="789ED9CA"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61C7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134" w:type="dxa"/>
            <w:tcBorders>
              <w:left w:val="single" w:sz="6" w:space="0" w:color="000000"/>
              <w:bottom w:val="single" w:sz="6" w:space="0" w:color="000000"/>
              <w:right w:val="single" w:sz="4" w:space="0" w:color="auto"/>
            </w:tcBorders>
            <w:shd w:val="clear" w:color="auto" w:fill="FFFFFF"/>
          </w:tcPr>
          <w:p w14:paraId="484E9AE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532" w:type="dxa"/>
            <w:tcBorders>
              <w:left w:val="single" w:sz="4" w:space="0" w:color="auto"/>
              <w:bottom w:val="single" w:sz="6" w:space="0" w:color="000000"/>
              <w:right w:val="single" w:sz="6" w:space="0" w:color="000000"/>
            </w:tcBorders>
            <w:shd w:val="clear" w:color="auto" w:fill="FFFFFF"/>
          </w:tcPr>
          <w:p w14:paraId="0A9A81E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Махмудова Т.М.</w:t>
            </w:r>
          </w:p>
        </w:tc>
      </w:tr>
      <w:tr w:rsidR="00FE2442" w:rsidRPr="009A04DF" w14:paraId="24F853E9"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3F3199"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6</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5E8BC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E64DB">
              <w:rPr>
                <w:rFonts w:ascii="Times New Roman" w:eastAsia="Times New Roman" w:hAnsi="Times New Roman" w:cs="Times New Roman"/>
                <w:color w:val="000000"/>
                <w:sz w:val="24"/>
                <w:szCs w:val="24"/>
              </w:rPr>
              <w:t>4</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2633C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7E64DB">
              <w:rPr>
                <w:rFonts w:ascii="Times New Roman" w:eastAsia="Times New Roman" w:hAnsi="Times New Roman" w:cs="Times New Roman"/>
                <w:color w:val="000000"/>
                <w:sz w:val="24"/>
                <w:szCs w:val="24"/>
              </w:rPr>
              <w:t>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5E9D403E"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51B67A64"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14:paraId="60822F6F"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38" w:type="dxa"/>
            <w:tcBorders>
              <w:top w:val="single" w:sz="6" w:space="0" w:color="000000"/>
              <w:left w:val="single" w:sz="4" w:space="0" w:color="auto"/>
              <w:bottom w:val="single" w:sz="6" w:space="0" w:color="000000"/>
              <w:right w:val="nil"/>
            </w:tcBorders>
            <w:shd w:val="clear" w:color="auto" w:fill="FFFFFF"/>
          </w:tcPr>
          <w:p w14:paraId="7D629EB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70F50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75004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6E97C15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4EE0E68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Махмудова Т.М.</w:t>
            </w:r>
          </w:p>
        </w:tc>
      </w:tr>
      <w:tr w:rsidR="00FE2442" w:rsidRPr="009A04DF" w14:paraId="05A2E1B9"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B7D21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03518F"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5CC44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0BE3804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14:paraId="31BD40D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14:paraId="446D6D8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8" w:type="dxa"/>
            <w:tcBorders>
              <w:top w:val="single" w:sz="6" w:space="0" w:color="000000"/>
              <w:left w:val="single" w:sz="4" w:space="0" w:color="auto"/>
              <w:bottom w:val="single" w:sz="6" w:space="0" w:color="000000"/>
              <w:right w:val="nil"/>
            </w:tcBorders>
            <w:shd w:val="clear" w:color="auto" w:fill="FFFFFF"/>
          </w:tcPr>
          <w:p w14:paraId="350F52F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EFC5A6"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7E2FF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68022B0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363AB79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Махмудова Т.М.</w:t>
            </w:r>
          </w:p>
        </w:tc>
      </w:tr>
      <w:tr w:rsidR="00FE2442" w:rsidRPr="009A04DF" w14:paraId="4AA5D859"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BA27F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9BD339"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7E64DB">
              <w:rPr>
                <w:rFonts w:ascii="Times New Roman" w:eastAsia="Times New Roman" w:hAnsi="Times New Roman" w:cs="Times New Roman"/>
                <w:color w:val="000000"/>
                <w:sz w:val="24"/>
                <w:szCs w:val="24"/>
              </w:rPr>
              <w:t>7</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02F6C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31C28F5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14:paraId="10026616"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14:paraId="47130D2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8" w:type="dxa"/>
            <w:tcBorders>
              <w:top w:val="single" w:sz="6" w:space="0" w:color="000000"/>
              <w:left w:val="single" w:sz="4" w:space="0" w:color="auto"/>
              <w:bottom w:val="single" w:sz="6" w:space="0" w:color="000000"/>
              <w:right w:val="nil"/>
            </w:tcBorders>
            <w:shd w:val="clear" w:color="auto" w:fill="FFFFFF"/>
          </w:tcPr>
          <w:p w14:paraId="40ED06C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2A1087"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C8FE2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61CA3830"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25DA8179"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Махмудова Т.М.</w:t>
            </w:r>
          </w:p>
        </w:tc>
      </w:tr>
      <w:tr w:rsidR="00FE2442" w:rsidRPr="009A04DF" w14:paraId="1E75F9BD"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699C8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A7E5B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7E64DB">
              <w:rPr>
                <w:rFonts w:ascii="Times New Roman" w:eastAsia="Times New Roman" w:hAnsi="Times New Roman" w:cs="Times New Roman"/>
                <w:color w:val="000000"/>
                <w:sz w:val="24"/>
                <w:szCs w:val="24"/>
              </w:rPr>
              <w:t>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23F65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43AF550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14:paraId="385DE86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14:paraId="05AA733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8" w:type="dxa"/>
            <w:tcBorders>
              <w:top w:val="single" w:sz="6" w:space="0" w:color="000000"/>
              <w:left w:val="single" w:sz="4" w:space="0" w:color="auto"/>
              <w:bottom w:val="single" w:sz="6" w:space="0" w:color="000000"/>
              <w:right w:val="nil"/>
            </w:tcBorders>
            <w:shd w:val="clear" w:color="auto" w:fill="FFFFFF"/>
          </w:tcPr>
          <w:p w14:paraId="7713DC99"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02D9E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6F8583"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0961A459"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01EA8ED4"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Махмудова Т.М.</w:t>
            </w:r>
          </w:p>
        </w:tc>
      </w:tr>
      <w:tr w:rsidR="00FE2442" w:rsidRPr="009A04DF" w14:paraId="5BA47105"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FA8D46"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0A7717"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87A430"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FB2C8C9"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38CDB0E5"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14:paraId="46080DFE"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8" w:type="dxa"/>
            <w:tcBorders>
              <w:top w:val="single" w:sz="6" w:space="0" w:color="000000"/>
              <w:left w:val="single" w:sz="4" w:space="0" w:color="auto"/>
              <w:bottom w:val="single" w:sz="6" w:space="0" w:color="000000"/>
              <w:right w:val="nil"/>
            </w:tcBorders>
            <w:shd w:val="clear" w:color="auto" w:fill="FFFFFF"/>
          </w:tcPr>
          <w:p w14:paraId="3E0DAA1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42B52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2D7F79"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7E64DB">
              <w:rPr>
                <w:rFonts w:ascii="Times New Roman" w:eastAsia="Times New Roman" w:hAnsi="Times New Roman" w:cs="Times New Roman"/>
                <w:color w:val="000000"/>
                <w:sz w:val="24"/>
                <w:szCs w:val="24"/>
              </w:rPr>
              <w:t>6</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3380360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58A561C4"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Махмудова Т.М.</w:t>
            </w:r>
          </w:p>
        </w:tc>
      </w:tr>
      <w:tr w:rsidR="00FE2442" w:rsidRPr="009A04DF" w14:paraId="7EA641E3"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90BE5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E2A3D7"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B4243C"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2FDEBCF5"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0F03CE76"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14:paraId="201434F9"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14:paraId="4240FF76"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9524E3"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B4FC3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7E64DB">
              <w:rPr>
                <w:rFonts w:ascii="Times New Roman" w:eastAsia="Times New Roman" w:hAnsi="Times New Roman" w:cs="Times New Roman"/>
                <w:color w:val="000000"/>
                <w:sz w:val="24"/>
                <w:szCs w:val="24"/>
              </w:rPr>
              <w:t>3</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403BDAF0"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534AFBA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Махмудова Т.М.</w:t>
            </w:r>
          </w:p>
        </w:tc>
      </w:tr>
    </w:tbl>
    <w:p w14:paraId="4B3A8F16" w14:textId="77777777" w:rsidR="00FE2442" w:rsidRPr="009A04DF" w:rsidRDefault="00FE2442" w:rsidP="00FE2442">
      <w:pPr>
        <w:shd w:val="clear" w:color="auto" w:fill="FFFFFF"/>
        <w:spacing w:after="0" w:line="240" w:lineRule="auto"/>
        <w:rPr>
          <w:rFonts w:ascii="Times New Roman" w:eastAsia="Times New Roman" w:hAnsi="Times New Roman" w:cs="Times New Roman"/>
          <w:color w:val="000000"/>
          <w:sz w:val="24"/>
          <w:szCs w:val="24"/>
        </w:rPr>
      </w:pPr>
    </w:p>
    <w:p w14:paraId="20900EF1" w14:textId="77777777" w:rsidR="00FE2442" w:rsidRPr="009A04DF" w:rsidRDefault="00FE2442" w:rsidP="00FE2442">
      <w:pPr>
        <w:shd w:val="clear" w:color="auto" w:fill="FFFFFF"/>
        <w:spacing w:after="0" w:line="240" w:lineRule="auto"/>
        <w:rPr>
          <w:rFonts w:ascii="Times New Roman" w:eastAsia="Times New Roman" w:hAnsi="Times New Roman" w:cs="Times New Roman"/>
          <w:color w:val="000000"/>
          <w:sz w:val="24"/>
          <w:szCs w:val="24"/>
        </w:rPr>
      </w:pPr>
    </w:p>
    <w:p w14:paraId="519A061F" w14:textId="77777777" w:rsidR="00FE2442" w:rsidRPr="009A04DF" w:rsidRDefault="00FE2442" w:rsidP="00FE2442">
      <w:pPr>
        <w:shd w:val="clear" w:color="auto" w:fill="FFFFFF"/>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Обществознание</w:t>
      </w:r>
    </w:p>
    <w:tbl>
      <w:tblPr>
        <w:tblW w:w="958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41"/>
        <w:gridCol w:w="900"/>
        <w:gridCol w:w="1061"/>
        <w:gridCol w:w="432"/>
        <w:gridCol w:w="410"/>
        <w:gridCol w:w="410"/>
        <w:gridCol w:w="438"/>
        <w:gridCol w:w="1213"/>
        <w:gridCol w:w="1214"/>
        <w:gridCol w:w="1134"/>
        <w:gridCol w:w="1532"/>
      </w:tblGrid>
      <w:tr w:rsidR="00FE2442" w:rsidRPr="009A04DF" w14:paraId="58E121EF" w14:textId="77777777" w:rsidTr="00E620D9">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E9B38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99C4F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Кол-во уч-ся</w:t>
            </w:r>
          </w:p>
        </w:tc>
        <w:tc>
          <w:tcPr>
            <w:tcW w:w="10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273AE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proofErr w:type="spellStart"/>
            <w:r w:rsidRPr="009A04DF">
              <w:rPr>
                <w:rFonts w:ascii="Times New Roman" w:eastAsia="Times New Roman" w:hAnsi="Times New Roman" w:cs="Times New Roman"/>
                <w:bCs/>
                <w:color w:val="000000"/>
                <w:sz w:val="24"/>
                <w:szCs w:val="24"/>
              </w:rPr>
              <w:t>Выпол-няли</w:t>
            </w:r>
            <w:proofErr w:type="spellEnd"/>
            <w:r w:rsidRPr="009A04DF">
              <w:rPr>
                <w:rFonts w:ascii="Times New Roman" w:eastAsia="Times New Roman" w:hAnsi="Times New Roman" w:cs="Times New Roman"/>
                <w:bCs/>
                <w:color w:val="000000"/>
                <w:sz w:val="24"/>
                <w:szCs w:val="24"/>
              </w:rPr>
              <w:t xml:space="preserve"> работу</w:t>
            </w:r>
          </w:p>
        </w:tc>
        <w:tc>
          <w:tcPr>
            <w:tcW w:w="1690"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760ADE8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оценки</w:t>
            </w:r>
          </w:p>
        </w:tc>
        <w:tc>
          <w:tcPr>
            <w:tcW w:w="121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0870A9"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качества</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D6C81A"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 </w:t>
            </w:r>
            <w:proofErr w:type="spellStart"/>
            <w:r w:rsidRPr="009A04DF">
              <w:rPr>
                <w:rFonts w:ascii="Times New Roman" w:eastAsia="Times New Roman" w:hAnsi="Times New Roman" w:cs="Times New Roman"/>
                <w:bCs/>
                <w:color w:val="000000"/>
                <w:sz w:val="24"/>
                <w:szCs w:val="24"/>
              </w:rPr>
              <w:t>успевае</w:t>
            </w:r>
            <w:proofErr w:type="spellEnd"/>
          </w:p>
          <w:p w14:paraId="5AC77CF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мости</w:t>
            </w:r>
          </w:p>
        </w:tc>
        <w:tc>
          <w:tcPr>
            <w:tcW w:w="1134" w:type="dxa"/>
            <w:vMerge w:val="restart"/>
            <w:tcBorders>
              <w:top w:val="single" w:sz="6" w:space="0" w:color="000000"/>
              <w:left w:val="single" w:sz="6" w:space="0" w:color="000000"/>
              <w:right w:val="single" w:sz="4" w:space="0" w:color="auto"/>
            </w:tcBorders>
            <w:shd w:val="clear" w:color="auto" w:fill="FFFFFF"/>
          </w:tcPr>
          <w:p w14:paraId="3210E7D1"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Средний </w:t>
            </w:r>
          </w:p>
          <w:p w14:paraId="4D9A1497"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балл</w:t>
            </w:r>
          </w:p>
        </w:tc>
        <w:tc>
          <w:tcPr>
            <w:tcW w:w="1532" w:type="dxa"/>
            <w:vMerge w:val="restart"/>
            <w:tcBorders>
              <w:top w:val="single" w:sz="6" w:space="0" w:color="000000"/>
              <w:left w:val="single" w:sz="4" w:space="0" w:color="auto"/>
              <w:right w:val="single" w:sz="6" w:space="0" w:color="000000"/>
            </w:tcBorders>
            <w:shd w:val="clear" w:color="auto" w:fill="FFFFFF"/>
          </w:tcPr>
          <w:p w14:paraId="2B14D2A1"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Учитель</w:t>
            </w:r>
          </w:p>
        </w:tc>
      </w:tr>
      <w:tr w:rsidR="00FE2442" w:rsidRPr="009A04DF" w14:paraId="617B23FF" w14:textId="77777777" w:rsidTr="00E620D9">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14:paraId="4FDFB78C"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14:paraId="54915B03"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061" w:type="dxa"/>
            <w:vMerge/>
            <w:tcBorders>
              <w:top w:val="single" w:sz="6" w:space="0" w:color="000000"/>
              <w:left w:val="single" w:sz="6" w:space="0" w:color="000000"/>
              <w:bottom w:val="single" w:sz="6" w:space="0" w:color="000000"/>
              <w:right w:val="nil"/>
            </w:tcBorders>
            <w:shd w:val="clear" w:color="auto" w:fill="FFFFFF"/>
            <w:vAlign w:val="center"/>
            <w:hideMark/>
          </w:tcPr>
          <w:p w14:paraId="675D642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14:paraId="04D8BCE9"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5 </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09D3F0B8"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22C66D8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38" w:type="dxa"/>
            <w:tcBorders>
              <w:top w:val="single" w:sz="4" w:space="0" w:color="auto"/>
              <w:left w:val="single" w:sz="4" w:space="0" w:color="auto"/>
              <w:bottom w:val="single" w:sz="6" w:space="0" w:color="000000"/>
              <w:right w:val="nil"/>
            </w:tcBorders>
            <w:shd w:val="clear" w:color="auto" w:fill="FFFFFF"/>
            <w:vAlign w:val="center"/>
          </w:tcPr>
          <w:p w14:paraId="3165A898"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213" w:type="dxa"/>
            <w:vMerge/>
            <w:tcBorders>
              <w:top w:val="single" w:sz="6" w:space="0" w:color="000000"/>
              <w:left w:val="single" w:sz="6" w:space="0" w:color="000000"/>
              <w:bottom w:val="single" w:sz="6" w:space="0" w:color="000000"/>
              <w:right w:val="nil"/>
            </w:tcBorders>
            <w:shd w:val="clear" w:color="auto" w:fill="FFFFFF"/>
            <w:vAlign w:val="center"/>
            <w:hideMark/>
          </w:tcPr>
          <w:p w14:paraId="2401980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2F37A"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134" w:type="dxa"/>
            <w:vMerge/>
            <w:tcBorders>
              <w:left w:val="single" w:sz="6" w:space="0" w:color="000000"/>
              <w:bottom w:val="single" w:sz="6" w:space="0" w:color="000000"/>
              <w:right w:val="single" w:sz="4" w:space="0" w:color="auto"/>
            </w:tcBorders>
            <w:shd w:val="clear" w:color="auto" w:fill="FFFFFF"/>
          </w:tcPr>
          <w:p w14:paraId="79B37778"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532" w:type="dxa"/>
            <w:vMerge/>
            <w:tcBorders>
              <w:left w:val="single" w:sz="4" w:space="0" w:color="auto"/>
              <w:bottom w:val="single" w:sz="6" w:space="0" w:color="000000"/>
              <w:right w:val="single" w:sz="6" w:space="0" w:color="000000"/>
            </w:tcBorders>
            <w:shd w:val="clear" w:color="auto" w:fill="FFFFFF"/>
          </w:tcPr>
          <w:p w14:paraId="74FB2303"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r>
      <w:tr w:rsidR="00FE2442" w:rsidRPr="009A04DF" w14:paraId="5CD23C05" w14:textId="77777777" w:rsidTr="00E620D9">
        <w:trPr>
          <w:trHeight w:val="535"/>
        </w:trPr>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20DBD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9F41D1"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ACBFE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114BA82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10" w:type="dxa"/>
            <w:tcBorders>
              <w:top w:val="single" w:sz="6" w:space="0" w:color="000000"/>
              <w:left w:val="single" w:sz="4" w:space="0" w:color="auto"/>
              <w:bottom w:val="single" w:sz="6" w:space="0" w:color="000000"/>
              <w:right w:val="nil"/>
            </w:tcBorders>
            <w:shd w:val="clear" w:color="auto" w:fill="FFFFFF"/>
          </w:tcPr>
          <w:p w14:paraId="1E7E13A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10" w:type="dxa"/>
            <w:tcBorders>
              <w:top w:val="single" w:sz="6" w:space="0" w:color="000000"/>
              <w:left w:val="single" w:sz="4" w:space="0" w:color="auto"/>
              <w:bottom w:val="single" w:sz="6" w:space="0" w:color="000000"/>
              <w:right w:val="nil"/>
            </w:tcBorders>
            <w:shd w:val="clear" w:color="auto" w:fill="FFFFFF"/>
          </w:tcPr>
          <w:p w14:paraId="65C54F8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14:paraId="5D87CD2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D6EB8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155128"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41D76C8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006C7BB3"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Магомедова Х.Г.</w:t>
            </w:r>
          </w:p>
        </w:tc>
      </w:tr>
      <w:tr w:rsidR="00FE2442" w:rsidRPr="009A04DF" w14:paraId="4DE53364"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557C4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8DD41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7E64DB">
              <w:rPr>
                <w:rFonts w:ascii="Times New Roman" w:eastAsia="Times New Roman" w:hAnsi="Times New Roman" w:cs="Times New Roman"/>
                <w:color w:val="000000"/>
                <w:sz w:val="24"/>
                <w:szCs w:val="24"/>
              </w:rPr>
              <w:t>7</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0F1CF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2CD75E64"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10" w:type="dxa"/>
            <w:tcBorders>
              <w:top w:val="single" w:sz="6" w:space="0" w:color="000000"/>
              <w:left w:val="single" w:sz="4" w:space="0" w:color="auto"/>
              <w:bottom w:val="single" w:sz="6" w:space="0" w:color="000000"/>
              <w:right w:val="nil"/>
            </w:tcBorders>
            <w:shd w:val="clear" w:color="auto" w:fill="FFFFFF"/>
          </w:tcPr>
          <w:p w14:paraId="5D4CE55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10" w:type="dxa"/>
            <w:tcBorders>
              <w:top w:val="single" w:sz="6" w:space="0" w:color="000000"/>
              <w:left w:val="single" w:sz="4" w:space="0" w:color="auto"/>
              <w:bottom w:val="single" w:sz="6" w:space="0" w:color="000000"/>
              <w:right w:val="nil"/>
            </w:tcBorders>
            <w:shd w:val="clear" w:color="auto" w:fill="FFFFFF"/>
          </w:tcPr>
          <w:p w14:paraId="6A0616B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38" w:type="dxa"/>
            <w:tcBorders>
              <w:top w:val="single" w:sz="6" w:space="0" w:color="000000"/>
              <w:left w:val="single" w:sz="4" w:space="0" w:color="auto"/>
              <w:bottom w:val="single" w:sz="6" w:space="0" w:color="000000"/>
              <w:right w:val="nil"/>
            </w:tcBorders>
            <w:shd w:val="clear" w:color="auto" w:fill="FFFFFF"/>
          </w:tcPr>
          <w:p w14:paraId="06A320F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353299"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E2E343"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55354659"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77D8A95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Магомедова Х.Г.</w:t>
            </w:r>
          </w:p>
        </w:tc>
      </w:tr>
      <w:tr w:rsidR="00FE2442" w:rsidRPr="009A04DF" w14:paraId="6223A151"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F1539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201CD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7E64DB">
              <w:rPr>
                <w:rFonts w:ascii="Times New Roman" w:eastAsia="Times New Roman" w:hAnsi="Times New Roman" w:cs="Times New Roman"/>
                <w:color w:val="000000"/>
                <w:sz w:val="24"/>
                <w:szCs w:val="24"/>
              </w:rPr>
              <w:t>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FF80C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2FFC4B3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7CDEDBD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14:paraId="0CA3C269"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8" w:type="dxa"/>
            <w:tcBorders>
              <w:top w:val="single" w:sz="6" w:space="0" w:color="000000"/>
              <w:left w:val="single" w:sz="4" w:space="0" w:color="auto"/>
              <w:bottom w:val="single" w:sz="6" w:space="0" w:color="000000"/>
              <w:right w:val="nil"/>
            </w:tcBorders>
            <w:shd w:val="clear" w:color="auto" w:fill="FFFFFF"/>
          </w:tcPr>
          <w:p w14:paraId="0165F5C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91F57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836000"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1406D00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6467187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Магомедова Х.Г.</w:t>
            </w:r>
          </w:p>
        </w:tc>
      </w:tr>
      <w:tr w:rsidR="00FE2442" w:rsidRPr="009A04DF" w14:paraId="160B02DA"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F090D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F08D73"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6F415A"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482B0BF6"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3676B65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14:paraId="033EA0A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14:paraId="14A6914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1FD30B"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F028B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58568E2E" w14:textId="77777777" w:rsidR="00FE2442" w:rsidRPr="009A04DF" w:rsidRDefault="007E64DB"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0B99602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Магомедова Х.Г.</w:t>
            </w:r>
          </w:p>
        </w:tc>
      </w:tr>
      <w:tr w:rsidR="00FE2442" w:rsidRPr="009A04DF" w14:paraId="15DA4AD7"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7925A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A599C9"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097701"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4F274A0A"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315031F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14:paraId="6C99530D"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8" w:type="dxa"/>
            <w:tcBorders>
              <w:top w:val="single" w:sz="6" w:space="0" w:color="000000"/>
              <w:left w:val="single" w:sz="4" w:space="0" w:color="auto"/>
              <w:bottom w:val="single" w:sz="6" w:space="0" w:color="000000"/>
              <w:right w:val="nil"/>
            </w:tcBorders>
            <w:shd w:val="clear" w:color="auto" w:fill="FFFFFF"/>
          </w:tcPr>
          <w:p w14:paraId="51140BC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14235E"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9D735C"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075F82B1"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762573D9"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Магомедова Х.Г.</w:t>
            </w:r>
          </w:p>
        </w:tc>
      </w:tr>
    </w:tbl>
    <w:p w14:paraId="7275C915" w14:textId="77777777" w:rsidR="00FE2442" w:rsidRPr="009A04DF" w:rsidRDefault="00FE2442" w:rsidP="00FE2442">
      <w:pPr>
        <w:pStyle w:val="a4"/>
        <w:shd w:val="clear" w:color="auto" w:fill="FFFFFF"/>
        <w:spacing w:before="0" w:beforeAutospacing="0" w:after="0" w:afterAutospacing="0"/>
        <w:jc w:val="both"/>
        <w:rPr>
          <w:color w:val="000000"/>
        </w:rPr>
      </w:pPr>
    </w:p>
    <w:p w14:paraId="2BB02690" w14:textId="77777777" w:rsidR="00FE2442" w:rsidRPr="009A04DF" w:rsidRDefault="00FE2442" w:rsidP="00FE2442">
      <w:pPr>
        <w:shd w:val="clear" w:color="auto" w:fill="FFFFFF"/>
        <w:spacing w:after="0" w:line="240" w:lineRule="auto"/>
        <w:rPr>
          <w:rFonts w:ascii="Times New Roman" w:eastAsia="Times New Roman" w:hAnsi="Times New Roman" w:cs="Times New Roman"/>
          <w:b/>
          <w:color w:val="000000"/>
          <w:sz w:val="24"/>
          <w:szCs w:val="24"/>
        </w:rPr>
      </w:pPr>
      <w:r w:rsidRPr="009A04DF">
        <w:rPr>
          <w:rFonts w:ascii="Times New Roman" w:eastAsia="Times New Roman" w:hAnsi="Times New Roman" w:cs="Times New Roman"/>
          <w:b/>
          <w:bCs/>
          <w:color w:val="000000"/>
          <w:sz w:val="24"/>
          <w:szCs w:val="24"/>
        </w:rPr>
        <w:t xml:space="preserve">Химия </w:t>
      </w:r>
    </w:p>
    <w:tbl>
      <w:tblPr>
        <w:tblW w:w="958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41"/>
        <w:gridCol w:w="900"/>
        <w:gridCol w:w="1061"/>
        <w:gridCol w:w="432"/>
        <w:gridCol w:w="410"/>
        <w:gridCol w:w="410"/>
        <w:gridCol w:w="438"/>
        <w:gridCol w:w="1213"/>
        <w:gridCol w:w="1214"/>
        <w:gridCol w:w="1134"/>
        <w:gridCol w:w="1532"/>
      </w:tblGrid>
      <w:tr w:rsidR="00FE2442" w:rsidRPr="009A04DF" w14:paraId="70031CF8" w14:textId="77777777" w:rsidTr="00E620D9">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C4269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089B16"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xml:space="preserve">Кол-во </w:t>
            </w:r>
            <w:r w:rsidRPr="009A04DF">
              <w:rPr>
                <w:rFonts w:ascii="Times New Roman" w:eastAsia="Times New Roman" w:hAnsi="Times New Roman" w:cs="Times New Roman"/>
                <w:bCs/>
                <w:color w:val="000000"/>
                <w:sz w:val="24"/>
                <w:szCs w:val="24"/>
              </w:rPr>
              <w:lastRenderedPageBreak/>
              <w:t>уч-ся</w:t>
            </w:r>
          </w:p>
        </w:tc>
        <w:tc>
          <w:tcPr>
            <w:tcW w:w="10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3271F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proofErr w:type="spellStart"/>
            <w:r w:rsidRPr="009A04DF">
              <w:rPr>
                <w:rFonts w:ascii="Times New Roman" w:eastAsia="Times New Roman" w:hAnsi="Times New Roman" w:cs="Times New Roman"/>
                <w:bCs/>
                <w:color w:val="000000"/>
                <w:sz w:val="24"/>
                <w:szCs w:val="24"/>
              </w:rPr>
              <w:lastRenderedPageBreak/>
              <w:t>Выпол-</w:t>
            </w:r>
            <w:r w:rsidRPr="009A04DF">
              <w:rPr>
                <w:rFonts w:ascii="Times New Roman" w:eastAsia="Times New Roman" w:hAnsi="Times New Roman" w:cs="Times New Roman"/>
                <w:bCs/>
                <w:color w:val="000000"/>
                <w:sz w:val="24"/>
                <w:szCs w:val="24"/>
              </w:rPr>
              <w:lastRenderedPageBreak/>
              <w:t>няли</w:t>
            </w:r>
            <w:proofErr w:type="spellEnd"/>
            <w:r w:rsidRPr="009A04DF">
              <w:rPr>
                <w:rFonts w:ascii="Times New Roman" w:eastAsia="Times New Roman" w:hAnsi="Times New Roman" w:cs="Times New Roman"/>
                <w:bCs/>
                <w:color w:val="000000"/>
                <w:sz w:val="24"/>
                <w:szCs w:val="24"/>
              </w:rPr>
              <w:t xml:space="preserve"> работу</w:t>
            </w:r>
          </w:p>
        </w:tc>
        <w:tc>
          <w:tcPr>
            <w:tcW w:w="1690"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764BA5F6"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lastRenderedPageBreak/>
              <w:t>оценки</w:t>
            </w:r>
          </w:p>
        </w:tc>
        <w:tc>
          <w:tcPr>
            <w:tcW w:w="121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2AD144"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xml:space="preserve">% </w:t>
            </w:r>
            <w:r w:rsidRPr="009A04DF">
              <w:rPr>
                <w:rFonts w:ascii="Times New Roman" w:eastAsia="Times New Roman" w:hAnsi="Times New Roman" w:cs="Times New Roman"/>
                <w:bCs/>
                <w:color w:val="000000"/>
                <w:sz w:val="24"/>
                <w:szCs w:val="24"/>
              </w:rPr>
              <w:lastRenderedPageBreak/>
              <w:t>качества</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AB0422"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lastRenderedPageBreak/>
              <w:t xml:space="preserve">% </w:t>
            </w:r>
            <w:proofErr w:type="spellStart"/>
            <w:r w:rsidRPr="009A04DF">
              <w:rPr>
                <w:rFonts w:ascii="Times New Roman" w:eastAsia="Times New Roman" w:hAnsi="Times New Roman" w:cs="Times New Roman"/>
                <w:bCs/>
                <w:color w:val="000000"/>
                <w:sz w:val="24"/>
                <w:szCs w:val="24"/>
              </w:rPr>
              <w:lastRenderedPageBreak/>
              <w:t>успевае</w:t>
            </w:r>
            <w:proofErr w:type="spellEnd"/>
          </w:p>
          <w:p w14:paraId="13CA4B7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мости</w:t>
            </w:r>
          </w:p>
        </w:tc>
        <w:tc>
          <w:tcPr>
            <w:tcW w:w="1134" w:type="dxa"/>
            <w:vMerge w:val="restart"/>
            <w:tcBorders>
              <w:top w:val="single" w:sz="6" w:space="0" w:color="000000"/>
              <w:left w:val="single" w:sz="6" w:space="0" w:color="000000"/>
              <w:right w:val="single" w:sz="4" w:space="0" w:color="auto"/>
            </w:tcBorders>
            <w:shd w:val="clear" w:color="auto" w:fill="FFFFFF"/>
          </w:tcPr>
          <w:p w14:paraId="52BD05A4"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lastRenderedPageBreak/>
              <w:t xml:space="preserve">Средний </w:t>
            </w:r>
          </w:p>
          <w:p w14:paraId="388E4B61"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lastRenderedPageBreak/>
              <w:t>балл</w:t>
            </w:r>
          </w:p>
        </w:tc>
        <w:tc>
          <w:tcPr>
            <w:tcW w:w="1532" w:type="dxa"/>
            <w:vMerge w:val="restart"/>
            <w:tcBorders>
              <w:top w:val="single" w:sz="6" w:space="0" w:color="000000"/>
              <w:left w:val="single" w:sz="4" w:space="0" w:color="auto"/>
              <w:right w:val="single" w:sz="6" w:space="0" w:color="000000"/>
            </w:tcBorders>
            <w:shd w:val="clear" w:color="auto" w:fill="FFFFFF"/>
          </w:tcPr>
          <w:p w14:paraId="45EEAA2B"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lastRenderedPageBreak/>
              <w:t>Учитель</w:t>
            </w:r>
          </w:p>
        </w:tc>
      </w:tr>
      <w:tr w:rsidR="00FE2442" w:rsidRPr="009A04DF" w14:paraId="5DFE8EA0" w14:textId="77777777" w:rsidTr="00E620D9">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14:paraId="427B3EC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14:paraId="0D23DBF8"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061" w:type="dxa"/>
            <w:vMerge/>
            <w:tcBorders>
              <w:top w:val="single" w:sz="6" w:space="0" w:color="000000"/>
              <w:left w:val="single" w:sz="6" w:space="0" w:color="000000"/>
              <w:bottom w:val="single" w:sz="6" w:space="0" w:color="000000"/>
              <w:right w:val="nil"/>
            </w:tcBorders>
            <w:shd w:val="clear" w:color="auto" w:fill="FFFFFF"/>
            <w:vAlign w:val="center"/>
            <w:hideMark/>
          </w:tcPr>
          <w:p w14:paraId="33BA68C0"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14:paraId="1151554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5 </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78427D14"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29C5701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38" w:type="dxa"/>
            <w:tcBorders>
              <w:top w:val="single" w:sz="4" w:space="0" w:color="auto"/>
              <w:left w:val="single" w:sz="4" w:space="0" w:color="auto"/>
              <w:bottom w:val="single" w:sz="6" w:space="0" w:color="000000"/>
              <w:right w:val="nil"/>
            </w:tcBorders>
            <w:shd w:val="clear" w:color="auto" w:fill="FFFFFF"/>
            <w:vAlign w:val="center"/>
          </w:tcPr>
          <w:p w14:paraId="166AC827"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213" w:type="dxa"/>
            <w:vMerge/>
            <w:tcBorders>
              <w:top w:val="single" w:sz="6" w:space="0" w:color="000000"/>
              <w:left w:val="single" w:sz="6" w:space="0" w:color="000000"/>
              <w:bottom w:val="single" w:sz="6" w:space="0" w:color="000000"/>
              <w:right w:val="nil"/>
            </w:tcBorders>
            <w:shd w:val="clear" w:color="auto" w:fill="FFFFFF"/>
            <w:vAlign w:val="center"/>
            <w:hideMark/>
          </w:tcPr>
          <w:p w14:paraId="198D3BD0"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C6484"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134" w:type="dxa"/>
            <w:vMerge/>
            <w:tcBorders>
              <w:left w:val="single" w:sz="6" w:space="0" w:color="000000"/>
              <w:bottom w:val="single" w:sz="6" w:space="0" w:color="000000"/>
              <w:right w:val="single" w:sz="4" w:space="0" w:color="auto"/>
            </w:tcBorders>
            <w:shd w:val="clear" w:color="auto" w:fill="FFFFFF"/>
          </w:tcPr>
          <w:p w14:paraId="59E90081"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532" w:type="dxa"/>
            <w:vMerge/>
            <w:tcBorders>
              <w:left w:val="single" w:sz="4" w:space="0" w:color="auto"/>
              <w:bottom w:val="single" w:sz="6" w:space="0" w:color="000000"/>
              <w:right w:val="single" w:sz="6" w:space="0" w:color="000000"/>
            </w:tcBorders>
            <w:shd w:val="clear" w:color="auto" w:fill="FFFFFF"/>
          </w:tcPr>
          <w:p w14:paraId="5AC54BEC"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r>
      <w:tr w:rsidR="00FE2442" w:rsidRPr="009A04DF" w14:paraId="42464B57" w14:textId="77777777" w:rsidTr="00E620D9">
        <w:trPr>
          <w:trHeight w:val="241"/>
        </w:trPr>
        <w:tc>
          <w:tcPr>
            <w:tcW w:w="841" w:type="dxa"/>
            <w:tcBorders>
              <w:top w:val="single" w:sz="6" w:space="0" w:color="000000"/>
              <w:left w:val="single" w:sz="6" w:space="0" w:color="000000"/>
              <w:bottom w:val="single" w:sz="6" w:space="0" w:color="000000"/>
              <w:right w:val="nil"/>
            </w:tcBorders>
            <w:shd w:val="clear" w:color="auto" w:fill="FFFFFF"/>
            <w:vAlign w:val="center"/>
            <w:hideMark/>
          </w:tcPr>
          <w:p w14:paraId="09B26D90"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vAlign w:val="center"/>
            <w:hideMark/>
          </w:tcPr>
          <w:p w14:paraId="1D21F43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E64DB">
              <w:rPr>
                <w:rFonts w:ascii="Times New Roman" w:eastAsia="Times New Roman" w:hAnsi="Times New Roman" w:cs="Times New Roman"/>
                <w:color w:val="000000"/>
                <w:sz w:val="24"/>
                <w:szCs w:val="24"/>
              </w:rPr>
              <w:t>7</w:t>
            </w:r>
          </w:p>
        </w:tc>
        <w:tc>
          <w:tcPr>
            <w:tcW w:w="1061" w:type="dxa"/>
            <w:tcBorders>
              <w:top w:val="single" w:sz="6" w:space="0" w:color="000000"/>
              <w:left w:val="single" w:sz="6" w:space="0" w:color="000000"/>
              <w:bottom w:val="single" w:sz="6" w:space="0" w:color="000000"/>
              <w:right w:val="nil"/>
            </w:tcBorders>
            <w:shd w:val="clear" w:color="auto" w:fill="FFFFFF"/>
            <w:vAlign w:val="center"/>
            <w:hideMark/>
          </w:tcPr>
          <w:p w14:paraId="3AA1F58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14:paraId="72564F28"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7427940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2D67FE4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8" w:type="dxa"/>
            <w:tcBorders>
              <w:top w:val="single" w:sz="4" w:space="0" w:color="auto"/>
              <w:left w:val="single" w:sz="4" w:space="0" w:color="auto"/>
              <w:bottom w:val="single" w:sz="6" w:space="0" w:color="000000"/>
              <w:right w:val="nil"/>
            </w:tcBorders>
            <w:shd w:val="clear" w:color="auto" w:fill="FFFFFF"/>
            <w:vAlign w:val="center"/>
          </w:tcPr>
          <w:p w14:paraId="0991F8B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vAlign w:val="center"/>
            <w:hideMark/>
          </w:tcPr>
          <w:p w14:paraId="3FFFCDB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4A127"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left w:val="single" w:sz="6" w:space="0" w:color="000000"/>
              <w:bottom w:val="single" w:sz="6" w:space="0" w:color="000000"/>
              <w:right w:val="single" w:sz="4" w:space="0" w:color="auto"/>
            </w:tcBorders>
            <w:shd w:val="clear" w:color="auto" w:fill="FFFFFF"/>
          </w:tcPr>
          <w:p w14:paraId="222738A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532" w:type="dxa"/>
            <w:tcBorders>
              <w:left w:val="single" w:sz="4" w:space="0" w:color="auto"/>
              <w:bottom w:val="single" w:sz="6" w:space="0" w:color="000000"/>
              <w:right w:val="single" w:sz="6" w:space="0" w:color="000000"/>
            </w:tcBorders>
            <w:shd w:val="clear" w:color="auto" w:fill="FFFFFF"/>
          </w:tcPr>
          <w:p w14:paraId="55B600B7"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Махмудова Т.М.</w:t>
            </w:r>
          </w:p>
        </w:tc>
      </w:tr>
      <w:tr w:rsidR="00FE2442" w:rsidRPr="009A04DF" w14:paraId="0099A6DA"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C520C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8803E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7E64DB">
              <w:rPr>
                <w:rFonts w:ascii="Times New Roman" w:eastAsia="Times New Roman" w:hAnsi="Times New Roman" w:cs="Times New Roman"/>
                <w:color w:val="000000"/>
                <w:sz w:val="24"/>
                <w:szCs w:val="24"/>
              </w:rPr>
              <w:t>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0BA8C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157135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14:paraId="648EC9A6"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14:paraId="54DAD09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8" w:type="dxa"/>
            <w:tcBorders>
              <w:top w:val="single" w:sz="6" w:space="0" w:color="000000"/>
              <w:left w:val="single" w:sz="4" w:space="0" w:color="auto"/>
              <w:bottom w:val="single" w:sz="6" w:space="0" w:color="000000"/>
              <w:right w:val="nil"/>
            </w:tcBorders>
            <w:shd w:val="clear" w:color="auto" w:fill="FFFFFF"/>
          </w:tcPr>
          <w:p w14:paraId="698181F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64527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BBDE9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615643E1"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4576FB7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Махмудова Т.М.</w:t>
            </w:r>
          </w:p>
        </w:tc>
      </w:tr>
      <w:tr w:rsidR="00FE2442" w:rsidRPr="009A04DF" w14:paraId="5781643E"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A2A987"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4E5996"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CFC803"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E390EB4"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1DF5F3B9"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14:paraId="7F93BC1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14:paraId="61A303C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D4282E"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164C77"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2D8076AE" w14:textId="77777777" w:rsidR="00FE2442" w:rsidRPr="009A04DF" w:rsidRDefault="007E64DB"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3455B80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Махмудова Т.М.</w:t>
            </w:r>
          </w:p>
        </w:tc>
      </w:tr>
      <w:tr w:rsidR="00FE2442" w:rsidRPr="009A04DF" w14:paraId="170D946D"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EF82D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7BC75B"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9B9F95" w14:textId="77777777" w:rsidR="00FE2442" w:rsidRPr="009A04DF" w:rsidRDefault="007E64D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4C4619C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3858C549" w14:textId="77777777" w:rsidR="00FE2442" w:rsidRPr="009A04DF" w:rsidRDefault="00EA542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14:paraId="40954601"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14:paraId="39AB6EF4" w14:textId="77777777" w:rsidR="00FE2442" w:rsidRPr="009A04DF" w:rsidRDefault="00EA542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CC5146" w14:textId="77777777" w:rsidR="00FE2442" w:rsidRPr="009A04DF" w:rsidRDefault="00EA542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569A9C" w14:textId="77777777" w:rsidR="00FE2442" w:rsidRPr="009A04DF" w:rsidRDefault="00EA542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4A7624A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A5422">
              <w:rPr>
                <w:rFonts w:ascii="Times New Roman" w:eastAsia="Times New Roman" w:hAnsi="Times New Roman" w:cs="Times New Roman"/>
                <w:color w:val="000000"/>
                <w:sz w:val="24"/>
                <w:szCs w:val="24"/>
              </w:rPr>
              <w:t>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3168A84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Махмудова Т.М.</w:t>
            </w:r>
          </w:p>
        </w:tc>
      </w:tr>
    </w:tbl>
    <w:p w14:paraId="7F03D623" w14:textId="77777777" w:rsidR="00FE2442" w:rsidRPr="009A04DF" w:rsidRDefault="00FE2442" w:rsidP="00FE2442">
      <w:pPr>
        <w:shd w:val="clear" w:color="auto" w:fill="FFFFFF"/>
        <w:spacing w:after="0" w:line="240" w:lineRule="auto"/>
        <w:rPr>
          <w:rFonts w:ascii="Times New Roman" w:eastAsia="Times New Roman" w:hAnsi="Times New Roman" w:cs="Times New Roman"/>
          <w:color w:val="000000"/>
          <w:sz w:val="24"/>
          <w:szCs w:val="24"/>
        </w:rPr>
      </w:pPr>
    </w:p>
    <w:p w14:paraId="513AF3ED" w14:textId="77777777" w:rsidR="00FE2442" w:rsidRPr="009A04DF" w:rsidRDefault="00FE2442" w:rsidP="00FE2442">
      <w:pPr>
        <w:shd w:val="clear" w:color="auto" w:fill="FFFFFF"/>
        <w:spacing w:after="0" w:line="240" w:lineRule="auto"/>
        <w:jc w:val="center"/>
        <w:rPr>
          <w:rFonts w:ascii="Times New Roman" w:eastAsia="Times New Roman" w:hAnsi="Times New Roman" w:cs="Times New Roman"/>
          <w:b/>
          <w:color w:val="000000"/>
          <w:sz w:val="24"/>
          <w:szCs w:val="24"/>
        </w:rPr>
      </w:pPr>
      <w:r w:rsidRPr="009A04DF">
        <w:rPr>
          <w:rFonts w:ascii="Times New Roman" w:eastAsia="Times New Roman" w:hAnsi="Times New Roman" w:cs="Times New Roman"/>
          <w:b/>
          <w:bCs/>
          <w:color w:val="000000"/>
          <w:sz w:val="24"/>
          <w:szCs w:val="24"/>
        </w:rPr>
        <w:t xml:space="preserve">Физика </w:t>
      </w:r>
    </w:p>
    <w:tbl>
      <w:tblPr>
        <w:tblW w:w="958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41"/>
        <w:gridCol w:w="900"/>
        <w:gridCol w:w="1061"/>
        <w:gridCol w:w="432"/>
        <w:gridCol w:w="410"/>
        <w:gridCol w:w="582"/>
        <w:gridCol w:w="425"/>
        <w:gridCol w:w="1054"/>
        <w:gridCol w:w="1214"/>
        <w:gridCol w:w="1134"/>
        <w:gridCol w:w="1532"/>
      </w:tblGrid>
      <w:tr w:rsidR="00FE2442" w:rsidRPr="009A04DF" w14:paraId="0AB55D41" w14:textId="77777777" w:rsidTr="00E620D9">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ACA4A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34DD6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Кол-во уч-ся</w:t>
            </w:r>
          </w:p>
        </w:tc>
        <w:tc>
          <w:tcPr>
            <w:tcW w:w="10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1D95B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proofErr w:type="spellStart"/>
            <w:r w:rsidRPr="009A04DF">
              <w:rPr>
                <w:rFonts w:ascii="Times New Roman" w:eastAsia="Times New Roman" w:hAnsi="Times New Roman" w:cs="Times New Roman"/>
                <w:bCs/>
                <w:color w:val="000000"/>
                <w:sz w:val="24"/>
                <w:szCs w:val="24"/>
              </w:rPr>
              <w:t>Выпол-няли</w:t>
            </w:r>
            <w:proofErr w:type="spellEnd"/>
            <w:r w:rsidRPr="009A04DF">
              <w:rPr>
                <w:rFonts w:ascii="Times New Roman" w:eastAsia="Times New Roman" w:hAnsi="Times New Roman" w:cs="Times New Roman"/>
                <w:bCs/>
                <w:color w:val="000000"/>
                <w:sz w:val="24"/>
                <w:szCs w:val="24"/>
              </w:rPr>
              <w:t xml:space="preserve"> работу</w:t>
            </w:r>
          </w:p>
        </w:tc>
        <w:tc>
          <w:tcPr>
            <w:tcW w:w="1849"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3006B37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оценки</w:t>
            </w:r>
          </w:p>
        </w:tc>
        <w:tc>
          <w:tcPr>
            <w:tcW w:w="105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20292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качества</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D7DB91"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 </w:t>
            </w:r>
            <w:proofErr w:type="spellStart"/>
            <w:r w:rsidRPr="009A04DF">
              <w:rPr>
                <w:rFonts w:ascii="Times New Roman" w:eastAsia="Times New Roman" w:hAnsi="Times New Roman" w:cs="Times New Roman"/>
                <w:bCs/>
                <w:color w:val="000000"/>
                <w:sz w:val="24"/>
                <w:szCs w:val="24"/>
              </w:rPr>
              <w:t>успевае</w:t>
            </w:r>
            <w:proofErr w:type="spellEnd"/>
          </w:p>
          <w:p w14:paraId="1C0F2311"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мости</w:t>
            </w:r>
          </w:p>
        </w:tc>
        <w:tc>
          <w:tcPr>
            <w:tcW w:w="1134" w:type="dxa"/>
            <w:vMerge w:val="restart"/>
            <w:tcBorders>
              <w:top w:val="single" w:sz="6" w:space="0" w:color="000000"/>
              <w:left w:val="single" w:sz="6" w:space="0" w:color="000000"/>
              <w:right w:val="single" w:sz="4" w:space="0" w:color="auto"/>
            </w:tcBorders>
            <w:shd w:val="clear" w:color="auto" w:fill="FFFFFF"/>
          </w:tcPr>
          <w:p w14:paraId="0BC11168"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Средний </w:t>
            </w:r>
          </w:p>
          <w:p w14:paraId="08C5682D"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балл</w:t>
            </w:r>
          </w:p>
        </w:tc>
        <w:tc>
          <w:tcPr>
            <w:tcW w:w="1532" w:type="dxa"/>
            <w:vMerge w:val="restart"/>
            <w:tcBorders>
              <w:top w:val="single" w:sz="6" w:space="0" w:color="000000"/>
              <w:left w:val="single" w:sz="4" w:space="0" w:color="auto"/>
              <w:right w:val="single" w:sz="6" w:space="0" w:color="000000"/>
            </w:tcBorders>
            <w:shd w:val="clear" w:color="auto" w:fill="FFFFFF"/>
          </w:tcPr>
          <w:p w14:paraId="183A2BF7"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Учитель</w:t>
            </w:r>
          </w:p>
        </w:tc>
      </w:tr>
      <w:tr w:rsidR="00FE2442" w:rsidRPr="009A04DF" w14:paraId="17C78F59" w14:textId="77777777" w:rsidTr="00E620D9">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14:paraId="6AC734C4"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14:paraId="77403F3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061" w:type="dxa"/>
            <w:vMerge/>
            <w:tcBorders>
              <w:top w:val="single" w:sz="6" w:space="0" w:color="000000"/>
              <w:left w:val="single" w:sz="6" w:space="0" w:color="000000"/>
              <w:bottom w:val="single" w:sz="6" w:space="0" w:color="000000"/>
              <w:right w:val="nil"/>
            </w:tcBorders>
            <w:shd w:val="clear" w:color="auto" w:fill="FFFFFF"/>
            <w:vAlign w:val="center"/>
            <w:hideMark/>
          </w:tcPr>
          <w:p w14:paraId="76C5C5C4"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14:paraId="1C40F79A"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5 </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03678B1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582" w:type="dxa"/>
            <w:tcBorders>
              <w:top w:val="single" w:sz="4" w:space="0" w:color="auto"/>
              <w:left w:val="single" w:sz="4" w:space="0" w:color="auto"/>
              <w:bottom w:val="single" w:sz="6" w:space="0" w:color="000000"/>
              <w:right w:val="nil"/>
            </w:tcBorders>
            <w:shd w:val="clear" w:color="auto" w:fill="FFFFFF"/>
            <w:vAlign w:val="center"/>
          </w:tcPr>
          <w:p w14:paraId="3650ABE8"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25" w:type="dxa"/>
            <w:tcBorders>
              <w:top w:val="single" w:sz="4" w:space="0" w:color="auto"/>
              <w:left w:val="single" w:sz="4" w:space="0" w:color="auto"/>
              <w:bottom w:val="single" w:sz="6" w:space="0" w:color="000000"/>
              <w:right w:val="nil"/>
            </w:tcBorders>
            <w:shd w:val="clear" w:color="auto" w:fill="FFFFFF"/>
            <w:vAlign w:val="center"/>
          </w:tcPr>
          <w:p w14:paraId="4FDFAAF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054" w:type="dxa"/>
            <w:vMerge/>
            <w:tcBorders>
              <w:top w:val="single" w:sz="6" w:space="0" w:color="000000"/>
              <w:left w:val="single" w:sz="6" w:space="0" w:color="000000"/>
              <w:bottom w:val="single" w:sz="6" w:space="0" w:color="000000"/>
              <w:right w:val="nil"/>
            </w:tcBorders>
            <w:shd w:val="clear" w:color="auto" w:fill="FFFFFF"/>
            <w:vAlign w:val="center"/>
            <w:hideMark/>
          </w:tcPr>
          <w:p w14:paraId="52AF7F3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0D3A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134" w:type="dxa"/>
            <w:vMerge/>
            <w:tcBorders>
              <w:left w:val="single" w:sz="6" w:space="0" w:color="000000"/>
              <w:bottom w:val="single" w:sz="6" w:space="0" w:color="000000"/>
              <w:right w:val="single" w:sz="4" w:space="0" w:color="auto"/>
            </w:tcBorders>
            <w:shd w:val="clear" w:color="auto" w:fill="FFFFFF"/>
          </w:tcPr>
          <w:p w14:paraId="67B5542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532" w:type="dxa"/>
            <w:vMerge/>
            <w:tcBorders>
              <w:left w:val="single" w:sz="4" w:space="0" w:color="auto"/>
              <w:bottom w:val="single" w:sz="6" w:space="0" w:color="000000"/>
              <w:right w:val="single" w:sz="6" w:space="0" w:color="000000"/>
            </w:tcBorders>
            <w:shd w:val="clear" w:color="auto" w:fill="FFFFFF"/>
          </w:tcPr>
          <w:p w14:paraId="326996B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r>
      <w:tr w:rsidR="00FE2442" w:rsidRPr="009A04DF" w14:paraId="7AF59245"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D30AE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55CA9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48A1D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7F75C9C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64CA261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6</w:t>
            </w:r>
          </w:p>
        </w:tc>
        <w:tc>
          <w:tcPr>
            <w:tcW w:w="582" w:type="dxa"/>
            <w:tcBorders>
              <w:top w:val="single" w:sz="6" w:space="0" w:color="000000"/>
              <w:left w:val="single" w:sz="4" w:space="0" w:color="auto"/>
              <w:bottom w:val="single" w:sz="6" w:space="0" w:color="000000"/>
              <w:right w:val="nil"/>
            </w:tcBorders>
            <w:shd w:val="clear" w:color="auto" w:fill="FFFFFF"/>
          </w:tcPr>
          <w:p w14:paraId="3A232721"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25" w:type="dxa"/>
            <w:tcBorders>
              <w:top w:val="single" w:sz="6" w:space="0" w:color="000000"/>
              <w:left w:val="single" w:sz="4" w:space="0" w:color="auto"/>
              <w:bottom w:val="single" w:sz="6" w:space="0" w:color="000000"/>
              <w:right w:val="nil"/>
            </w:tcBorders>
            <w:shd w:val="clear" w:color="auto" w:fill="FFFFFF"/>
          </w:tcPr>
          <w:p w14:paraId="71A0E55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8C32D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867CE0"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2F718E5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326F82B1" w14:textId="77777777" w:rsidR="00FE2442" w:rsidRPr="009A04DF" w:rsidRDefault="00EA542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Курбанова Р.А.</w:t>
            </w:r>
          </w:p>
        </w:tc>
      </w:tr>
      <w:tr w:rsidR="00FE2442" w:rsidRPr="009A04DF" w14:paraId="56D040F9"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F95654"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71B8B2"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16</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C758E1"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40A9B63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49C0F76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82" w:type="dxa"/>
            <w:tcBorders>
              <w:top w:val="single" w:sz="6" w:space="0" w:color="000000"/>
              <w:left w:val="single" w:sz="4" w:space="0" w:color="auto"/>
              <w:bottom w:val="single" w:sz="6" w:space="0" w:color="000000"/>
              <w:right w:val="nil"/>
            </w:tcBorders>
            <w:shd w:val="clear" w:color="auto" w:fill="FFFFFF"/>
          </w:tcPr>
          <w:p w14:paraId="0AE13CC9"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25" w:type="dxa"/>
            <w:tcBorders>
              <w:top w:val="single" w:sz="6" w:space="0" w:color="000000"/>
              <w:left w:val="single" w:sz="4" w:space="0" w:color="auto"/>
              <w:bottom w:val="single" w:sz="6" w:space="0" w:color="000000"/>
              <w:right w:val="nil"/>
            </w:tcBorders>
            <w:shd w:val="clear" w:color="auto" w:fill="FFFFFF"/>
          </w:tcPr>
          <w:p w14:paraId="7DE5AE3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59E4A6"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A59EA0"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7AC356BC"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32E358B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Магомедова К.Р.</w:t>
            </w:r>
          </w:p>
        </w:tc>
      </w:tr>
      <w:tr w:rsidR="00FE2442" w:rsidRPr="009A04DF" w14:paraId="21B1EBBB"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59630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38E3D4"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sidR="00EA5422">
              <w:rPr>
                <w:rFonts w:ascii="Times New Roman" w:eastAsia="Times New Roman" w:hAnsi="Times New Roman" w:cs="Times New Roman"/>
                <w:color w:val="000000"/>
                <w:sz w:val="24"/>
                <w:szCs w:val="24"/>
              </w:rPr>
              <w:t>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88FF27"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5B14B6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5DA70FF3"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5</w:t>
            </w:r>
          </w:p>
        </w:tc>
        <w:tc>
          <w:tcPr>
            <w:tcW w:w="582" w:type="dxa"/>
            <w:tcBorders>
              <w:top w:val="single" w:sz="6" w:space="0" w:color="000000"/>
              <w:left w:val="single" w:sz="4" w:space="0" w:color="auto"/>
              <w:bottom w:val="single" w:sz="6" w:space="0" w:color="000000"/>
              <w:right w:val="nil"/>
            </w:tcBorders>
            <w:shd w:val="clear" w:color="auto" w:fill="FFFFFF"/>
          </w:tcPr>
          <w:p w14:paraId="6D1BD37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25" w:type="dxa"/>
            <w:tcBorders>
              <w:top w:val="single" w:sz="6" w:space="0" w:color="000000"/>
              <w:left w:val="single" w:sz="4" w:space="0" w:color="auto"/>
              <w:bottom w:val="single" w:sz="6" w:space="0" w:color="000000"/>
              <w:right w:val="nil"/>
            </w:tcBorders>
            <w:shd w:val="clear" w:color="auto" w:fill="FFFFFF"/>
          </w:tcPr>
          <w:p w14:paraId="5F8B5AA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22D41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2FABD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66DFE1A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35E15CC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Курбанова </w:t>
            </w:r>
            <w:r w:rsidR="00EA5422">
              <w:rPr>
                <w:rFonts w:ascii="Times New Roman" w:eastAsia="Times New Roman" w:hAnsi="Times New Roman" w:cs="Times New Roman"/>
                <w:color w:val="000000"/>
                <w:sz w:val="24"/>
                <w:szCs w:val="24"/>
              </w:rPr>
              <w:t>Р.А.</w:t>
            </w:r>
          </w:p>
        </w:tc>
      </w:tr>
      <w:tr w:rsidR="00FE2442" w:rsidRPr="009A04DF" w14:paraId="4FD0B8C5"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AD34C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CFB4CE" w14:textId="77777777" w:rsidR="00FE2442" w:rsidRPr="009A04DF" w:rsidRDefault="00EA542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5800E1" w14:textId="77777777" w:rsidR="00FE2442" w:rsidRPr="009A04DF" w:rsidRDefault="00EA542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46267A8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4D36544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82" w:type="dxa"/>
            <w:tcBorders>
              <w:top w:val="single" w:sz="6" w:space="0" w:color="000000"/>
              <w:left w:val="single" w:sz="4" w:space="0" w:color="auto"/>
              <w:bottom w:val="single" w:sz="6" w:space="0" w:color="000000"/>
              <w:right w:val="nil"/>
            </w:tcBorders>
            <w:shd w:val="clear" w:color="auto" w:fill="FFFFFF"/>
          </w:tcPr>
          <w:p w14:paraId="384BB7C1" w14:textId="77777777" w:rsidR="00FE2442" w:rsidRPr="009A04DF" w:rsidRDefault="00EA542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25" w:type="dxa"/>
            <w:tcBorders>
              <w:top w:val="single" w:sz="6" w:space="0" w:color="000000"/>
              <w:left w:val="single" w:sz="4" w:space="0" w:color="auto"/>
              <w:bottom w:val="single" w:sz="6" w:space="0" w:color="000000"/>
              <w:right w:val="nil"/>
            </w:tcBorders>
            <w:shd w:val="clear" w:color="auto" w:fill="FFFFFF"/>
          </w:tcPr>
          <w:p w14:paraId="4BD5350A" w14:textId="77777777" w:rsidR="00FE2442" w:rsidRPr="009A04DF" w:rsidRDefault="00EA542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6096E0" w14:textId="77777777" w:rsidR="00FE2442" w:rsidRPr="009A04DF" w:rsidRDefault="00EA542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88EBD7" w14:textId="77777777" w:rsidR="00FE2442" w:rsidRPr="009A04DF" w:rsidRDefault="00EA542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58CC5020"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A5422">
              <w:rPr>
                <w:rFonts w:ascii="Times New Roman" w:eastAsia="Times New Roman" w:hAnsi="Times New Roman" w:cs="Times New Roman"/>
                <w:color w:val="000000"/>
                <w:sz w:val="24"/>
                <w:szCs w:val="24"/>
              </w:rPr>
              <w:t>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312ABE3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Р.А.</w:t>
            </w:r>
          </w:p>
        </w:tc>
      </w:tr>
      <w:tr w:rsidR="00FE2442" w:rsidRPr="009A04DF" w14:paraId="6FAF1898"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4D4785"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BD66A6" w14:textId="77777777" w:rsidR="00FE2442" w:rsidRPr="009A04DF" w:rsidRDefault="00EA542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17C407" w14:textId="77777777" w:rsidR="00FE2442" w:rsidRPr="009A04DF" w:rsidRDefault="00EA542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3C7EC39"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07BE42F1" w14:textId="77777777" w:rsidR="00FE2442" w:rsidRPr="009A04DF" w:rsidRDefault="00EA542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82" w:type="dxa"/>
            <w:tcBorders>
              <w:top w:val="single" w:sz="6" w:space="0" w:color="000000"/>
              <w:left w:val="single" w:sz="4" w:space="0" w:color="auto"/>
              <w:bottom w:val="single" w:sz="6" w:space="0" w:color="000000"/>
              <w:right w:val="nil"/>
            </w:tcBorders>
            <w:shd w:val="clear" w:color="auto" w:fill="FFFFFF"/>
          </w:tcPr>
          <w:p w14:paraId="291AD12C" w14:textId="77777777" w:rsidR="00FE2442" w:rsidRPr="009A04DF" w:rsidRDefault="00EA542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25" w:type="dxa"/>
            <w:tcBorders>
              <w:top w:val="single" w:sz="6" w:space="0" w:color="000000"/>
              <w:left w:val="single" w:sz="4" w:space="0" w:color="auto"/>
              <w:bottom w:val="single" w:sz="6" w:space="0" w:color="000000"/>
              <w:right w:val="nil"/>
            </w:tcBorders>
            <w:shd w:val="clear" w:color="auto" w:fill="FFFFFF"/>
          </w:tcPr>
          <w:p w14:paraId="04D7529D" w14:textId="77777777" w:rsidR="00FE2442" w:rsidRPr="009A04DF" w:rsidRDefault="00EA542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890B67"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A5422">
              <w:rPr>
                <w:rFonts w:ascii="Times New Roman" w:eastAsia="Times New Roman" w:hAnsi="Times New Roman" w:cs="Times New Roman"/>
                <w:color w:val="000000"/>
                <w:sz w:val="24"/>
                <w:szCs w:val="24"/>
              </w:rPr>
              <w:t>3</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875B5D" w14:textId="77777777" w:rsidR="00FE2442" w:rsidRPr="009A04DF" w:rsidRDefault="00EA542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22C8DCAC"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A5422">
              <w:rPr>
                <w:rFonts w:ascii="Times New Roman" w:eastAsia="Times New Roman" w:hAnsi="Times New Roman" w:cs="Times New Roman"/>
                <w:color w:val="000000"/>
                <w:sz w:val="24"/>
                <w:szCs w:val="24"/>
              </w:rPr>
              <w:t>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0EC67CD1"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Р.А.</w:t>
            </w:r>
          </w:p>
        </w:tc>
      </w:tr>
    </w:tbl>
    <w:p w14:paraId="2B4F61AD" w14:textId="77777777" w:rsidR="00FE2442" w:rsidRPr="009A04DF" w:rsidRDefault="00FE2442" w:rsidP="00FE2442">
      <w:pPr>
        <w:shd w:val="clear" w:color="auto" w:fill="FFFFFF"/>
        <w:spacing w:after="0" w:line="240" w:lineRule="auto"/>
        <w:rPr>
          <w:rFonts w:ascii="Times New Roman" w:eastAsia="Times New Roman" w:hAnsi="Times New Roman" w:cs="Times New Roman"/>
          <w:color w:val="000000"/>
          <w:sz w:val="24"/>
          <w:szCs w:val="24"/>
        </w:rPr>
      </w:pPr>
    </w:p>
    <w:p w14:paraId="1F62F767" w14:textId="77777777" w:rsidR="00FE2442" w:rsidRPr="00D05ACC" w:rsidRDefault="00FE2442" w:rsidP="00FE2442">
      <w:pPr>
        <w:shd w:val="clear" w:color="auto" w:fill="FFFFFF"/>
        <w:spacing w:after="0" w:line="240" w:lineRule="auto"/>
        <w:rPr>
          <w:rFonts w:ascii="Times New Roman" w:hAnsi="Times New Roman" w:cs="Times New Roman"/>
          <w:b/>
          <w:sz w:val="24"/>
          <w:szCs w:val="24"/>
        </w:rPr>
      </w:pPr>
      <w:r w:rsidRPr="00D05ACC">
        <w:rPr>
          <w:rFonts w:ascii="Times New Roman" w:hAnsi="Times New Roman" w:cs="Times New Roman"/>
          <w:b/>
          <w:sz w:val="24"/>
          <w:szCs w:val="24"/>
        </w:rPr>
        <w:t>Английский язык.</w:t>
      </w:r>
    </w:p>
    <w:p w14:paraId="32B9DDD2" w14:textId="77777777" w:rsidR="00FE2442" w:rsidRPr="009A04DF" w:rsidRDefault="00FE2442" w:rsidP="00FE2442">
      <w:pPr>
        <w:shd w:val="clear" w:color="auto" w:fill="FFFFFF"/>
        <w:spacing w:after="0" w:line="240" w:lineRule="auto"/>
        <w:rPr>
          <w:rFonts w:ascii="Times New Roman" w:eastAsia="Times New Roman" w:hAnsi="Times New Roman" w:cs="Times New Roman"/>
          <w:color w:val="000000"/>
          <w:sz w:val="24"/>
          <w:szCs w:val="24"/>
        </w:rPr>
      </w:pPr>
    </w:p>
    <w:tbl>
      <w:tblPr>
        <w:tblW w:w="958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41"/>
        <w:gridCol w:w="900"/>
        <w:gridCol w:w="1061"/>
        <w:gridCol w:w="432"/>
        <w:gridCol w:w="410"/>
        <w:gridCol w:w="582"/>
        <w:gridCol w:w="425"/>
        <w:gridCol w:w="1054"/>
        <w:gridCol w:w="1214"/>
        <w:gridCol w:w="1134"/>
        <w:gridCol w:w="1532"/>
      </w:tblGrid>
      <w:tr w:rsidR="00FE2442" w:rsidRPr="009A04DF" w14:paraId="54B00BEB" w14:textId="77777777" w:rsidTr="00E620D9">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7F8BF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2A6CC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Кол-во уч-ся</w:t>
            </w:r>
          </w:p>
        </w:tc>
        <w:tc>
          <w:tcPr>
            <w:tcW w:w="10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9C28D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proofErr w:type="spellStart"/>
            <w:r w:rsidRPr="009A04DF">
              <w:rPr>
                <w:rFonts w:ascii="Times New Roman" w:eastAsia="Times New Roman" w:hAnsi="Times New Roman" w:cs="Times New Roman"/>
                <w:bCs/>
                <w:color w:val="000000"/>
                <w:sz w:val="24"/>
                <w:szCs w:val="24"/>
              </w:rPr>
              <w:t>Выпол-няли</w:t>
            </w:r>
            <w:proofErr w:type="spellEnd"/>
            <w:r w:rsidRPr="009A04DF">
              <w:rPr>
                <w:rFonts w:ascii="Times New Roman" w:eastAsia="Times New Roman" w:hAnsi="Times New Roman" w:cs="Times New Roman"/>
                <w:bCs/>
                <w:color w:val="000000"/>
                <w:sz w:val="24"/>
                <w:szCs w:val="24"/>
              </w:rPr>
              <w:t xml:space="preserve"> работу</w:t>
            </w:r>
          </w:p>
        </w:tc>
        <w:tc>
          <w:tcPr>
            <w:tcW w:w="1849"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14:paraId="72D8C25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оценки</w:t>
            </w:r>
          </w:p>
        </w:tc>
        <w:tc>
          <w:tcPr>
            <w:tcW w:w="105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A52AF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успеваемости</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6E6D7E" w14:textId="77777777" w:rsidR="00FE2442" w:rsidRPr="00701EF1"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качества</w:t>
            </w:r>
          </w:p>
        </w:tc>
        <w:tc>
          <w:tcPr>
            <w:tcW w:w="1134" w:type="dxa"/>
            <w:vMerge w:val="restart"/>
            <w:tcBorders>
              <w:top w:val="single" w:sz="6" w:space="0" w:color="000000"/>
              <w:left w:val="single" w:sz="6" w:space="0" w:color="000000"/>
              <w:right w:val="single" w:sz="4" w:space="0" w:color="auto"/>
            </w:tcBorders>
            <w:shd w:val="clear" w:color="auto" w:fill="FFFFFF"/>
          </w:tcPr>
          <w:p w14:paraId="366B6F37"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Средний </w:t>
            </w:r>
          </w:p>
          <w:p w14:paraId="52965A42"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балл</w:t>
            </w:r>
          </w:p>
        </w:tc>
        <w:tc>
          <w:tcPr>
            <w:tcW w:w="1532" w:type="dxa"/>
            <w:vMerge w:val="restart"/>
            <w:tcBorders>
              <w:top w:val="single" w:sz="6" w:space="0" w:color="000000"/>
              <w:left w:val="single" w:sz="4" w:space="0" w:color="auto"/>
              <w:right w:val="single" w:sz="6" w:space="0" w:color="000000"/>
            </w:tcBorders>
            <w:shd w:val="clear" w:color="auto" w:fill="FFFFFF"/>
          </w:tcPr>
          <w:p w14:paraId="6D11888A" w14:textId="77777777" w:rsidR="00FE2442" w:rsidRPr="009A04DF" w:rsidRDefault="00FE2442" w:rsidP="00E620D9">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Учитель</w:t>
            </w:r>
          </w:p>
        </w:tc>
      </w:tr>
      <w:tr w:rsidR="00FE2442" w:rsidRPr="009A04DF" w14:paraId="663DCFCA" w14:textId="77777777" w:rsidTr="00E620D9">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14:paraId="00C624E5"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14:paraId="4C821598"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061" w:type="dxa"/>
            <w:vMerge/>
            <w:tcBorders>
              <w:top w:val="single" w:sz="6" w:space="0" w:color="000000"/>
              <w:left w:val="single" w:sz="6" w:space="0" w:color="000000"/>
              <w:bottom w:val="single" w:sz="6" w:space="0" w:color="000000"/>
              <w:right w:val="nil"/>
            </w:tcBorders>
            <w:shd w:val="clear" w:color="auto" w:fill="FFFFFF"/>
            <w:vAlign w:val="center"/>
            <w:hideMark/>
          </w:tcPr>
          <w:p w14:paraId="35834F19"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14:paraId="097E401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5 </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4B6D42D7"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582" w:type="dxa"/>
            <w:tcBorders>
              <w:top w:val="single" w:sz="4" w:space="0" w:color="auto"/>
              <w:left w:val="single" w:sz="4" w:space="0" w:color="auto"/>
              <w:bottom w:val="single" w:sz="6" w:space="0" w:color="000000"/>
              <w:right w:val="nil"/>
            </w:tcBorders>
            <w:shd w:val="clear" w:color="auto" w:fill="FFFFFF"/>
            <w:vAlign w:val="center"/>
          </w:tcPr>
          <w:p w14:paraId="39AA0A7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25" w:type="dxa"/>
            <w:tcBorders>
              <w:top w:val="single" w:sz="4" w:space="0" w:color="auto"/>
              <w:left w:val="single" w:sz="4" w:space="0" w:color="auto"/>
              <w:bottom w:val="single" w:sz="6" w:space="0" w:color="000000"/>
              <w:right w:val="nil"/>
            </w:tcBorders>
            <w:shd w:val="clear" w:color="auto" w:fill="FFFFFF"/>
            <w:vAlign w:val="center"/>
          </w:tcPr>
          <w:p w14:paraId="4B5F972C"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054" w:type="dxa"/>
            <w:vMerge/>
            <w:tcBorders>
              <w:top w:val="single" w:sz="6" w:space="0" w:color="000000"/>
              <w:left w:val="single" w:sz="6" w:space="0" w:color="000000"/>
              <w:bottom w:val="single" w:sz="6" w:space="0" w:color="000000"/>
              <w:right w:val="nil"/>
            </w:tcBorders>
            <w:shd w:val="clear" w:color="auto" w:fill="FFFFFF"/>
            <w:vAlign w:val="center"/>
            <w:hideMark/>
          </w:tcPr>
          <w:p w14:paraId="2D37521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4434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134" w:type="dxa"/>
            <w:vMerge/>
            <w:tcBorders>
              <w:left w:val="single" w:sz="6" w:space="0" w:color="000000"/>
              <w:bottom w:val="single" w:sz="6" w:space="0" w:color="000000"/>
              <w:right w:val="single" w:sz="4" w:space="0" w:color="auto"/>
            </w:tcBorders>
            <w:shd w:val="clear" w:color="auto" w:fill="FFFFFF"/>
          </w:tcPr>
          <w:p w14:paraId="41A599E3"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c>
          <w:tcPr>
            <w:tcW w:w="1532" w:type="dxa"/>
            <w:vMerge/>
            <w:tcBorders>
              <w:left w:val="single" w:sz="4" w:space="0" w:color="auto"/>
              <w:bottom w:val="single" w:sz="6" w:space="0" w:color="000000"/>
              <w:right w:val="single" w:sz="6" w:space="0" w:color="000000"/>
            </w:tcBorders>
            <w:shd w:val="clear" w:color="auto" w:fill="FFFFFF"/>
          </w:tcPr>
          <w:p w14:paraId="090D81E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p>
        </w:tc>
      </w:tr>
      <w:tr w:rsidR="00FE2442" w:rsidRPr="009A04DF" w14:paraId="5319D8E1" w14:textId="77777777" w:rsidTr="00E620D9">
        <w:trPr>
          <w:trHeight w:val="241"/>
        </w:trPr>
        <w:tc>
          <w:tcPr>
            <w:tcW w:w="841" w:type="dxa"/>
            <w:tcBorders>
              <w:top w:val="single" w:sz="6" w:space="0" w:color="000000"/>
              <w:left w:val="single" w:sz="6" w:space="0" w:color="000000"/>
              <w:bottom w:val="single" w:sz="6" w:space="0" w:color="000000"/>
              <w:right w:val="nil"/>
            </w:tcBorders>
            <w:shd w:val="clear" w:color="auto" w:fill="FFFFFF"/>
            <w:vAlign w:val="center"/>
            <w:hideMark/>
          </w:tcPr>
          <w:p w14:paraId="6C5953C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00" w:type="dxa"/>
            <w:tcBorders>
              <w:top w:val="single" w:sz="6" w:space="0" w:color="000000"/>
              <w:left w:val="single" w:sz="6" w:space="0" w:color="000000"/>
              <w:bottom w:val="single" w:sz="6" w:space="0" w:color="000000"/>
              <w:right w:val="nil"/>
            </w:tcBorders>
            <w:shd w:val="clear" w:color="auto" w:fill="FFFFFF"/>
            <w:vAlign w:val="center"/>
            <w:hideMark/>
          </w:tcPr>
          <w:p w14:paraId="39F083AA" w14:textId="77777777" w:rsidR="00FE2442" w:rsidRPr="009A04DF" w:rsidRDefault="00EA542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061" w:type="dxa"/>
            <w:tcBorders>
              <w:top w:val="single" w:sz="6" w:space="0" w:color="000000"/>
              <w:left w:val="single" w:sz="6" w:space="0" w:color="000000"/>
              <w:bottom w:val="single" w:sz="6" w:space="0" w:color="000000"/>
              <w:right w:val="nil"/>
            </w:tcBorders>
            <w:shd w:val="clear" w:color="auto" w:fill="FFFFFF"/>
            <w:vAlign w:val="center"/>
            <w:hideMark/>
          </w:tcPr>
          <w:p w14:paraId="5AF7E068" w14:textId="77777777" w:rsidR="00FE2442" w:rsidRPr="009A04DF" w:rsidRDefault="00EA542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14:paraId="7268D2D7" w14:textId="77777777" w:rsidR="00FE2442" w:rsidRPr="009A04DF" w:rsidRDefault="00EA542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4" w:space="0" w:color="auto"/>
              <w:left w:val="single" w:sz="4" w:space="0" w:color="auto"/>
              <w:bottom w:val="single" w:sz="6" w:space="0" w:color="000000"/>
              <w:right w:val="nil"/>
            </w:tcBorders>
            <w:shd w:val="clear" w:color="auto" w:fill="FFFFFF"/>
            <w:vAlign w:val="center"/>
          </w:tcPr>
          <w:p w14:paraId="3A6D72E0"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82" w:type="dxa"/>
            <w:tcBorders>
              <w:top w:val="single" w:sz="4" w:space="0" w:color="auto"/>
              <w:left w:val="single" w:sz="4" w:space="0" w:color="auto"/>
              <w:bottom w:val="single" w:sz="6" w:space="0" w:color="000000"/>
              <w:right w:val="nil"/>
            </w:tcBorders>
            <w:shd w:val="clear" w:color="auto" w:fill="FFFFFF"/>
            <w:vAlign w:val="center"/>
          </w:tcPr>
          <w:p w14:paraId="13DCBD17" w14:textId="77777777" w:rsidR="00FE2442" w:rsidRPr="009A04DF" w:rsidRDefault="00EA542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25" w:type="dxa"/>
            <w:tcBorders>
              <w:top w:val="single" w:sz="4" w:space="0" w:color="auto"/>
              <w:left w:val="single" w:sz="4" w:space="0" w:color="auto"/>
              <w:bottom w:val="single" w:sz="6" w:space="0" w:color="000000"/>
              <w:right w:val="nil"/>
            </w:tcBorders>
            <w:shd w:val="clear" w:color="auto" w:fill="FFFFFF"/>
            <w:vAlign w:val="center"/>
          </w:tcPr>
          <w:p w14:paraId="164EDA4C" w14:textId="77777777" w:rsidR="00FE2442" w:rsidRPr="009A04DF" w:rsidRDefault="00EA542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54" w:type="dxa"/>
            <w:tcBorders>
              <w:top w:val="single" w:sz="6" w:space="0" w:color="000000"/>
              <w:left w:val="single" w:sz="6" w:space="0" w:color="000000"/>
              <w:bottom w:val="single" w:sz="6" w:space="0" w:color="000000"/>
              <w:right w:val="nil"/>
            </w:tcBorders>
            <w:shd w:val="clear" w:color="auto" w:fill="FFFFFF"/>
            <w:vAlign w:val="center"/>
            <w:hideMark/>
          </w:tcPr>
          <w:p w14:paraId="6A195F43" w14:textId="77777777" w:rsidR="00FE2442" w:rsidRPr="009A04DF" w:rsidRDefault="00EA542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88</w:t>
            </w:r>
          </w:p>
        </w:tc>
        <w:tc>
          <w:tcPr>
            <w:tcW w:w="1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87C6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134" w:type="dxa"/>
            <w:tcBorders>
              <w:left w:val="single" w:sz="6" w:space="0" w:color="000000"/>
              <w:bottom w:val="single" w:sz="6" w:space="0" w:color="000000"/>
              <w:right w:val="single" w:sz="4" w:space="0" w:color="auto"/>
            </w:tcBorders>
            <w:shd w:val="clear" w:color="auto" w:fill="FFFFFF"/>
          </w:tcPr>
          <w:p w14:paraId="45789CC9"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32" w:type="dxa"/>
            <w:tcBorders>
              <w:left w:val="single" w:sz="4" w:space="0" w:color="auto"/>
              <w:bottom w:val="single" w:sz="6" w:space="0" w:color="000000"/>
              <w:right w:val="single" w:sz="6" w:space="0" w:color="000000"/>
            </w:tcBorders>
            <w:shd w:val="clear" w:color="auto" w:fill="FFFFFF"/>
          </w:tcPr>
          <w:p w14:paraId="3F23950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Алиева З.Р.</w:t>
            </w:r>
          </w:p>
        </w:tc>
      </w:tr>
      <w:tr w:rsidR="00FE2442" w:rsidRPr="009A04DF" w14:paraId="68DEFAE5" w14:textId="77777777" w:rsidTr="00E620D9">
        <w:trPr>
          <w:trHeight w:val="241"/>
        </w:trPr>
        <w:tc>
          <w:tcPr>
            <w:tcW w:w="841" w:type="dxa"/>
            <w:tcBorders>
              <w:top w:val="single" w:sz="6" w:space="0" w:color="000000"/>
              <w:left w:val="single" w:sz="6" w:space="0" w:color="000000"/>
              <w:bottom w:val="single" w:sz="6" w:space="0" w:color="000000"/>
              <w:right w:val="nil"/>
            </w:tcBorders>
            <w:shd w:val="clear" w:color="auto" w:fill="FFFFFF"/>
            <w:vAlign w:val="center"/>
            <w:hideMark/>
          </w:tcPr>
          <w:p w14:paraId="21A222A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00" w:type="dxa"/>
            <w:tcBorders>
              <w:top w:val="single" w:sz="6" w:space="0" w:color="000000"/>
              <w:left w:val="single" w:sz="6" w:space="0" w:color="000000"/>
              <w:bottom w:val="single" w:sz="6" w:space="0" w:color="000000"/>
              <w:right w:val="nil"/>
            </w:tcBorders>
            <w:shd w:val="clear" w:color="auto" w:fill="FFFFFF"/>
            <w:vAlign w:val="center"/>
            <w:hideMark/>
          </w:tcPr>
          <w:p w14:paraId="6419391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A5422">
              <w:rPr>
                <w:rFonts w:ascii="Times New Roman" w:eastAsia="Times New Roman" w:hAnsi="Times New Roman" w:cs="Times New Roman"/>
                <w:color w:val="000000"/>
                <w:sz w:val="24"/>
                <w:szCs w:val="24"/>
              </w:rPr>
              <w:t>9</w:t>
            </w:r>
          </w:p>
        </w:tc>
        <w:tc>
          <w:tcPr>
            <w:tcW w:w="1061" w:type="dxa"/>
            <w:tcBorders>
              <w:top w:val="single" w:sz="6" w:space="0" w:color="000000"/>
              <w:left w:val="single" w:sz="6" w:space="0" w:color="000000"/>
              <w:bottom w:val="single" w:sz="6" w:space="0" w:color="000000"/>
              <w:right w:val="nil"/>
            </w:tcBorders>
            <w:shd w:val="clear" w:color="auto" w:fill="FFFFFF"/>
            <w:vAlign w:val="center"/>
            <w:hideMark/>
          </w:tcPr>
          <w:p w14:paraId="36B0E773"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2" w:type="dxa"/>
            <w:tcBorders>
              <w:top w:val="single" w:sz="4" w:space="0" w:color="auto"/>
              <w:left w:val="single" w:sz="6" w:space="0" w:color="000000"/>
              <w:bottom w:val="single" w:sz="6" w:space="0" w:color="000000"/>
              <w:right w:val="single" w:sz="4" w:space="0" w:color="auto"/>
            </w:tcBorders>
            <w:shd w:val="clear" w:color="auto" w:fill="FFFFFF"/>
            <w:hideMark/>
          </w:tcPr>
          <w:p w14:paraId="3BABFF6B" w14:textId="77777777" w:rsidR="00FE2442" w:rsidRPr="009A04DF" w:rsidRDefault="00EA542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4" w:space="0" w:color="auto"/>
              <w:left w:val="single" w:sz="4" w:space="0" w:color="auto"/>
              <w:bottom w:val="single" w:sz="6" w:space="0" w:color="000000"/>
              <w:right w:val="nil"/>
            </w:tcBorders>
            <w:shd w:val="clear" w:color="auto" w:fill="FFFFFF"/>
          </w:tcPr>
          <w:p w14:paraId="50728124"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82" w:type="dxa"/>
            <w:tcBorders>
              <w:top w:val="single" w:sz="4" w:space="0" w:color="auto"/>
              <w:left w:val="single" w:sz="4" w:space="0" w:color="auto"/>
              <w:bottom w:val="single" w:sz="6" w:space="0" w:color="000000"/>
              <w:right w:val="nil"/>
            </w:tcBorders>
            <w:shd w:val="clear" w:color="auto" w:fill="FFFFFF"/>
          </w:tcPr>
          <w:p w14:paraId="53D110A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25" w:type="dxa"/>
            <w:tcBorders>
              <w:top w:val="single" w:sz="4" w:space="0" w:color="auto"/>
              <w:left w:val="single" w:sz="4" w:space="0" w:color="auto"/>
              <w:bottom w:val="single" w:sz="6" w:space="0" w:color="000000"/>
              <w:right w:val="nil"/>
            </w:tcBorders>
            <w:shd w:val="clear" w:color="auto" w:fill="FFFFFF"/>
          </w:tcPr>
          <w:p w14:paraId="1679AB72" w14:textId="77777777" w:rsidR="00FE2442" w:rsidRPr="009A04DF" w:rsidRDefault="00EA542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54" w:type="dxa"/>
            <w:tcBorders>
              <w:top w:val="single" w:sz="6" w:space="0" w:color="000000"/>
              <w:left w:val="single" w:sz="6" w:space="0" w:color="000000"/>
              <w:bottom w:val="single" w:sz="6" w:space="0" w:color="000000"/>
              <w:right w:val="nil"/>
            </w:tcBorders>
            <w:shd w:val="clear" w:color="auto" w:fill="FFFFFF"/>
            <w:hideMark/>
          </w:tcPr>
          <w:p w14:paraId="54B2EBC9"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14:paraId="6F0C60C6" w14:textId="77777777" w:rsidR="00FE2442" w:rsidRPr="009A04DF" w:rsidRDefault="00EA542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1134" w:type="dxa"/>
            <w:tcBorders>
              <w:left w:val="single" w:sz="6" w:space="0" w:color="000000"/>
              <w:bottom w:val="single" w:sz="6" w:space="0" w:color="000000"/>
              <w:right w:val="single" w:sz="4" w:space="0" w:color="auto"/>
            </w:tcBorders>
            <w:shd w:val="clear" w:color="auto" w:fill="FFFFFF"/>
          </w:tcPr>
          <w:p w14:paraId="48E97534"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532" w:type="dxa"/>
            <w:tcBorders>
              <w:left w:val="single" w:sz="4" w:space="0" w:color="auto"/>
              <w:bottom w:val="single" w:sz="6" w:space="0" w:color="000000"/>
              <w:right w:val="single" w:sz="6" w:space="0" w:color="000000"/>
            </w:tcBorders>
            <w:shd w:val="clear" w:color="auto" w:fill="FFFFFF"/>
          </w:tcPr>
          <w:p w14:paraId="3F422DAC"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Алиева З.Р.</w:t>
            </w:r>
          </w:p>
        </w:tc>
      </w:tr>
      <w:tr w:rsidR="00FE2442" w:rsidRPr="009A04DF" w14:paraId="01ED3907"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4C141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6</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AC45B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A5422">
              <w:rPr>
                <w:rFonts w:ascii="Times New Roman" w:eastAsia="Times New Roman" w:hAnsi="Times New Roman" w:cs="Times New Roman"/>
                <w:color w:val="000000"/>
                <w:sz w:val="24"/>
                <w:szCs w:val="24"/>
              </w:rPr>
              <w:t>4</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FC867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1BBFEB49"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2CB217C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82" w:type="dxa"/>
            <w:tcBorders>
              <w:top w:val="single" w:sz="6" w:space="0" w:color="000000"/>
              <w:left w:val="single" w:sz="4" w:space="0" w:color="auto"/>
              <w:bottom w:val="single" w:sz="6" w:space="0" w:color="000000"/>
              <w:right w:val="nil"/>
            </w:tcBorders>
            <w:shd w:val="clear" w:color="auto" w:fill="FFFFFF"/>
          </w:tcPr>
          <w:p w14:paraId="4745FE7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25" w:type="dxa"/>
            <w:tcBorders>
              <w:top w:val="single" w:sz="6" w:space="0" w:color="000000"/>
              <w:left w:val="single" w:sz="4" w:space="0" w:color="auto"/>
              <w:bottom w:val="single" w:sz="6" w:space="0" w:color="000000"/>
              <w:right w:val="nil"/>
            </w:tcBorders>
            <w:shd w:val="clear" w:color="auto" w:fill="FFFFFF"/>
          </w:tcPr>
          <w:p w14:paraId="6340BDC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BE4AB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466318"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1754642A"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1B936DEF"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Алиева З.Р.</w:t>
            </w:r>
          </w:p>
        </w:tc>
      </w:tr>
      <w:tr w:rsidR="00FE2442" w:rsidRPr="009A04DF" w14:paraId="77FD1128"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B174C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DA72E1"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75F82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39BC986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14:paraId="132FDFD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82" w:type="dxa"/>
            <w:tcBorders>
              <w:top w:val="single" w:sz="6" w:space="0" w:color="000000"/>
              <w:left w:val="single" w:sz="4" w:space="0" w:color="auto"/>
              <w:bottom w:val="single" w:sz="6" w:space="0" w:color="000000"/>
              <w:right w:val="nil"/>
            </w:tcBorders>
            <w:shd w:val="clear" w:color="auto" w:fill="FFFFFF"/>
          </w:tcPr>
          <w:p w14:paraId="2EAB9F57"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25" w:type="dxa"/>
            <w:tcBorders>
              <w:top w:val="single" w:sz="6" w:space="0" w:color="000000"/>
              <w:left w:val="single" w:sz="4" w:space="0" w:color="auto"/>
              <w:bottom w:val="single" w:sz="6" w:space="0" w:color="000000"/>
              <w:right w:val="nil"/>
            </w:tcBorders>
            <w:shd w:val="clear" w:color="auto" w:fill="FFFFFF"/>
          </w:tcPr>
          <w:p w14:paraId="090C8AB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32A4F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EE5AD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291FA0C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3D68C93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Алиева З.Р.</w:t>
            </w:r>
          </w:p>
        </w:tc>
      </w:tr>
      <w:tr w:rsidR="00FE2442" w:rsidRPr="009A04DF" w14:paraId="13D24742"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88303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AF1548"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D060C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151E2C7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14:paraId="419D3144"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82" w:type="dxa"/>
            <w:tcBorders>
              <w:top w:val="single" w:sz="6" w:space="0" w:color="000000"/>
              <w:left w:val="single" w:sz="4" w:space="0" w:color="auto"/>
              <w:bottom w:val="single" w:sz="6" w:space="0" w:color="000000"/>
              <w:right w:val="nil"/>
            </w:tcBorders>
            <w:shd w:val="clear" w:color="auto" w:fill="FFFFFF"/>
          </w:tcPr>
          <w:p w14:paraId="4677DB97"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25" w:type="dxa"/>
            <w:tcBorders>
              <w:top w:val="single" w:sz="6" w:space="0" w:color="000000"/>
              <w:left w:val="single" w:sz="4" w:space="0" w:color="auto"/>
              <w:bottom w:val="single" w:sz="6" w:space="0" w:color="000000"/>
              <w:right w:val="nil"/>
            </w:tcBorders>
            <w:shd w:val="clear" w:color="auto" w:fill="FFFFFF"/>
          </w:tcPr>
          <w:p w14:paraId="7F2FFA2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9DBE1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92F457"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04B4820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1BEDFB66"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Алиева З.Р.</w:t>
            </w:r>
          </w:p>
        </w:tc>
      </w:tr>
      <w:tr w:rsidR="00FE2442" w:rsidRPr="009A04DF" w14:paraId="2763632A"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04623B"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392E34"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D11EB">
              <w:rPr>
                <w:rFonts w:ascii="Times New Roman" w:eastAsia="Times New Roman" w:hAnsi="Times New Roman" w:cs="Times New Roman"/>
                <w:color w:val="000000"/>
                <w:sz w:val="24"/>
                <w:szCs w:val="24"/>
              </w:rPr>
              <w:t>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AE4047"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7E4D741"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5122D55E"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82" w:type="dxa"/>
            <w:tcBorders>
              <w:top w:val="single" w:sz="6" w:space="0" w:color="000000"/>
              <w:left w:val="single" w:sz="4" w:space="0" w:color="auto"/>
              <w:bottom w:val="single" w:sz="6" w:space="0" w:color="000000"/>
              <w:right w:val="nil"/>
            </w:tcBorders>
            <w:shd w:val="clear" w:color="auto" w:fill="FFFFFF"/>
          </w:tcPr>
          <w:p w14:paraId="4060618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25" w:type="dxa"/>
            <w:tcBorders>
              <w:top w:val="single" w:sz="6" w:space="0" w:color="000000"/>
              <w:left w:val="single" w:sz="4" w:space="0" w:color="auto"/>
              <w:bottom w:val="single" w:sz="6" w:space="0" w:color="000000"/>
              <w:right w:val="nil"/>
            </w:tcBorders>
            <w:shd w:val="clear" w:color="auto" w:fill="FFFFFF"/>
          </w:tcPr>
          <w:p w14:paraId="4C8B0F0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CB565C"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BCB55A"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7E8624C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7B3E7D8C"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Алиева З.Р.</w:t>
            </w:r>
          </w:p>
        </w:tc>
      </w:tr>
      <w:tr w:rsidR="00FE2442" w:rsidRPr="009A04DF" w14:paraId="46A70ED4"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E00D1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lastRenderedPageBreak/>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63D69E" w14:textId="77777777" w:rsidR="00FE2442" w:rsidRPr="009A04DF" w:rsidRDefault="008D11E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2D575F" w14:textId="77777777" w:rsidR="00FE2442" w:rsidRPr="009A04DF" w:rsidRDefault="008D11E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037DA79D"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0693EC2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82" w:type="dxa"/>
            <w:tcBorders>
              <w:top w:val="single" w:sz="6" w:space="0" w:color="000000"/>
              <w:left w:val="single" w:sz="4" w:space="0" w:color="auto"/>
              <w:bottom w:val="single" w:sz="6" w:space="0" w:color="000000"/>
              <w:right w:val="nil"/>
            </w:tcBorders>
            <w:shd w:val="clear" w:color="auto" w:fill="FFFFFF"/>
          </w:tcPr>
          <w:p w14:paraId="73D878C0" w14:textId="77777777" w:rsidR="00FE2442" w:rsidRPr="009A04DF" w:rsidRDefault="008D11E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25" w:type="dxa"/>
            <w:tcBorders>
              <w:top w:val="single" w:sz="6" w:space="0" w:color="000000"/>
              <w:left w:val="single" w:sz="4" w:space="0" w:color="auto"/>
              <w:bottom w:val="single" w:sz="6" w:space="0" w:color="000000"/>
              <w:right w:val="nil"/>
            </w:tcBorders>
            <w:shd w:val="clear" w:color="auto" w:fill="FFFFFF"/>
          </w:tcPr>
          <w:p w14:paraId="529D47FF"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DFF15A"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3B033C" w14:textId="77777777" w:rsidR="00FE2442" w:rsidRPr="009A04DF" w:rsidRDefault="008D11EB"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5AF7B9E3"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6CA30FEE"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Алиева З.Р.</w:t>
            </w:r>
          </w:p>
        </w:tc>
      </w:tr>
      <w:tr w:rsidR="00FE2442" w:rsidRPr="009A04DF" w14:paraId="45C47186" w14:textId="77777777" w:rsidTr="00E620D9">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F0AE1D"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5452DE" w14:textId="77777777" w:rsidR="00FE2442" w:rsidRPr="009A04DF" w:rsidRDefault="008D11E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FC01AB" w14:textId="77777777" w:rsidR="00FE2442" w:rsidRPr="009A04DF" w:rsidRDefault="008D11E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14:paraId="68D8A9A0" w14:textId="77777777" w:rsidR="00FE2442" w:rsidRPr="009A04DF" w:rsidRDefault="00FE2442"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14:paraId="5AF05B48" w14:textId="77777777" w:rsidR="00FE2442" w:rsidRPr="009A04DF" w:rsidRDefault="008D11E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82" w:type="dxa"/>
            <w:tcBorders>
              <w:top w:val="single" w:sz="6" w:space="0" w:color="000000"/>
              <w:left w:val="single" w:sz="4" w:space="0" w:color="auto"/>
              <w:bottom w:val="single" w:sz="6" w:space="0" w:color="000000"/>
              <w:right w:val="nil"/>
            </w:tcBorders>
            <w:shd w:val="clear" w:color="auto" w:fill="FFFFFF"/>
          </w:tcPr>
          <w:p w14:paraId="51EAB22C" w14:textId="77777777" w:rsidR="00FE2442" w:rsidRPr="009A04DF" w:rsidRDefault="008D11E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25" w:type="dxa"/>
            <w:tcBorders>
              <w:top w:val="single" w:sz="6" w:space="0" w:color="000000"/>
              <w:left w:val="single" w:sz="4" w:space="0" w:color="auto"/>
              <w:bottom w:val="single" w:sz="6" w:space="0" w:color="000000"/>
              <w:right w:val="nil"/>
            </w:tcBorders>
            <w:shd w:val="clear" w:color="auto" w:fill="FFFFFF"/>
          </w:tcPr>
          <w:p w14:paraId="33C213BB" w14:textId="77777777" w:rsidR="00FE2442" w:rsidRPr="009A04DF" w:rsidRDefault="008D11E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7BCD4B" w14:textId="77777777" w:rsidR="00FE2442" w:rsidRPr="009A04DF" w:rsidRDefault="008D11EB" w:rsidP="00E620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7F805A" w14:textId="77777777" w:rsidR="00FE2442" w:rsidRPr="009A04DF" w:rsidRDefault="008D11EB"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14:paraId="6D6BC8D2"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14:paraId="5B040F1B" w14:textId="77777777" w:rsidR="00FE2442" w:rsidRPr="009A04DF" w:rsidRDefault="00FE2442" w:rsidP="00E620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Алиева З.Р.</w:t>
            </w:r>
          </w:p>
        </w:tc>
      </w:tr>
    </w:tbl>
    <w:p w14:paraId="1C43FF0B" w14:textId="77777777" w:rsidR="00FE2442" w:rsidRDefault="00FE2442" w:rsidP="00FE2442">
      <w:pPr>
        <w:shd w:val="clear" w:color="auto" w:fill="FFFFFF"/>
        <w:spacing w:after="0" w:line="240" w:lineRule="auto"/>
        <w:rPr>
          <w:rFonts w:ascii="Times New Roman" w:eastAsia="Times New Roman" w:hAnsi="Times New Roman" w:cs="Times New Roman"/>
          <w:color w:val="000000"/>
          <w:sz w:val="28"/>
          <w:szCs w:val="28"/>
        </w:rPr>
      </w:pPr>
    </w:p>
    <w:p w14:paraId="779C08E8" w14:textId="77777777" w:rsidR="00FE2442" w:rsidRPr="006F3FAA" w:rsidRDefault="00FE2442" w:rsidP="00FE2442">
      <w:p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В соответствии с планом работы шк</w:t>
      </w:r>
      <w:r>
        <w:rPr>
          <w:rFonts w:ascii="Times New Roman" w:eastAsia="Times New Roman" w:hAnsi="Times New Roman" w:cs="Times New Roman"/>
          <w:color w:val="000000"/>
          <w:sz w:val="28"/>
          <w:szCs w:val="28"/>
        </w:rPr>
        <w:t xml:space="preserve">олы на текущий учебный год была </w:t>
      </w:r>
      <w:r w:rsidRPr="006F3FAA">
        <w:rPr>
          <w:rFonts w:ascii="Times New Roman" w:eastAsia="Times New Roman" w:hAnsi="Times New Roman" w:cs="Times New Roman"/>
          <w:color w:val="000000"/>
          <w:sz w:val="28"/>
          <w:szCs w:val="28"/>
        </w:rPr>
        <w:t xml:space="preserve"> проведена проверка уровня предметных достижений учащ</w:t>
      </w:r>
      <w:r>
        <w:rPr>
          <w:rFonts w:ascii="Times New Roman" w:eastAsia="Times New Roman" w:hAnsi="Times New Roman" w:cs="Times New Roman"/>
          <w:color w:val="000000"/>
          <w:sz w:val="28"/>
          <w:szCs w:val="28"/>
        </w:rPr>
        <w:t xml:space="preserve">ихся 2–4 классов по математике, </w:t>
      </w:r>
      <w:r w:rsidRPr="006F3FAA">
        <w:rPr>
          <w:rFonts w:ascii="Times New Roman" w:eastAsia="Times New Roman" w:hAnsi="Times New Roman" w:cs="Times New Roman"/>
          <w:color w:val="000000"/>
          <w:sz w:val="28"/>
          <w:szCs w:val="28"/>
        </w:rPr>
        <w:t xml:space="preserve"> русскому языку</w:t>
      </w:r>
      <w:r>
        <w:rPr>
          <w:rFonts w:ascii="Times New Roman" w:eastAsia="Times New Roman" w:hAnsi="Times New Roman" w:cs="Times New Roman"/>
          <w:color w:val="000000"/>
          <w:sz w:val="28"/>
          <w:szCs w:val="28"/>
        </w:rPr>
        <w:t xml:space="preserve">, окружающему миру. </w:t>
      </w:r>
    </w:p>
    <w:p w14:paraId="380EAA29" w14:textId="77777777" w:rsidR="00FE2442" w:rsidRPr="006F3FAA" w:rsidRDefault="00FE2442" w:rsidP="00FE2442">
      <w:pPr>
        <w:pStyle w:val="Default"/>
        <w:rPr>
          <w:sz w:val="28"/>
          <w:szCs w:val="28"/>
        </w:rPr>
      </w:pPr>
      <w:r w:rsidRPr="006F3FAA">
        <w:rPr>
          <w:sz w:val="28"/>
          <w:szCs w:val="28"/>
        </w:rPr>
        <w:t xml:space="preserve">Цели проведения контрольных работ: </w:t>
      </w:r>
    </w:p>
    <w:p w14:paraId="25A2C6BB" w14:textId="77777777" w:rsidR="00FE2442" w:rsidRPr="006F3FAA" w:rsidRDefault="00FE2442" w:rsidP="00FE2442">
      <w:pPr>
        <w:pStyle w:val="Default"/>
        <w:rPr>
          <w:sz w:val="28"/>
          <w:szCs w:val="28"/>
        </w:rPr>
      </w:pPr>
      <w:r w:rsidRPr="006F3FAA">
        <w:rPr>
          <w:sz w:val="28"/>
          <w:szCs w:val="28"/>
        </w:rPr>
        <w:t xml:space="preserve">- отслеживание уровня учебных достижений; </w:t>
      </w:r>
    </w:p>
    <w:p w14:paraId="70AEB39F" w14:textId="77777777" w:rsidR="00FE2442" w:rsidRPr="006F3FAA" w:rsidRDefault="00FE2442" w:rsidP="00FE2442">
      <w:pPr>
        <w:pStyle w:val="Default"/>
        <w:rPr>
          <w:sz w:val="28"/>
          <w:szCs w:val="28"/>
        </w:rPr>
      </w:pPr>
      <w:r w:rsidRPr="006F3FAA">
        <w:rPr>
          <w:sz w:val="28"/>
          <w:szCs w:val="28"/>
        </w:rPr>
        <w:t xml:space="preserve">- определение стабильности полученных знаний, умений и навыков; </w:t>
      </w:r>
    </w:p>
    <w:p w14:paraId="792DC3BC" w14:textId="77777777" w:rsidR="00FE2442" w:rsidRPr="006F3FAA" w:rsidRDefault="00FE2442" w:rsidP="00FE2442">
      <w:pPr>
        <w:pStyle w:val="Default"/>
        <w:rPr>
          <w:sz w:val="28"/>
          <w:szCs w:val="28"/>
        </w:rPr>
      </w:pPr>
      <w:r w:rsidRPr="006F3FAA">
        <w:rPr>
          <w:sz w:val="28"/>
          <w:szCs w:val="28"/>
        </w:rPr>
        <w:t xml:space="preserve">- осуществление школьного мониторинга. </w:t>
      </w:r>
    </w:p>
    <w:p w14:paraId="6BBAEF91" w14:textId="77777777" w:rsidR="00FE2442" w:rsidRPr="006F3FAA" w:rsidRDefault="00FE2442" w:rsidP="00FE2442">
      <w:p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Контроль уровня предметных достижений по математике 2–4 классов проводился в форме письменной комбинированной контрольной работы. По русскому языку был предложен диктант и грамматическое задание к нему. На выполнение контрольных работ отводился один урок.</w:t>
      </w:r>
    </w:p>
    <w:p w14:paraId="7D8579A5" w14:textId="77777777" w:rsidR="00FE2442" w:rsidRPr="006F3FAA" w:rsidRDefault="00FE2442" w:rsidP="00FE2442">
      <w:p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Контроль осуществляется с целью определения уровня обязательной подготовки каждого учащегося 2–4 классов. Поставленная цель определила характер проверочных заданий, форму контроля и оценку выполнения работы.</w:t>
      </w:r>
    </w:p>
    <w:p w14:paraId="0498A568" w14:textId="77777777" w:rsidR="00FE2442" w:rsidRPr="006F3FAA" w:rsidRDefault="00FE2442" w:rsidP="00FE2442">
      <w:p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Результаты диктантов по русскому языку:</w:t>
      </w:r>
    </w:p>
    <w:tbl>
      <w:tblPr>
        <w:tblStyle w:val="a5"/>
        <w:tblW w:w="10275" w:type="dxa"/>
        <w:tblLayout w:type="fixed"/>
        <w:tblLook w:val="04A0" w:firstRow="1" w:lastRow="0" w:firstColumn="1" w:lastColumn="0" w:noHBand="0" w:noVBand="1"/>
      </w:tblPr>
      <w:tblGrid>
        <w:gridCol w:w="786"/>
        <w:gridCol w:w="2416"/>
        <w:gridCol w:w="874"/>
        <w:gridCol w:w="489"/>
        <w:gridCol w:w="545"/>
        <w:gridCol w:w="545"/>
        <w:gridCol w:w="547"/>
        <w:gridCol w:w="1182"/>
        <w:gridCol w:w="1406"/>
        <w:gridCol w:w="1485"/>
      </w:tblGrid>
      <w:tr w:rsidR="00FE2442" w:rsidRPr="006F3FAA" w14:paraId="70981DF9" w14:textId="77777777" w:rsidTr="008D11EB">
        <w:trPr>
          <w:trHeight w:val="402"/>
        </w:trPr>
        <w:tc>
          <w:tcPr>
            <w:tcW w:w="786" w:type="dxa"/>
            <w:vMerge w:val="restart"/>
          </w:tcPr>
          <w:p w14:paraId="6F0E40FF"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 xml:space="preserve">Класс </w:t>
            </w:r>
          </w:p>
        </w:tc>
        <w:tc>
          <w:tcPr>
            <w:tcW w:w="2416" w:type="dxa"/>
            <w:vMerge w:val="restart"/>
          </w:tcPr>
          <w:p w14:paraId="10E07C03"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Ф.И.О. учителя</w:t>
            </w:r>
          </w:p>
        </w:tc>
        <w:tc>
          <w:tcPr>
            <w:tcW w:w="874" w:type="dxa"/>
            <w:vMerge w:val="restart"/>
          </w:tcPr>
          <w:p w14:paraId="0F023EDB"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писали</w:t>
            </w:r>
          </w:p>
        </w:tc>
        <w:tc>
          <w:tcPr>
            <w:tcW w:w="2126" w:type="dxa"/>
            <w:gridSpan w:val="4"/>
            <w:tcBorders>
              <w:bottom w:val="single" w:sz="4" w:space="0" w:color="auto"/>
            </w:tcBorders>
          </w:tcPr>
          <w:p w14:paraId="64322123"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Оценки</w:t>
            </w:r>
          </w:p>
        </w:tc>
        <w:tc>
          <w:tcPr>
            <w:tcW w:w="1182" w:type="dxa"/>
            <w:vMerge w:val="restart"/>
            <w:tcBorders>
              <w:right w:val="single" w:sz="4" w:space="0" w:color="auto"/>
            </w:tcBorders>
          </w:tcPr>
          <w:p w14:paraId="722E23CA"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%успеваемости</w:t>
            </w:r>
          </w:p>
        </w:tc>
        <w:tc>
          <w:tcPr>
            <w:tcW w:w="1406" w:type="dxa"/>
            <w:vMerge w:val="restart"/>
            <w:tcBorders>
              <w:left w:val="single" w:sz="4" w:space="0" w:color="auto"/>
            </w:tcBorders>
          </w:tcPr>
          <w:p w14:paraId="6F1FE1AF"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 качества</w:t>
            </w:r>
          </w:p>
        </w:tc>
        <w:tc>
          <w:tcPr>
            <w:tcW w:w="1485" w:type="dxa"/>
            <w:vMerge w:val="restart"/>
          </w:tcPr>
          <w:p w14:paraId="3521E698"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Средний балл</w:t>
            </w:r>
          </w:p>
        </w:tc>
      </w:tr>
      <w:tr w:rsidR="00FE2442" w:rsidRPr="006F3FAA" w14:paraId="4DEBBA49" w14:textId="77777777" w:rsidTr="008D11EB">
        <w:trPr>
          <w:trHeight w:val="358"/>
        </w:trPr>
        <w:tc>
          <w:tcPr>
            <w:tcW w:w="786" w:type="dxa"/>
            <w:vMerge/>
          </w:tcPr>
          <w:p w14:paraId="16C2C19C" w14:textId="77777777" w:rsidR="00FE2442" w:rsidRPr="006F3FAA" w:rsidRDefault="00FE2442" w:rsidP="00E620D9">
            <w:pPr>
              <w:spacing w:after="150"/>
              <w:rPr>
                <w:rFonts w:ascii="Times New Roman" w:eastAsia="Times New Roman" w:hAnsi="Times New Roman" w:cs="Times New Roman"/>
                <w:color w:val="000000"/>
                <w:sz w:val="28"/>
                <w:szCs w:val="28"/>
              </w:rPr>
            </w:pPr>
          </w:p>
        </w:tc>
        <w:tc>
          <w:tcPr>
            <w:tcW w:w="2416" w:type="dxa"/>
            <w:vMerge/>
          </w:tcPr>
          <w:p w14:paraId="488A43BB" w14:textId="77777777" w:rsidR="00FE2442" w:rsidRPr="006F3FAA" w:rsidRDefault="00FE2442" w:rsidP="00E620D9">
            <w:pPr>
              <w:spacing w:after="150"/>
              <w:rPr>
                <w:rFonts w:ascii="Times New Roman" w:eastAsia="Times New Roman" w:hAnsi="Times New Roman" w:cs="Times New Roman"/>
                <w:color w:val="000000"/>
                <w:sz w:val="28"/>
                <w:szCs w:val="28"/>
              </w:rPr>
            </w:pPr>
          </w:p>
        </w:tc>
        <w:tc>
          <w:tcPr>
            <w:tcW w:w="874" w:type="dxa"/>
            <w:vMerge/>
          </w:tcPr>
          <w:p w14:paraId="7B553067" w14:textId="77777777" w:rsidR="00FE2442" w:rsidRPr="006F3FAA" w:rsidRDefault="00FE2442" w:rsidP="00E620D9">
            <w:pPr>
              <w:spacing w:after="150"/>
              <w:rPr>
                <w:rFonts w:ascii="Times New Roman" w:eastAsia="Times New Roman" w:hAnsi="Times New Roman" w:cs="Times New Roman"/>
                <w:color w:val="000000"/>
                <w:sz w:val="28"/>
                <w:szCs w:val="28"/>
              </w:rPr>
            </w:pPr>
          </w:p>
        </w:tc>
        <w:tc>
          <w:tcPr>
            <w:tcW w:w="489" w:type="dxa"/>
            <w:tcBorders>
              <w:top w:val="single" w:sz="4" w:space="0" w:color="auto"/>
              <w:right w:val="single" w:sz="4" w:space="0" w:color="auto"/>
            </w:tcBorders>
          </w:tcPr>
          <w:p w14:paraId="0E2EC699"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5</w:t>
            </w:r>
          </w:p>
        </w:tc>
        <w:tc>
          <w:tcPr>
            <w:tcW w:w="545" w:type="dxa"/>
            <w:tcBorders>
              <w:top w:val="single" w:sz="4" w:space="0" w:color="auto"/>
              <w:left w:val="single" w:sz="4" w:space="0" w:color="auto"/>
              <w:right w:val="single" w:sz="4" w:space="0" w:color="auto"/>
            </w:tcBorders>
          </w:tcPr>
          <w:p w14:paraId="338593B4"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4</w:t>
            </w:r>
          </w:p>
        </w:tc>
        <w:tc>
          <w:tcPr>
            <w:tcW w:w="545" w:type="dxa"/>
            <w:tcBorders>
              <w:top w:val="single" w:sz="4" w:space="0" w:color="auto"/>
              <w:left w:val="single" w:sz="4" w:space="0" w:color="auto"/>
              <w:right w:val="single" w:sz="4" w:space="0" w:color="auto"/>
            </w:tcBorders>
          </w:tcPr>
          <w:p w14:paraId="26803C1B"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3</w:t>
            </w:r>
          </w:p>
        </w:tc>
        <w:tc>
          <w:tcPr>
            <w:tcW w:w="547" w:type="dxa"/>
            <w:tcBorders>
              <w:top w:val="single" w:sz="4" w:space="0" w:color="auto"/>
              <w:left w:val="single" w:sz="4" w:space="0" w:color="auto"/>
            </w:tcBorders>
          </w:tcPr>
          <w:p w14:paraId="208E97E0"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2</w:t>
            </w:r>
          </w:p>
        </w:tc>
        <w:tc>
          <w:tcPr>
            <w:tcW w:w="1182" w:type="dxa"/>
            <w:vMerge/>
            <w:tcBorders>
              <w:right w:val="single" w:sz="4" w:space="0" w:color="auto"/>
            </w:tcBorders>
          </w:tcPr>
          <w:p w14:paraId="19652B78" w14:textId="77777777" w:rsidR="00FE2442" w:rsidRPr="006F3FAA" w:rsidRDefault="00FE2442" w:rsidP="00E620D9">
            <w:pPr>
              <w:spacing w:after="150"/>
              <w:rPr>
                <w:rFonts w:ascii="Times New Roman" w:eastAsia="Times New Roman" w:hAnsi="Times New Roman" w:cs="Times New Roman"/>
                <w:color w:val="000000"/>
                <w:sz w:val="28"/>
                <w:szCs w:val="28"/>
              </w:rPr>
            </w:pPr>
          </w:p>
        </w:tc>
        <w:tc>
          <w:tcPr>
            <w:tcW w:w="1406" w:type="dxa"/>
            <w:vMerge/>
            <w:tcBorders>
              <w:left w:val="single" w:sz="4" w:space="0" w:color="auto"/>
            </w:tcBorders>
          </w:tcPr>
          <w:p w14:paraId="59414BD2" w14:textId="77777777" w:rsidR="00FE2442" w:rsidRPr="006F3FAA" w:rsidRDefault="00FE2442" w:rsidP="00E620D9">
            <w:pPr>
              <w:spacing w:after="150"/>
              <w:rPr>
                <w:rFonts w:ascii="Times New Roman" w:eastAsia="Times New Roman" w:hAnsi="Times New Roman" w:cs="Times New Roman"/>
                <w:color w:val="000000"/>
                <w:sz w:val="28"/>
                <w:szCs w:val="28"/>
              </w:rPr>
            </w:pPr>
          </w:p>
        </w:tc>
        <w:tc>
          <w:tcPr>
            <w:tcW w:w="1485" w:type="dxa"/>
            <w:vMerge/>
          </w:tcPr>
          <w:p w14:paraId="39069E17" w14:textId="77777777" w:rsidR="00FE2442" w:rsidRPr="006F3FAA" w:rsidRDefault="00FE2442" w:rsidP="00E620D9">
            <w:pPr>
              <w:spacing w:after="150"/>
              <w:rPr>
                <w:rFonts w:ascii="Times New Roman" w:eastAsia="Times New Roman" w:hAnsi="Times New Roman" w:cs="Times New Roman"/>
                <w:color w:val="000000"/>
                <w:sz w:val="28"/>
                <w:szCs w:val="28"/>
              </w:rPr>
            </w:pPr>
          </w:p>
        </w:tc>
      </w:tr>
      <w:tr w:rsidR="00FE2442" w:rsidRPr="006F3FAA" w14:paraId="1D4FB5E6" w14:textId="77777777" w:rsidTr="008D11EB">
        <w:trPr>
          <w:trHeight w:val="462"/>
        </w:trPr>
        <w:tc>
          <w:tcPr>
            <w:tcW w:w="786" w:type="dxa"/>
          </w:tcPr>
          <w:p w14:paraId="67566BDE"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2</w:t>
            </w:r>
          </w:p>
        </w:tc>
        <w:tc>
          <w:tcPr>
            <w:tcW w:w="2416" w:type="dxa"/>
          </w:tcPr>
          <w:p w14:paraId="79750C52" w14:textId="77777777" w:rsidR="00FE2442" w:rsidRPr="006F3FAA" w:rsidRDefault="008D11EB" w:rsidP="00E620D9">
            <w:pPr>
              <w:spacing w:after="15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Сиражутинова</w:t>
            </w:r>
            <w:proofErr w:type="spellEnd"/>
            <w:r>
              <w:rPr>
                <w:rFonts w:ascii="Times New Roman" w:eastAsia="Times New Roman" w:hAnsi="Times New Roman" w:cs="Times New Roman"/>
                <w:color w:val="000000"/>
                <w:sz w:val="28"/>
                <w:szCs w:val="28"/>
              </w:rPr>
              <w:t xml:space="preserve"> А.К.</w:t>
            </w:r>
          </w:p>
        </w:tc>
        <w:tc>
          <w:tcPr>
            <w:tcW w:w="874" w:type="dxa"/>
          </w:tcPr>
          <w:p w14:paraId="1A669C7A"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489" w:type="dxa"/>
            <w:tcBorders>
              <w:right w:val="single" w:sz="4" w:space="0" w:color="auto"/>
            </w:tcBorders>
          </w:tcPr>
          <w:p w14:paraId="6D8DC35E"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45" w:type="dxa"/>
            <w:tcBorders>
              <w:left w:val="single" w:sz="4" w:space="0" w:color="auto"/>
              <w:right w:val="single" w:sz="4" w:space="0" w:color="auto"/>
            </w:tcBorders>
          </w:tcPr>
          <w:p w14:paraId="728CDF30"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45" w:type="dxa"/>
            <w:tcBorders>
              <w:left w:val="single" w:sz="4" w:space="0" w:color="auto"/>
              <w:right w:val="single" w:sz="4" w:space="0" w:color="auto"/>
            </w:tcBorders>
          </w:tcPr>
          <w:p w14:paraId="215B1FF6"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47" w:type="dxa"/>
            <w:tcBorders>
              <w:left w:val="single" w:sz="4" w:space="0" w:color="auto"/>
            </w:tcBorders>
          </w:tcPr>
          <w:p w14:paraId="3FE5ED05"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182" w:type="dxa"/>
            <w:tcBorders>
              <w:right w:val="single" w:sz="4" w:space="0" w:color="auto"/>
            </w:tcBorders>
          </w:tcPr>
          <w:p w14:paraId="72C2ABAF"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w:t>
            </w:r>
          </w:p>
        </w:tc>
        <w:tc>
          <w:tcPr>
            <w:tcW w:w="1406" w:type="dxa"/>
            <w:tcBorders>
              <w:left w:val="single" w:sz="4" w:space="0" w:color="auto"/>
            </w:tcBorders>
          </w:tcPr>
          <w:p w14:paraId="314154BB"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1485" w:type="dxa"/>
          </w:tcPr>
          <w:p w14:paraId="325C6306"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p>
        </w:tc>
      </w:tr>
      <w:tr w:rsidR="00FE2442" w:rsidRPr="006F3FAA" w14:paraId="06E860ED" w14:textId="77777777" w:rsidTr="008D11EB">
        <w:trPr>
          <w:trHeight w:val="462"/>
        </w:trPr>
        <w:tc>
          <w:tcPr>
            <w:tcW w:w="786" w:type="dxa"/>
          </w:tcPr>
          <w:p w14:paraId="1601EE6E" w14:textId="77777777" w:rsidR="00FE2442" w:rsidRPr="006F3FAA"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3-а</w:t>
            </w:r>
          </w:p>
        </w:tc>
        <w:tc>
          <w:tcPr>
            <w:tcW w:w="2416" w:type="dxa"/>
          </w:tcPr>
          <w:p w14:paraId="6324BC70" w14:textId="77777777" w:rsidR="00FE2442"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Гусейнова С.О.</w:t>
            </w:r>
          </w:p>
        </w:tc>
        <w:tc>
          <w:tcPr>
            <w:tcW w:w="874" w:type="dxa"/>
          </w:tcPr>
          <w:p w14:paraId="135E03A9" w14:textId="77777777" w:rsidR="00FE2442"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489" w:type="dxa"/>
            <w:tcBorders>
              <w:right w:val="single" w:sz="4" w:space="0" w:color="auto"/>
            </w:tcBorders>
          </w:tcPr>
          <w:p w14:paraId="18BF1E3F" w14:textId="77777777" w:rsidR="00FE2442"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45" w:type="dxa"/>
            <w:tcBorders>
              <w:left w:val="single" w:sz="4" w:space="0" w:color="auto"/>
              <w:right w:val="single" w:sz="4" w:space="0" w:color="auto"/>
            </w:tcBorders>
          </w:tcPr>
          <w:p w14:paraId="76F82509" w14:textId="77777777" w:rsidR="00FE2442"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545" w:type="dxa"/>
            <w:tcBorders>
              <w:left w:val="single" w:sz="4" w:space="0" w:color="auto"/>
              <w:right w:val="single" w:sz="4" w:space="0" w:color="auto"/>
            </w:tcBorders>
          </w:tcPr>
          <w:p w14:paraId="28B1B56B" w14:textId="77777777" w:rsidR="00FE2442"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47" w:type="dxa"/>
            <w:tcBorders>
              <w:left w:val="single" w:sz="4" w:space="0" w:color="auto"/>
            </w:tcBorders>
          </w:tcPr>
          <w:p w14:paraId="44899A1F" w14:textId="77777777" w:rsidR="00FE2442"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182" w:type="dxa"/>
            <w:tcBorders>
              <w:right w:val="single" w:sz="4" w:space="0" w:color="auto"/>
            </w:tcBorders>
          </w:tcPr>
          <w:p w14:paraId="6DEA5F57" w14:textId="77777777" w:rsidR="00FE2442"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w:t>
            </w:r>
          </w:p>
        </w:tc>
        <w:tc>
          <w:tcPr>
            <w:tcW w:w="1406" w:type="dxa"/>
            <w:tcBorders>
              <w:left w:val="single" w:sz="4" w:space="0" w:color="auto"/>
            </w:tcBorders>
          </w:tcPr>
          <w:p w14:paraId="535882C4" w14:textId="77777777" w:rsidR="00FE2442"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1485" w:type="dxa"/>
          </w:tcPr>
          <w:p w14:paraId="059D8448" w14:textId="77777777" w:rsidR="00FE2442"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r>
      <w:tr w:rsidR="00FE2442" w:rsidRPr="006F3FAA" w14:paraId="620A9004" w14:textId="77777777" w:rsidTr="008D11EB">
        <w:trPr>
          <w:trHeight w:val="462"/>
        </w:trPr>
        <w:tc>
          <w:tcPr>
            <w:tcW w:w="786" w:type="dxa"/>
          </w:tcPr>
          <w:p w14:paraId="1BDB225E"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3</w:t>
            </w:r>
            <w:r w:rsidR="008D11EB">
              <w:rPr>
                <w:rFonts w:ascii="Times New Roman" w:eastAsia="Times New Roman" w:hAnsi="Times New Roman" w:cs="Times New Roman"/>
                <w:color w:val="000000"/>
                <w:sz w:val="28"/>
                <w:szCs w:val="28"/>
              </w:rPr>
              <w:t>-б</w:t>
            </w:r>
          </w:p>
        </w:tc>
        <w:tc>
          <w:tcPr>
            <w:tcW w:w="2416" w:type="dxa"/>
          </w:tcPr>
          <w:p w14:paraId="40C22174" w14:textId="77777777" w:rsidR="00FE2442" w:rsidRPr="006F3FAA"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Исакова Х.Ш.</w:t>
            </w:r>
          </w:p>
        </w:tc>
        <w:tc>
          <w:tcPr>
            <w:tcW w:w="874" w:type="dxa"/>
          </w:tcPr>
          <w:p w14:paraId="728A268B"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D11EB">
              <w:rPr>
                <w:rFonts w:ascii="Times New Roman" w:eastAsia="Times New Roman" w:hAnsi="Times New Roman" w:cs="Times New Roman"/>
                <w:color w:val="000000"/>
                <w:sz w:val="28"/>
                <w:szCs w:val="28"/>
              </w:rPr>
              <w:t>1</w:t>
            </w:r>
          </w:p>
        </w:tc>
        <w:tc>
          <w:tcPr>
            <w:tcW w:w="489" w:type="dxa"/>
            <w:tcBorders>
              <w:right w:val="single" w:sz="4" w:space="0" w:color="auto"/>
            </w:tcBorders>
          </w:tcPr>
          <w:p w14:paraId="38F5A6AC" w14:textId="77777777" w:rsidR="00FE2442" w:rsidRPr="006F3FAA"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45" w:type="dxa"/>
            <w:tcBorders>
              <w:left w:val="single" w:sz="4" w:space="0" w:color="auto"/>
              <w:right w:val="single" w:sz="4" w:space="0" w:color="auto"/>
            </w:tcBorders>
          </w:tcPr>
          <w:p w14:paraId="4307D7D8" w14:textId="77777777" w:rsidR="00FE2442" w:rsidRPr="006F3FAA"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545" w:type="dxa"/>
            <w:tcBorders>
              <w:left w:val="single" w:sz="4" w:space="0" w:color="auto"/>
              <w:right w:val="single" w:sz="4" w:space="0" w:color="auto"/>
            </w:tcBorders>
          </w:tcPr>
          <w:p w14:paraId="1EF05EA0"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47" w:type="dxa"/>
            <w:tcBorders>
              <w:left w:val="single" w:sz="4" w:space="0" w:color="auto"/>
            </w:tcBorders>
          </w:tcPr>
          <w:p w14:paraId="066ADBD9"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182" w:type="dxa"/>
            <w:tcBorders>
              <w:right w:val="single" w:sz="4" w:space="0" w:color="auto"/>
            </w:tcBorders>
          </w:tcPr>
          <w:p w14:paraId="4C80BE64"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89</w:t>
            </w:r>
          </w:p>
        </w:tc>
        <w:tc>
          <w:tcPr>
            <w:tcW w:w="1406" w:type="dxa"/>
            <w:tcBorders>
              <w:left w:val="single" w:sz="4" w:space="0" w:color="auto"/>
            </w:tcBorders>
          </w:tcPr>
          <w:p w14:paraId="0214E2C4"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p>
        </w:tc>
        <w:tc>
          <w:tcPr>
            <w:tcW w:w="1485" w:type="dxa"/>
          </w:tcPr>
          <w:p w14:paraId="764C23E9"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8D11EB">
              <w:rPr>
                <w:rFonts w:ascii="Times New Roman" w:eastAsia="Times New Roman" w:hAnsi="Times New Roman" w:cs="Times New Roman"/>
                <w:color w:val="000000"/>
                <w:sz w:val="28"/>
                <w:szCs w:val="28"/>
              </w:rPr>
              <w:t>4</w:t>
            </w:r>
          </w:p>
        </w:tc>
      </w:tr>
      <w:tr w:rsidR="00FE2442" w:rsidRPr="006F3FAA" w14:paraId="766545F5" w14:textId="77777777" w:rsidTr="008D11EB">
        <w:trPr>
          <w:trHeight w:val="477"/>
        </w:trPr>
        <w:tc>
          <w:tcPr>
            <w:tcW w:w="786" w:type="dxa"/>
          </w:tcPr>
          <w:p w14:paraId="4A43C949"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4</w:t>
            </w:r>
          </w:p>
        </w:tc>
        <w:tc>
          <w:tcPr>
            <w:tcW w:w="2416" w:type="dxa"/>
          </w:tcPr>
          <w:p w14:paraId="258DDB93" w14:textId="77777777" w:rsidR="00FE2442" w:rsidRPr="006F3FAA" w:rsidRDefault="008D11EB" w:rsidP="00E620D9">
            <w:pPr>
              <w:spacing w:after="15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Айгунова</w:t>
            </w:r>
            <w:proofErr w:type="spellEnd"/>
            <w:r>
              <w:rPr>
                <w:rFonts w:ascii="Times New Roman" w:eastAsia="Times New Roman" w:hAnsi="Times New Roman" w:cs="Times New Roman"/>
                <w:color w:val="000000"/>
                <w:sz w:val="28"/>
                <w:szCs w:val="28"/>
              </w:rPr>
              <w:t xml:space="preserve"> А.Н.</w:t>
            </w:r>
          </w:p>
        </w:tc>
        <w:tc>
          <w:tcPr>
            <w:tcW w:w="874" w:type="dxa"/>
          </w:tcPr>
          <w:p w14:paraId="4E2D5903" w14:textId="77777777" w:rsidR="00FE2442" w:rsidRPr="006E749A" w:rsidRDefault="008D11EB" w:rsidP="00E620D9">
            <w:pPr>
              <w:rPr>
                <w:rFonts w:ascii="Times New Roman" w:hAnsi="Times New Roman" w:cs="Times New Roman"/>
                <w:sz w:val="28"/>
                <w:szCs w:val="28"/>
              </w:rPr>
            </w:pPr>
            <w:r>
              <w:rPr>
                <w:rFonts w:ascii="Times New Roman" w:hAnsi="Times New Roman" w:cs="Times New Roman"/>
                <w:sz w:val="28"/>
                <w:szCs w:val="28"/>
              </w:rPr>
              <w:t>16</w:t>
            </w:r>
          </w:p>
        </w:tc>
        <w:tc>
          <w:tcPr>
            <w:tcW w:w="489" w:type="dxa"/>
            <w:tcBorders>
              <w:right w:val="single" w:sz="4" w:space="0" w:color="auto"/>
            </w:tcBorders>
          </w:tcPr>
          <w:p w14:paraId="3CBCB449" w14:textId="77777777" w:rsidR="00FE2442" w:rsidRPr="006E749A" w:rsidRDefault="00FE2442" w:rsidP="00E620D9">
            <w:pPr>
              <w:rPr>
                <w:rFonts w:ascii="Times New Roman" w:hAnsi="Times New Roman" w:cs="Times New Roman"/>
                <w:sz w:val="28"/>
                <w:szCs w:val="28"/>
              </w:rPr>
            </w:pPr>
            <w:r>
              <w:rPr>
                <w:rFonts w:ascii="Times New Roman" w:hAnsi="Times New Roman" w:cs="Times New Roman"/>
                <w:sz w:val="28"/>
                <w:szCs w:val="28"/>
              </w:rPr>
              <w:t>5</w:t>
            </w:r>
          </w:p>
        </w:tc>
        <w:tc>
          <w:tcPr>
            <w:tcW w:w="545" w:type="dxa"/>
            <w:tcBorders>
              <w:left w:val="single" w:sz="4" w:space="0" w:color="auto"/>
              <w:right w:val="single" w:sz="4" w:space="0" w:color="auto"/>
            </w:tcBorders>
          </w:tcPr>
          <w:p w14:paraId="2E5D3973" w14:textId="77777777" w:rsidR="00FE2442" w:rsidRPr="006E749A" w:rsidRDefault="00FE2442" w:rsidP="00E620D9">
            <w:pPr>
              <w:rPr>
                <w:rFonts w:ascii="Times New Roman" w:hAnsi="Times New Roman" w:cs="Times New Roman"/>
                <w:sz w:val="28"/>
                <w:szCs w:val="28"/>
              </w:rPr>
            </w:pPr>
            <w:r>
              <w:rPr>
                <w:rFonts w:ascii="Times New Roman" w:hAnsi="Times New Roman" w:cs="Times New Roman"/>
                <w:sz w:val="28"/>
                <w:szCs w:val="28"/>
              </w:rPr>
              <w:t>4</w:t>
            </w:r>
          </w:p>
        </w:tc>
        <w:tc>
          <w:tcPr>
            <w:tcW w:w="545" w:type="dxa"/>
            <w:tcBorders>
              <w:left w:val="single" w:sz="4" w:space="0" w:color="auto"/>
              <w:right w:val="single" w:sz="4" w:space="0" w:color="auto"/>
            </w:tcBorders>
          </w:tcPr>
          <w:p w14:paraId="4971BDF4" w14:textId="77777777" w:rsidR="00FE2442" w:rsidRPr="006E749A" w:rsidRDefault="008D11EB" w:rsidP="00E620D9">
            <w:pPr>
              <w:rPr>
                <w:rFonts w:ascii="Times New Roman" w:hAnsi="Times New Roman" w:cs="Times New Roman"/>
                <w:sz w:val="28"/>
                <w:szCs w:val="28"/>
              </w:rPr>
            </w:pPr>
            <w:r>
              <w:rPr>
                <w:rFonts w:ascii="Times New Roman" w:hAnsi="Times New Roman" w:cs="Times New Roman"/>
                <w:sz w:val="28"/>
                <w:szCs w:val="28"/>
              </w:rPr>
              <w:t>6</w:t>
            </w:r>
          </w:p>
        </w:tc>
        <w:tc>
          <w:tcPr>
            <w:tcW w:w="547" w:type="dxa"/>
            <w:tcBorders>
              <w:left w:val="single" w:sz="4" w:space="0" w:color="auto"/>
            </w:tcBorders>
          </w:tcPr>
          <w:p w14:paraId="2B9116EE" w14:textId="77777777" w:rsidR="00FE2442" w:rsidRPr="006E749A" w:rsidRDefault="008D11EB" w:rsidP="00E620D9">
            <w:pPr>
              <w:rPr>
                <w:rFonts w:ascii="Times New Roman" w:hAnsi="Times New Roman" w:cs="Times New Roman"/>
                <w:sz w:val="28"/>
                <w:szCs w:val="28"/>
              </w:rPr>
            </w:pPr>
            <w:r>
              <w:rPr>
                <w:rFonts w:ascii="Times New Roman" w:hAnsi="Times New Roman" w:cs="Times New Roman"/>
                <w:sz w:val="28"/>
                <w:szCs w:val="28"/>
              </w:rPr>
              <w:t>1</w:t>
            </w:r>
          </w:p>
        </w:tc>
        <w:tc>
          <w:tcPr>
            <w:tcW w:w="1182" w:type="dxa"/>
            <w:tcBorders>
              <w:right w:val="single" w:sz="4" w:space="0" w:color="auto"/>
            </w:tcBorders>
          </w:tcPr>
          <w:p w14:paraId="78296167" w14:textId="77777777" w:rsidR="00FE2442" w:rsidRPr="006E749A" w:rsidRDefault="00FE2442" w:rsidP="00E620D9">
            <w:pPr>
              <w:rPr>
                <w:rFonts w:ascii="Times New Roman" w:hAnsi="Times New Roman" w:cs="Times New Roman"/>
                <w:sz w:val="28"/>
                <w:szCs w:val="28"/>
              </w:rPr>
            </w:pPr>
            <w:r>
              <w:rPr>
                <w:rFonts w:ascii="Times New Roman" w:hAnsi="Times New Roman" w:cs="Times New Roman"/>
                <w:sz w:val="28"/>
                <w:szCs w:val="28"/>
              </w:rPr>
              <w:t>82</w:t>
            </w:r>
          </w:p>
        </w:tc>
        <w:tc>
          <w:tcPr>
            <w:tcW w:w="1406" w:type="dxa"/>
            <w:tcBorders>
              <w:left w:val="single" w:sz="4" w:space="0" w:color="auto"/>
            </w:tcBorders>
          </w:tcPr>
          <w:p w14:paraId="668AAE6B" w14:textId="77777777" w:rsidR="00FE2442" w:rsidRPr="006E749A" w:rsidRDefault="008D11EB" w:rsidP="00E620D9">
            <w:pPr>
              <w:rPr>
                <w:rFonts w:ascii="Times New Roman" w:hAnsi="Times New Roman" w:cs="Times New Roman"/>
                <w:sz w:val="28"/>
                <w:szCs w:val="28"/>
              </w:rPr>
            </w:pPr>
            <w:r>
              <w:rPr>
                <w:rFonts w:ascii="Times New Roman" w:hAnsi="Times New Roman" w:cs="Times New Roman"/>
                <w:sz w:val="28"/>
                <w:szCs w:val="28"/>
              </w:rPr>
              <w:t>56</w:t>
            </w:r>
          </w:p>
        </w:tc>
        <w:tc>
          <w:tcPr>
            <w:tcW w:w="1485" w:type="dxa"/>
          </w:tcPr>
          <w:p w14:paraId="71521E67" w14:textId="77777777" w:rsidR="00FE2442" w:rsidRPr="006E749A" w:rsidRDefault="00FE2442" w:rsidP="00E620D9">
            <w:pPr>
              <w:rPr>
                <w:rFonts w:ascii="Times New Roman" w:hAnsi="Times New Roman" w:cs="Times New Roman"/>
                <w:sz w:val="28"/>
                <w:szCs w:val="28"/>
              </w:rPr>
            </w:pPr>
            <w:r>
              <w:rPr>
                <w:rFonts w:ascii="Times New Roman" w:hAnsi="Times New Roman" w:cs="Times New Roman"/>
                <w:sz w:val="28"/>
                <w:szCs w:val="28"/>
              </w:rPr>
              <w:t>3.4</w:t>
            </w:r>
          </w:p>
        </w:tc>
      </w:tr>
    </w:tbl>
    <w:p w14:paraId="2639C19D" w14:textId="77777777" w:rsidR="00FE2442" w:rsidRPr="006F3FAA" w:rsidRDefault="00FE2442" w:rsidP="00FE2442">
      <w:pPr>
        <w:shd w:val="clear" w:color="auto" w:fill="FFFFFF"/>
        <w:spacing w:after="15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b/>
          <w:bCs/>
          <w:i/>
          <w:iCs/>
          <w:color w:val="000000"/>
          <w:sz w:val="28"/>
          <w:szCs w:val="28"/>
        </w:rPr>
        <w:t>Рекомендации:</w:t>
      </w:r>
    </w:p>
    <w:p w14:paraId="10C57662" w14:textId="77777777" w:rsidR="00FE2442" w:rsidRPr="006F3FAA" w:rsidRDefault="00FE2442" w:rsidP="00FE2442">
      <w:pPr>
        <w:numPr>
          <w:ilvl w:val="0"/>
          <w:numId w:val="42"/>
        </w:numPr>
        <w:shd w:val="clear" w:color="auto" w:fill="FFFFFF"/>
        <w:spacing w:after="0" w:line="240" w:lineRule="auto"/>
        <w:ind w:left="454"/>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Усилить индивидуальную работу со слабыми учащимися.</w:t>
      </w:r>
    </w:p>
    <w:p w14:paraId="025B58FC" w14:textId="77777777" w:rsidR="00FE2442" w:rsidRPr="006F3FAA" w:rsidRDefault="00FE2442" w:rsidP="00FE2442">
      <w:pPr>
        <w:numPr>
          <w:ilvl w:val="0"/>
          <w:numId w:val="42"/>
        </w:numPr>
        <w:shd w:val="clear" w:color="auto" w:fill="FFFFFF"/>
        <w:spacing w:after="0" w:line="240" w:lineRule="auto"/>
        <w:ind w:left="454"/>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Повторить темы, где допущены ошибки при выполнении работы.</w:t>
      </w:r>
    </w:p>
    <w:p w14:paraId="057164B0" w14:textId="77777777" w:rsidR="00FE2442" w:rsidRPr="006F3FAA" w:rsidRDefault="00FE2442" w:rsidP="00FE2442">
      <w:pPr>
        <w:numPr>
          <w:ilvl w:val="0"/>
          <w:numId w:val="42"/>
        </w:numPr>
        <w:shd w:val="clear" w:color="auto" w:fill="FFFFFF"/>
        <w:spacing w:after="0" w:line="240" w:lineRule="auto"/>
        <w:ind w:left="454"/>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Продолжить работу по формированию навыков правописания парных согласных на конце и в середине слова, правописания безударных гласных в корне.</w:t>
      </w:r>
    </w:p>
    <w:p w14:paraId="6A305CB3" w14:textId="77777777" w:rsidR="00FE2442" w:rsidRPr="006F3FAA" w:rsidRDefault="00FE2442" w:rsidP="00FE2442">
      <w:pPr>
        <w:numPr>
          <w:ilvl w:val="0"/>
          <w:numId w:val="42"/>
        </w:numPr>
        <w:shd w:val="clear" w:color="auto" w:fill="FFFFFF"/>
        <w:spacing w:after="0" w:line="240" w:lineRule="auto"/>
        <w:ind w:left="454"/>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Отработать с учащимися тему «Правописание безударных гласных в корне слова»</w:t>
      </w:r>
    </w:p>
    <w:p w14:paraId="5C6128AA" w14:textId="77777777" w:rsidR="00FE2442" w:rsidRPr="006F3FAA" w:rsidRDefault="00FE2442" w:rsidP="00FE2442">
      <w:pPr>
        <w:numPr>
          <w:ilvl w:val="0"/>
          <w:numId w:val="42"/>
        </w:numPr>
        <w:shd w:val="clear" w:color="auto" w:fill="FFFFFF"/>
        <w:spacing w:after="0" w:line="240" w:lineRule="auto"/>
        <w:ind w:left="454"/>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Совершенствовать умения в подборе проверочных слов.</w:t>
      </w:r>
    </w:p>
    <w:p w14:paraId="1661F706" w14:textId="77777777" w:rsidR="00FE2442" w:rsidRPr="006F3FAA" w:rsidRDefault="00FE2442" w:rsidP="00FE2442">
      <w:p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 xml:space="preserve">Результаты контрольных работ по </w:t>
      </w:r>
      <w:r w:rsidRPr="00297B44">
        <w:rPr>
          <w:rFonts w:ascii="Times New Roman" w:eastAsia="Times New Roman" w:hAnsi="Times New Roman" w:cs="Times New Roman"/>
          <w:b/>
          <w:color w:val="000000"/>
          <w:sz w:val="28"/>
          <w:szCs w:val="28"/>
        </w:rPr>
        <w:t>математике</w:t>
      </w:r>
      <w:r w:rsidRPr="006F3FAA">
        <w:rPr>
          <w:rFonts w:ascii="Times New Roman" w:eastAsia="Times New Roman" w:hAnsi="Times New Roman" w:cs="Times New Roman"/>
          <w:color w:val="000000"/>
          <w:sz w:val="28"/>
          <w:szCs w:val="28"/>
        </w:rPr>
        <w:t>:</w:t>
      </w:r>
    </w:p>
    <w:tbl>
      <w:tblPr>
        <w:tblStyle w:val="a5"/>
        <w:tblW w:w="10031" w:type="dxa"/>
        <w:tblLayout w:type="fixed"/>
        <w:tblLook w:val="04A0" w:firstRow="1" w:lastRow="0" w:firstColumn="1" w:lastColumn="0" w:noHBand="0" w:noVBand="1"/>
      </w:tblPr>
      <w:tblGrid>
        <w:gridCol w:w="817"/>
        <w:gridCol w:w="2268"/>
        <w:gridCol w:w="909"/>
        <w:gridCol w:w="509"/>
        <w:gridCol w:w="567"/>
        <w:gridCol w:w="567"/>
        <w:gridCol w:w="567"/>
        <w:gridCol w:w="1230"/>
        <w:gridCol w:w="1321"/>
        <w:gridCol w:w="1276"/>
      </w:tblGrid>
      <w:tr w:rsidR="00FE2442" w:rsidRPr="006F3FAA" w14:paraId="46E081A7" w14:textId="77777777" w:rsidTr="00E620D9">
        <w:trPr>
          <w:trHeight w:val="405"/>
        </w:trPr>
        <w:tc>
          <w:tcPr>
            <w:tcW w:w="817" w:type="dxa"/>
            <w:vMerge w:val="restart"/>
          </w:tcPr>
          <w:p w14:paraId="474E5EEC"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 xml:space="preserve">Класс </w:t>
            </w:r>
          </w:p>
        </w:tc>
        <w:tc>
          <w:tcPr>
            <w:tcW w:w="2268" w:type="dxa"/>
            <w:vMerge w:val="restart"/>
          </w:tcPr>
          <w:p w14:paraId="249C50FD"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Ф.И.О. учителя</w:t>
            </w:r>
          </w:p>
        </w:tc>
        <w:tc>
          <w:tcPr>
            <w:tcW w:w="909" w:type="dxa"/>
            <w:vMerge w:val="restart"/>
          </w:tcPr>
          <w:p w14:paraId="1BDBB7CE"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писали</w:t>
            </w:r>
          </w:p>
        </w:tc>
        <w:tc>
          <w:tcPr>
            <w:tcW w:w="2210" w:type="dxa"/>
            <w:gridSpan w:val="4"/>
            <w:tcBorders>
              <w:bottom w:val="single" w:sz="4" w:space="0" w:color="auto"/>
            </w:tcBorders>
          </w:tcPr>
          <w:p w14:paraId="57270EA9"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Оценки</w:t>
            </w:r>
          </w:p>
        </w:tc>
        <w:tc>
          <w:tcPr>
            <w:tcW w:w="1230" w:type="dxa"/>
            <w:vMerge w:val="restart"/>
            <w:tcBorders>
              <w:right w:val="single" w:sz="4" w:space="0" w:color="auto"/>
            </w:tcBorders>
          </w:tcPr>
          <w:p w14:paraId="106A4569"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%успеваемости</w:t>
            </w:r>
          </w:p>
        </w:tc>
        <w:tc>
          <w:tcPr>
            <w:tcW w:w="1321" w:type="dxa"/>
            <w:vMerge w:val="restart"/>
            <w:tcBorders>
              <w:left w:val="single" w:sz="4" w:space="0" w:color="auto"/>
            </w:tcBorders>
          </w:tcPr>
          <w:p w14:paraId="57F582B8"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 качества</w:t>
            </w:r>
          </w:p>
        </w:tc>
        <w:tc>
          <w:tcPr>
            <w:tcW w:w="1276" w:type="dxa"/>
            <w:vMerge w:val="restart"/>
          </w:tcPr>
          <w:p w14:paraId="00A4A1D1"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Средний балл</w:t>
            </w:r>
          </w:p>
        </w:tc>
      </w:tr>
      <w:tr w:rsidR="00FE2442" w:rsidRPr="006F3FAA" w14:paraId="545B22E5" w14:textId="77777777" w:rsidTr="00E620D9">
        <w:trPr>
          <w:trHeight w:val="360"/>
        </w:trPr>
        <w:tc>
          <w:tcPr>
            <w:tcW w:w="817" w:type="dxa"/>
            <w:vMerge/>
          </w:tcPr>
          <w:p w14:paraId="2DDABC63" w14:textId="77777777" w:rsidR="00FE2442" w:rsidRPr="006F3FAA" w:rsidRDefault="00FE2442" w:rsidP="00E620D9">
            <w:pPr>
              <w:spacing w:after="150"/>
              <w:rPr>
                <w:rFonts w:ascii="Times New Roman" w:eastAsia="Times New Roman" w:hAnsi="Times New Roman" w:cs="Times New Roman"/>
                <w:color w:val="000000"/>
                <w:sz w:val="28"/>
                <w:szCs w:val="28"/>
              </w:rPr>
            </w:pPr>
          </w:p>
        </w:tc>
        <w:tc>
          <w:tcPr>
            <w:tcW w:w="2268" w:type="dxa"/>
            <w:vMerge/>
          </w:tcPr>
          <w:p w14:paraId="3B79E34E" w14:textId="77777777" w:rsidR="00FE2442" w:rsidRPr="006F3FAA" w:rsidRDefault="00FE2442" w:rsidP="00E620D9">
            <w:pPr>
              <w:spacing w:after="150"/>
              <w:rPr>
                <w:rFonts w:ascii="Times New Roman" w:eastAsia="Times New Roman" w:hAnsi="Times New Roman" w:cs="Times New Roman"/>
                <w:color w:val="000000"/>
                <w:sz w:val="28"/>
                <w:szCs w:val="28"/>
              </w:rPr>
            </w:pPr>
          </w:p>
        </w:tc>
        <w:tc>
          <w:tcPr>
            <w:tcW w:w="909" w:type="dxa"/>
            <w:vMerge/>
          </w:tcPr>
          <w:p w14:paraId="4E11E9CC" w14:textId="77777777" w:rsidR="00FE2442" w:rsidRPr="006F3FAA" w:rsidRDefault="00FE2442" w:rsidP="00E620D9">
            <w:pPr>
              <w:spacing w:after="150"/>
              <w:rPr>
                <w:rFonts w:ascii="Times New Roman" w:eastAsia="Times New Roman" w:hAnsi="Times New Roman" w:cs="Times New Roman"/>
                <w:color w:val="000000"/>
                <w:sz w:val="28"/>
                <w:szCs w:val="28"/>
              </w:rPr>
            </w:pPr>
          </w:p>
        </w:tc>
        <w:tc>
          <w:tcPr>
            <w:tcW w:w="509" w:type="dxa"/>
            <w:tcBorders>
              <w:top w:val="single" w:sz="4" w:space="0" w:color="auto"/>
              <w:right w:val="single" w:sz="4" w:space="0" w:color="auto"/>
            </w:tcBorders>
          </w:tcPr>
          <w:p w14:paraId="2043155F"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5</w:t>
            </w:r>
          </w:p>
        </w:tc>
        <w:tc>
          <w:tcPr>
            <w:tcW w:w="567" w:type="dxa"/>
            <w:tcBorders>
              <w:top w:val="single" w:sz="4" w:space="0" w:color="auto"/>
              <w:left w:val="single" w:sz="4" w:space="0" w:color="auto"/>
              <w:right w:val="single" w:sz="4" w:space="0" w:color="auto"/>
            </w:tcBorders>
          </w:tcPr>
          <w:p w14:paraId="4897A452"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4</w:t>
            </w:r>
          </w:p>
        </w:tc>
        <w:tc>
          <w:tcPr>
            <w:tcW w:w="567" w:type="dxa"/>
            <w:tcBorders>
              <w:top w:val="single" w:sz="4" w:space="0" w:color="auto"/>
              <w:left w:val="single" w:sz="4" w:space="0" w:color="auto"/>
              <w:right w:val="single" w:sz="4" w:space="0" w:color="auto"/>
            </w:tcBorders>
          </w:tcPr>
          <w:p w14:paraId="7C87AA36"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3</w:t>
            </w:r>
          </w:p>
        </w:tc>
        <w:tc>
          <w:tcPr>
            <w:tcW w:w="567" w:type="dxa"/>
            <w:tcBorders>
              <w:top w:val="single" w:sz="4" w:space="0" w:color="auto"/>
              <w:left w:val="single" w:sz="4" w:space="0" w:color="auto"/>
            </w:tcBorders>
          </w:tcPr>
          <w:p w14:paraId="7B99E44E"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2</w:t>
            </w:r>
          </w:p>
        </w:tc>
        <w:tc>
          <w:tcPr>
            <w:tcW w:w="1230" w:type="dxa"/>
            <w:vMerge/>
            <w:tcBorders>
              <w:right w:val="single" w:sz="4" w:space="0" w:color="auto"/>
            </w:tcBorders>
          </w:tcPr>
          <w:p w14:paraId="59D88CEE" w14:textId="77777777" w:rsidR="00FE2442" w:rsidRPr="006F3FAA" w:rsidRDefault="00FE2442" w:rsidP="00E620D9">
            <w:pPr>
              <w:spacing w:after="150"/>
              <w:rPr>
                <w:rFonts w:ascii="Times New Roman" w:eastAsia="Times New Roman" w:hAnsi="Times New Roman" w:cs="Times New Roman"/>
                <w:color w:val="000000"/>
                <w:sz w:val="28"/>
                <w:szCs w:val="28"/>
              </w:rPr>
            </w:pPr>
          </w:p>
        </w:tc>
        <w:tc>
          <w:tcPr>
            <w:tcW w:w="1321" w:type="dxa"/>
            <w:vMerge/>
            <w:tcBorders>
              <w:left w:val="single" w:sz="4" w:space="0" w:color="auto"/>
            </w:tcBorders>
          </w:tcPr>
          <w:p w14:paraId="63A36565" w14:textId="77777777" w:rsidR="00FE2442" w:rsidRPr="006F3FAA" w:rsidRDefault="00FE2442" w:rsidP="00E620D9">
            <w:pPr>
              <w:spacing w:after="150"/>
              <w:rPr>
                <w:rFonts w:ascii="Times New Roman" w:eastAsia="Times New Roman" w:hAnsi="Times New Roman" w:cs="Times New Roman"/>
                <w:color w:val="000000"/>
                <w:sz w:val="28"/>
                <w:szCs w:val="28"/>
              </w:rPr>
            </w:pPr>
          </w:p>
        </w:tc>
        <w:tc>
          <w:tcPr>
            <w:tcW w:w="1276" w:type="dxa"/>
            <w:vMerge/>
          </w:tcPr>
          <w:p w14:paraId="0E75B2DB" w14:textId="77777777" w:rsidR="00FE2442" w:rsidRPr="006F3FAA" w:rsidRDefault="00FE2442" w:rsidP="00E620D9">
            <w:pPr>
              <w:spacing w:after="150"/>
              <w:rPr>
                <w:rFonts w:ascii="Times New Roman" w:eastAsia="Times New Roman" w:hAnsi="Times New Roman" w:cs="Times New Roman"/>
                <w:color w:val="000000"/>
                <w:sz w:val="28"/>
                <w:szCs w:val="28"/>
              </w:rPr>
            </w:pPr>
          </w:p>
        </w:tc>
      </w:tr>
      <w:tr w:rsidR="00FE2442" w:rsidRPr="006F3FAA" w14:paraId="4841C541" w14:textId="77777777" w:rsidTr="00E620D9">
        <w:tc>
          <w:tcPr>
            <w:tcW w:w="817" w:type="dxa"/>
          </w:tcPr>
          <w:p w14:paraId="475692E4"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2</w:t>
            </w:r>
          </w:p>
        </w:tc>
        <w:tc>
          <w:tcPr>
            <w:tcW w:w="2268" w:type="dxa"/>
          </w:tcPr>
          <w:p w14:paraId="5F4E1DA7" w14:textId="77777777" w:rsidR="00FE2442" w:rsidRPr="006F3FAA" w:rsidRDefault="008D11EB" w:rsidP="00E620D9">
            <w:pPr>
              <w:spacing w:after="15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Сиражутинова</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А.К.</w:t>
            </w:r>
          </w:p>
        </w:tc>
        <w:tc>
          <w:tcPr>
            <w:tcW w:w="909" w:type="dxa"/>
          </w:tcPr>
          <w:p w14:paraId="52D46DED"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15</w:t>
            </w:r>
          </w:p>
        </w:tc>
        <w:tc>
          <w:tcPr>
            <w:tcW w:w="509" w:type="dxa"/>
            <w:tcBorders>
              <w:right w:val="single" w:sz="4" w:space="0" w:color="auto"/>
            </w:tcBorders>
          </w:tcPr>
          <w:p w14:paraId="3A8A0A45"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67" w:type="dxa"/>
            <w:tcBorders>
              <w:left w:val="single" w:sz="4" w:space="0" w:color="auto"/>
              <w:right w:val="single" w:sz="4" w:space="0" w:color="auto"/>
            </w:tcBorders>
          </w:tcPr>
          <w:p w14:paraId="5CB8C57E"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67" w:type="dxa"/>
            <w:tcBorders>
              <w:left w:val="single" w:sz="4" w:space="0" w:color="auto"/>
              <w:right w:val="single" w:sz="4" w:space="0" w:color="auto"/>
            </w:tcBorders>
          </w:tcPr>
          <w:p w14:paraId="377D571A"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567" w:type="dxa"/>
            <w:tcBorders>
              <w:left w:val="single" w:sz="4" w:space="0" w:color="auto"/>
            </w:tcBorders>
          </w:tcPr>
          <w:p w14:paraId="5E83629A"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30" w:type="dxa"/>
            <w:tcBorders>
              <w:right w:val="single" w:sz="4" w:space="0" w:color="auto"/>
            </w:tcBorders>
          </w:tcPr>
          <w:p w14:paraId="716A85D5"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93</w:t>
            </w:r>
          </w:p>
        </w:tc>
        <w:tc>
          <w:tcPr>
            <w:tcW w:w="1321" w:type="dxa"/>
            <w:tcBorders>
              <w:left w:val="single" w:sz="4" w:space="0" w:color="auto"/>
            </w:tcBorders>
          </w:tcPr>
          <w:p w14:paraId="1E9D3F0E"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1276" w:type="dxa"/>
          </w:tcPr>
          <w:p w14:paraId="1188CD89"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p>
        </w:tc>
      </w:tr>
      <w:tr w:rsidR="00FE2442" w:rsidRPr="006F3FAA" w14:paraId="44C2BB62" w14:textId="77777777" w:rsidTr="00E620D9">
        <w:tc>
          <w:tcPr>
            <w:tcW w:w="817" w:type="dxa"/>
          </w:tcPr>
          <w:p w14:paraId="1E392934" w14:textId="77777777" w:rsidR="00FE2442" w:rsidRPr="006F3FAA"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3-а</w:t>
            </w:r>
          </w:p>
        </w:tc>
        <w:tc>
          <w:tcPr>
            <w:tcW w:w="2268" w:type="dxa"/>
          </w:tcPr>
          <w:p w14:paraId="11EE7A86" w14:textId="77777777" w:rsidR="00FE2442" w:rsidRPr="006F3FAA"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Гусейнова С.О.</w:t>
            </w:r>
          </w:p>
        </w:tc>
        <w:tc>
          <w:tcPr>
            <w:tcW w:w="909" w:type="dxa"/>
          </w:tcPr>
          <w:p w14:paraId="04DF16DD" w14:textId="77777777" w:rsidR="00FE2442" w:rsidRPr="006F3FAA"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509" w:type="dxa"/>
            <w:tcBorders>
              <w:right w:val="single" w:sz="4" w:space="0" w:color="auto"/>
            </w:tcBorders>
          </w:tcPr>
          <w:p w14:paraId="7D7CC7E4" w14:textId="77777777" w:rsidR="00FE2442"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67" w:type="dxa"/>
            <w:tcBorders>
              <w:left w:val="single" w:sz="4" w:space="0" w:color="auto"/>
              <w:right w:val="single" w:sz="4" w:space="0" w:color="auto"/>
            </w:tcBorders>
          </w:tcPr>
          <w:p w14:paraId="370D6B17" w14:textId="77777777" w:rsidR="00FE2442"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67" w:type="dxa"/>
            <w:tcBorders>
              <w:left w:val="single" w:sz="4" w:space="0" w:color="auto"/>
              <w:right w:val="single" w:sz="4" w:space="0" w:color="auto"/>
            </w:tcBorders>
          </w:tcPr>
          <w:p w14:paraId="18D2358A" w14:textId="77777777" w:rsidR="00FE2442"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567" w:type="dxa"/>
            <w:tcBorders>
              <w:left w:val="single" w:sz="4" w:space="0" w:color="auto"/>
            </w:tcBorders>
          </w:tcPr>
          <w:p w14:paraId="535C9CFD" w14:textId="77777777" w:rsidR="00FE2442"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230" w:type="dxa"/>
            <w:tcBorders>
              <w:right w:val="single" w:sz="4" w:space="0" w:color="auto"/>
            </w:tcBorders>
          </w:tcPr>
          <w:p w14:paraId="22FF760C" w14:textId="77777777" w:rsidR="00FE2442"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w:t>
            </w:r>
          </w:p>
        </w:tc>
        <w:tc>
          <w:tcPr>
            <w:tcW w:w="1321" w:type="dxa"/>
            <w:tcBorders>
              <w:left w:val="single" w:sz="4" w:space="0" w:color="auto"/>
            </w:tcBorders>
          </w:tcPr>
          <w:p w14:paraId="3D605F8F" w14:textId="77777777" w:rsidR="00FE2442"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1276" w:type="dxa"/>
          </w:tcPr>
          <w:p w14:paraId="353EC971" w14:textId="77777777" w:rsidR="00FE2442"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r>
      <w:tr w:rsidR="00FE2442" w:rsidRPr="006F3FAA" w14:paraId="4F86D789" w14:textId="77777777" w:rsidTr="00E620D9">
        <w:tc>
          <w:tcPr>
            <w:tcW w:w="817" w:type="dxa"/>
          </w:tcPr>
          <w:p w14:paraId="7D9B7571"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3</w:t>
            </w:r>
            <w:r w:rsidR="008D11EB">
              <w:rPr>
                <w:rFonts w:ascii="Times New Roman" w:eastAsia="Times New Roman" w:hAnsi="Times New Roman" w:cs="Times New Roman"/>
                <w:color w:val="000000"/>
                <w:sz w:val="28"/>
                <w:szCs w:val="28"/>
              </w:rPr>
              <w:t>-б</w:t>
            </w:r>
          </w:p>
        </w:tc>
        <w:tc>
          <w:tcPr>
            <w:tcW w:w="2268" w:type="dxa"/>
          </w:tcPr>
          <w:p w14:paraId="4FF55DE5" w14:textId="77777777" w:rsidR="00FE2442" w:rsidRPr="008D11EB" w:rsidRDefault="008D11EB" w:rsidP="008D11EB">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Исакова Х.Ш.</w:t>
            </w:r>
          </w:p>
        </w:tc>
        <w:tc>
          <w:tcPr>
            <w:tcW w:w="909" w:type="dxa"/>
          </w:tcPr>
          <w:p w14:paraId="131FFF1F"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D11EB">
              <w:rPr>
                <w:rFonts w:ascii="Times New Roman" w:eastAsia="Times New Roman" w:hAnsi="Times New Roman" w:cs="Times New Roman"/>
                <w:color w:val="000000"/>
                <w:sz w:val="28"/>
                <w:szCs w:val="28"/>
              </w:rPr>
              <w:t>1</w:t>
            </w:r>
          </w:p>
        </w:tc>
        <w:tc>
          <w:tcPr>
            <w:tcW w:w="509" w:type="dxa"/>
            <w:tcBorders>
              <w:right w:val="single" w:sz="4" w:space="0" w:color="auto"/>
            </w:tcBorders>
          </w:tcPr>
          <w:p w14:paraId="4D8B1570" w14:textId="77777777" w:rsidR="00FE2442" w:rsidRPr="006F3FAA"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67" w:type="dxa"/>
            <w:tcBorders>
              <w:left w:val="single" w:sz="4" w:space="0" w:color="auto"/>
              <w:right w:val="single" w:sz="4" w:space="0" w:color="auto"/>
            </w:tcBorders>
          </w:tcPr>
          <w:p w14:paraId="6BC246F9" w14:textId="77777777" w:rsidR="00FE2442" w:rsidRPr="006F3FAA"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67" w:type="dxa"/>
            <w:tcBorders>
              <w:left w:val="single" w:sz="4" w:space="0" w:color="auto"/>
              <w:right w:val="single" w:sz="4" w:space="0" w:color="auto"/>
            </w:tcBorders>
          </w:tcPr>
          <w:p w14:paraId="17299DC5"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67" w:type="dxa"/>
            <w:tcBorders>
              <w:left w:val="single" w:sz="4" w:space="0" w:color="auto"/>
            </w:tcBorders>
          </w:tcPr>
          <w:p w14:paraId="329643D7" w14:textId="77777777" w:rsidR="00FE2442" w:rsidRPr="006F3FAA"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230" w:type="dxa"/>
            <w:tcBorders>
              <w:right w:val="single" w:sz="4" w:space="0" w:color="auto"/>
            </w:tcBorders>
          </w:tcPr>
          <w:p w14:paraId="49B56E90"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w:t>
            </w:r>
          </w:p>
        </w:tc>
        <w:tc>
          <w:tcPr>
            <w:tcW w:w="1321" w:type="dxa"/>
            <w:tcBorders>
              <w:left w:val="single" w:sz="4" w:space="0" w:color="auto"/>
            </w:tcBorders>
          </w:tcPr>
          <w:p w14:paraId="505F73E3" w14:textId="77777777" w:rsidR="00FE2442" w:rsidRPr="006F3FAA"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1276" w:type="dxa"/>
          </w:tcPr>
          <w:p w14:paraId="78EDA2AE" w14:textId="77777777" w:rsidR="00FE2442" w:rsidRPr="006F3FAA"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r>
      <w:tr w:rsidR="00FE2442" w:rsidRPr="006F3FAA" w14:paraId="20BD596E" w14:textId="77777777" w:rsidTr="00E620D9">
        <w:tc>
          <w:tcPr>
            <w:tcW w:w="817" w:type="dxa"/>
          </w:tcPr>
          <w:p w14:paraId="03077306"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4</w:t>
            </w:r>
          </w:p>
        </w:tc>
        <w:tc>
          <w:tcPr>
            <w:tcW w:w="2268" w:type="dxa"/>
          </w:tcPr>
          <w:p w14:paraId="4FD44EE6" w14:textId="77777777" w:rsidR="00FE2442" w:rsidRPr="006F3FAA" w:rsidRDefault="00FE2442" w:rsidP="00E620D9">
            <w:pPr>
              <w:spacing w:after="150"/>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 xml:space="preserve"> </w:t>
            </w:r>
            <w:proofErr w:type="spellStart"/>
            <w:r w:rsidR="008D11EB" w:rsidRPr="006F3FAA">
              <w:rPr>
                <w:rFonts w:ascii="Times New Roman" w:eastAsia="Times New Roman" w:hAnsi="Times New Roman" w:cs="Times New Roman"/>
                <w:color w:val="000000"/>
                <w:sz w:val="28"/>
                <w:szCs w:val="28"/>
              </w:rPr>
              <w:t>Айгунова</w:t>
            </w:r>
            <w:proofErr w:type="spellEnd"/>
            <w:r w:rsidR="008D11EB" w:rsidRPr="006F3FAA">
              <w:rPr>
                <w:rFonts w:ascii="Times New Roman" w:eastAsia="Times New Roman" w:hAnsi="Times New Roman" w:cs="Times New Roman"/>
                <w:color w:val="000000"/>
                <w:sz w:val="28"/>
                <w:szCs w:val="28"/>
              </w:rPr>
              <w:t xml:space="preserve"> А.Н.</w:t>
            </w:r>
          </w:p>
        </w:tc>
        <w:tc>
          <w:tcPr>
            <w:tcW w:w="909" w:type="dxa"/>
          </w:tcPr>
          <w:p w14:paraId="1EE39D5C" w14:textId="77777777" w:rsidR="00FE2442" w:rsidRPr="006F3FAA"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509" w:type="dxa"/>
            <w:tcBorders>
              <w:right w:val="single" w:sz="4" w:space="0" w:color="auto"/>
            </w:tcBorders>
          </w:tcPr>
          <w:p w14:paraId="1D1887B3"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67" w:type="dxa"/>
            <w:tcBorders>
              <w:left w:val="single" w:sz="4" w:space="0" w:color="auto"/>
              <w:right w:val="single" w:sz="4" w:space="0" w:color="auto"/>
            </w:tcBorders>
          </w:tcPr>
          <w:p w14:paraId="511A971F"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67" w:type="dxa"/>
            <w:tcBorders>
              <w:left w:val="single" w:sz="4" w:space="0" w:color="auto"/>
              <w:right w:val="single" w:sz="4" w:space="0" w:color="auto"/>
            </w:tcBorders>
          </w:tcPr>
          <w:p w14:paraId="042469D7" w14:textId="77777777" w:rsidR="00FE2442" w:rsidRPr="006F3FAA" w:rsidRDefault="008D11EB"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67" w:type="dxa"/>
            <w:tcBorders>
              <w:left w:val="single" w:sz="4" w:space="0" w:color="auto"/>
            </w:tcBorders>
          </w:tcPr>
          <w:p w14:paraId="03FD0DF6"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230" w:type="dxa"/>
            <w:tcBorders>
              <w:right w:val="single" w:sz="4" w:space="0" w:color="auto"/>
            </w:tcBorders>
          </w:tcPr>
          <w:p w14:paraId="1E0D5A54"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w:t>
            </w:r>
          </w:p>
        </w:tc>
        <w:tc>
          <w:tcPr>
            <w:tcW w:w="1321" w:type="dxa"/>
            <w:tcBorders>
              <w:left w:val="single" w:sz="4" w:space="0" w:color="auto"/>
            </w:tcBorders>
          </w:tcPr>
          <w:p w14:paraId="014F18B1" w14:textId="77777777" w:rsidR="00FE2442" w:rsidRPr="006F3FAA" w:rsidRDefault="008E3F6C"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w:t>
            </w:r>
          </w:p>
        </w:tc>
        <w:tc>
          <w:tcPr>
            <w:tcW w:w="1276" w:type="dxa"/>
          </w:tcPr>
          <w:p w14:paraId="5272FF6A" w14:textId="77777777" w:rsidR="00FE2442" w:rsidRPr="006F3FAA" w:rsidRDefault="00FE2442" w:rsidP="00E620D9">
            <w:pPr>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r>
    </w:tbl>
    <w:p w14:paraId="1B1CA0B0" w14:textId="77777777" w:rsidR="00FE2442" w:rsidRPr="006F3FAA" w:rsidRDefault="00FE2442" w:rsidP="00FE2442">
      <w:p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b/>
          <w:bCs/>
          <w:i/>
          <w:iCs/>
          <w:color w:val="000000"/>
          <w:sz w:val="28"/>
          <w:szCs w:val="28"/>
        </w:rPr>
        <w:t>Рекомендации</w:t>
      </w:r>
    </w:p>
    <w:p w14:paraId="344D3D9B" w14:textId="77777777" w:rsidR="00FE2442" w:rsidRPr="006F3FAA" w:rsidRDefault="00FE2442" w:rsidP="00FE2442">
      <w:pPr>
        <w:numPr>
          <w:ilvl w:val="0"/>
          <w:numId w:val="41"/>
        </w:num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Продолжить работу по формированию навыков сложения и вычитания с переходом через десяток (в пределах 100);</w:t>
      </w:r>
    </w:p>
    <w:p w14:paraId="12412998" w14:textId="77777777" w:rsidR="00FE2442" w:rsidRPr="006F3FAA" w:rsidRDefault="00FE2442" w:rsidP="00FE2442">
      <w:pPr>
        <w:numPr>
          <w:ilvl w:val="0"/>
          <w:numId w:val="41"/>
        </w:num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Сравнивать пары чисел.</w:t>
      </w:r>
    </w:p>
    <w:p w14:paraId="68E56E3A" w14:textId="77777777" w:rsidR="00FE2442" w:rsidRPr="006F3FAA" w:rsidRDefault="00FE2442" w:rsidP="00FE2442">
      <w:pPr>
        <w:numPr>
          <w:ilvl w:val="0"/>
          <w:numId w:val="41"/>
        </w:num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Отработать вычислительные навыки с учащимися, допустившими ошибки по данному заданию;</w:t>
      </w:r>
    </w:p>
    <w:p w14:paraId="44C2A83F" w14:textId="77777777" w:rsidR="00FE2442" w:rsidRPr="006F3FAA" w:rsidRDefault="00FE2442" w:rsidP="00FE2442">
      <w:pPr>
        <w:numPr>
          <w:ilvl w:val="0"/>
          <w:numId w:val="41"/>
        </w:num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Сформировать у учащихся умения выражать величины при помощи нескольких единиц измерения.</w:t>
      </w:r>
    </w:p>
    <w:p w14:paraId="7ABD586B" w14:textId="77777777" w:rsidR="00FE2442" w:rsidRPr="006F3FAA" w:rsidRDefault="00FE2442" w:rsidP="00FE2442">
      <w:pPr>
        <w:numPr>
          <w:ilvl w:val="0"/>
          <w:numId w:val="41"/>
        </w:num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Продолжать формировать умение решать задачи.</w:t>
      </w:r>
    </w:p>
    <w:p w14:paraId="4CF5F16A" w14:textId="77777777" w:rsidR="00FE2442" w:rsidRPr="006F3FAA" w:rsidRDefault="00FE2442" w:rsidP="00FE2442">
      <w:pPr>
        <w:numPr>
          <w:ilvl w:val="0"/>
          <w:numId w:val="41"/>
        </w:num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Усилить индивидуальную работу со слабыми учащимися.</w:t>
      </w:r>
    </w:p>
    <w:p w14:paraId="123B42C2" w14:textId="77777777" w:rsidR="00FE2442" w:rsidRPr="006F3FAA" w:rsidRDefault="00FE2442" w:rsidP="00FE2442">
      <w:pPr>
        <w:numPr>
          <w:ilvl w:val="0"/>
          <w:numId w:val="41"/>
        </w:num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Повторить темы, где допущены ошибки при выполнении работы.</w:t>
      </w:r>
    </w:p>
    <w:p w14:paraId="067CB863" w14:textId="77777777" w:rsidR="00FE2442" w:rsidRPr="006F3FAA" w:rsidRDefault="00FE2442" w:rsidP="00FE2442">
      <w:p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Учителям начальных классов следует уделить внимание формированию вычислительных навыков у учащихся, максимально дифференцируя работу по выработке специальных знаний и умений.</w:t>
      </w:r>
    </w:p>
    <w:p w14:paraId="79BA725F" w14:textId="77777777" w:rsidR="00FE2442" w:rsidRPr="006F3FAA" w:rsidRDefault="00FE2442" w:rsidP="00FE2442">
      <w:p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Теоретические вопросы, связанные с изучением данных тем, необходимо включить в план работы МО</w:t>
      </w:r>
    </w:p>
    <w:p w14:paraId="00C2A080" w14:textId="77777777" w:rsidR="00FE2442" w:rsidRPr="006F3FAA" w:rsidRDefault="00FE2442" w:rsidP="00FE2442">
      <w:p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Результаты  контрольных работ по окружающему миру:</w:t>
      </w:r>
    </w:p>
    <w:tbl>
      <w:tblPr>
        <w:tblStyle w:val="a5"/>
        <w:tblW w:w="10031" w:type="dxa"/>
        <w:tblLayout w:type="fixed"/>
        <w:tblLook w:val="04A0" w:firstRow="1" w:lastRow="0" w:firstColumn="1" w:lastColumn="0" w:noHBand="0" w:noVBand="1"/>
      </w:tblPr>
      <w:tblGrid>
        <w:gridCol w:w="675"/>
        <w:gridCol w:w="2410"/>
        <w:gridCol w:w="909"/>
        <w:gridCol w:w="509"/>
        <w:gridCol w:w="567"/>
        <w:gridCol w:w="567"/>
        <w:gridCol w:w="567"/>
        <w:gridCol w:w="1230"/>
        <w:gridCol w:w="1560"/>
        <w:gridCol w:w="1037"/>
      </w:tblGrid>
      <w:tr w:rsidR="00FE2442" w:rsidRPr="006F3FAA" w14:paraId="22BE80FB" w14:textId="77777777" w:rsidTr="00E620D9">
        <w:trPr>
          <w:trHeight w:val="405"/>
        </w:trPr>
        <w:tc>
          <w:tcPr>
            <w:tcW w:w="675" w:type="dxa"/>
            <w:vMerge w:val="restart"/>
          </w:tcPr>
          <w:p w14:paraId="4593F6E3" w14:textId="77777777" w:rsidR="00FE2442" w:rsidRPr="006F3FAA" w:rsidRDefault="00FE2442" w:rsidP="00E620D9">
            <w:pPr>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 xml:space="preserve">Класс </w:t>
            </w:r>
          </w:p>
        </w:tc>
        <w:tc>
          <w:tcPr>
            <w:tcW w:w="2410" w:type="dxa"/>
            <w:vMerge w:val="restart"/>
          </w:tcPr>
          <w:p w14:paraId="587338A2" w14:textId="77777777" w:rsidR="00FE2442" w:rsidRPr="006F3FAA" w:rsidRDefault="00FE2442" w:rsidP="00E620D9">
            <w:pPr>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Ф.И.О. учителя</w:t>
            </w:r>
          </w:p>
        </w:tc>
        <w:tc>
          <w:tcPr>
            <w:tcW w:w="909" w:type="dxa"/>
            <w:vMerge w:val="restart"/>
          </w:tcPr>
          <w:p w14:paraId="57507FCF" w14:textId="77777777" w:rsidR="00FE2442" w:rsidRPr="006F3FAA" w:rsidRDefault="00FE2442" w:rsidP="00E620D9">
            <w:pPr>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писали</w:t>
            </w:r>
          </w:p>
        </w:tc>
        <w:tc>
          <w:tcPr>
            <w:tcW w:w="2210" w:type="dxa"/>
            <w:gridSpan w:val="4"/>
            <w:tcBorders>
              <w:bottom w:val="single" w:sz="4" w:space="0" w:color="auto"/>
            </w:tcBorders>
          </w:tcPr>
          <w:p w14:paraId="464403B0" w14:textId="77777777" w:rsidR="00FE2442" w:rsidRPr="006F3FAA" w:rsidRDefault="00FE2442" w:rsidP="00E620D9">
            <w:pPr>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Оценки</w:t>
            </w:r>
          </w:p>
        </w:tc>
        <w:tc>
          <w:tcPr>
            <w:tcW w:w="1230" w:type="dxa"/>
            <w:vMerge w:val="restart"/>
            <w:tcBorders>
              <w:right w:val="single" w:sz="4" w:space="0" w:color="auto"/>
            </w:tcBorders>
          </w:tcPr>
          <w:p w14:paraId="3A4E4876" w14:textId="77777777" w:rsidR="00FE2442" w:rsidRPr="006F3FAA" w:rsidRDefault="00FE2442" w:rsidP="00E620D9">
            <w:pPr>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%успеваемости</w:t>
            </w:r>
          </w:p>
        </w:tc>
        <w:tc>
          <w:tcPr>
            <w:tcW w:w="1560" w:type="dxa"/>
            <w:vMerge w:val="restart"/>
            <w:tcBorders>
              <w:left w:val="single" w:sz="4" w:space="0" w:color="auto"/>
            </w:tcBorders>
          </w:tcPr>
          <w:p w14:paraId="683EA251" w14:textId="77777777" w:rsidR="00FE2442" w:rsidRPr="006F3FAA" w:rsidRDefault="00FE2442" w:rsidP="00E620D9">
            <w:pPr>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 качества</w:t>
            </w:r>
          </w:p>
        </w:tc>
        <w:tc>
          <w:tcPr>
            <w:tcW w:w="1037" w:type="dxa"/>
            <w:vMerge w:val="restart"/>
          </w:tcPr>
          <w:p w14:paraId="45E5FA42" w14:textId="77777777" w:rsidR="00FE2442" w:rsidRPr="006F3FAA" w:rsidRDefault="00FE2442" w:rsidP="00E620D9">
            <w:pPr>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Средний балл</w:t>
            </w:r>
          </w:p>
        </w:tc>
      </w:tr>
      <w:tr w:rsidR="00FE2442" w:rsidRPr="006F3FAA" w14:paraId="0F09E3D9" w14:textId="77777777" w:rsidTr="00E620D9">
        <w:trPr>
          <w:trHeight w:val="360"/>
        </w:trPr>
        <w:tc>
          <w:tcPr>
            <w:tcW w:w="675" w:type="dxa"/>
            <w:vMerge/>
          </w:tcPr>
          <w:p w14:paraId="0166F035" w14:textId="77777777" w:rsidR="00FE2442" w:rsidRPr="006F3FAA" w:rsidRDefault="00FE2442" w:rsidP="00E620D9">
            <w:pPr>
              <w:rPr>
                <w:rFonts w:ascii="Times New Roman" w:eastAsia="Times New Roman" w:hAnsi="Times New Roman" w:cs="Times New Roman"/>
                <w:color w:val="000000"/>
                <w:sz w:val="28"/>
                <w:szCs w:val="28"/>
              </w:rPr>
            </w:pPr>
          </w:p>
        </w:tc>
        <w:tc>
          <w:tcPr>
            <w:tcW w:w="2410" w:type="dxa"/>
            <w:vMerge/>
          </w:tcPr>
          <w:p w14:paraId="6519DE9E" w14:textId="77777777" w:rsidR="00FE2442" w:rsidRPr="006F3FAA" w:rsidRDefault="00FE2442" w:rsidP="00E620D9">
            <w:pPr>
              <w:rPr>
                <w:rFonts w:ascii="Times New Roman" w:eastAsia="Times New Roman" w:hAnsi="Times New Roman" w:cs="Times New Roman"/>
                <w:color w:val="000000"/>
                <w:sz w:val="28"/>
                <w:szCs w:val="28"/>
              </w:rPr>
            </w:pPr>
          </w:p>
        </w:tc>
        <w:tc>
          <w:tcPr>
            <w:tcW w:w="909" w:type="dxa"/>
            <w:vMerge/>
          </w:tcPr>
          <w:p w14:paraId="2C7E4A89" w14:textId="77777777" w:rsidR="00FE2442" w:rsidRPr="006F3FAA" w:rsidRDefault="00FE2442" w:rsidP="00E620D9">
            <w:pPr>
              <w:rPr>
                <w:rFonts w:ascii="Times New Roman" w:eastAsia="Times New Roman" w:hAnsi="Times New Roman" w:cs="Times New Roman"/>
                <w:color w:val="000000"/>
                <w:sz w:val="28"/>
                <w:szCs w:val="28"/>
              </w:rPr>
            </w:pPr>
          </w:p>
        </w:tc>
        <w:tc>
          <w:tcPr>
            <w:tcW w:w="509" w:type="dxa"/>
            <w:tcBorders>
              <w:top w:val="single" w:sz="4" w:space="0" w:color="auto"/>
              <w:right w:val="single" w:sz="4" w:space="0" w:color="auto"/>
            </w:tcBorders>
          </w:tcPr>
          <w:p w14:paraId="03FE47BC" w14:textId="77777777" w:rsidR="00FE2442" w:rsidRPr="006F3FAA" w:rsidRDefault="00FE2442" w:rsidP="00E620D9">
            <w:pPr>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5</w:t>
            </w:r>
          </w:p>
        </w:tc>
        <w:tc>
          <w:tcPr>
            <w:tcW w:w="567" w:type="dxa"/>
            <w:tcBorders>
              <w:top w:val="single" w:sz="4" w:space="0" w:color="auto"/>
              <w:left w:val="single" w:sz="4" w:space="0" w:color="auto"/>
              <w:right w:val="single" w:sz="4" w:space="0" w:color="auto"/>
            </w:tcBorders>
          </w:tcPr>
          <w:p w14:paraId="4D12A23B" w14:textId="77777777" w:rsidR="00FE2442" w:rsidRPr="006F3FAA" w:rsidRDefault="00FE2442" w:rsidP="00E620D9">
            <w:pPr>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4</w:t>
            </w:r>
          </w:p>
        </w:tc>
        <w:tc>
          <w:tcPr>
            <w:tcW w:w="567" w:type="dxa"/>
            <w:tcBorders>
              <w:top w:val="single" w:sz="4" w:space="0" w:color="auto"/>
              <w:left w:val="single" w:sz="4" w:space="0" w:color="auto"/>
              <w:right w:val="single" w:sz="4" w:space="0" w:color="auto"/>
            </w:tcBorders>
          </w:tcPr>
          <w:p w14:paraId="5EE68E58" w14:textId="77777777" w:rsidR="00FE2442" w:rsidRPr="006F3FAA" w:rsidRDefault="00FE2442" w:rsidP="00E620D9">
            <w:pPr>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3</w:t>
            </w:r>
          </w:p>
        </w:tc>
        <w:tc>
          <w:tcPr>
            <w:tcW w:w="567" w:type="dxa"/>
            <w:tcBorders>
              <w:top w:val="single" w:sz="4" w:space="0" w:color="auto"/>
              <w:left w:val="single" w:sz="4" w:space="0" w:color="auto"/>
            </w:tcBorders>
          </w:tcPr>
          <w:p w14:paraId="4DEFA8CC" w14:textId="77777777" w:rsidR="00FE2442" w:rsidRPr="006F3FAA" w:rsidRDefault="00FE2442" w:rsidP="00E620D9">
            <w:pPr>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2</w:t>
            </w:r>
          </w:p>
        </w:tc>
        <w:tc>
          <w:tcPr>
            <w:tcW w:w="1230" w:type="dxa"/>
            <w:vMerge/>
            <w:tcBorders>
              <w:right w:val="single" w:sz="4" w:space="0" w:color="auto"/>
            </w:tcBorders>
          </w:tcPr>
          <w:p w14:paraId="7E2B8A59" w14:textId="77777777" w:rsidR="00FE2442" w:rsidRPr="006F3FAA" w:rsidRDefault="00FE2442" w:rsidP="00E620D9">
            <w:pPr>
              <w:rPr>
                <w:rFonts w:ascii="Times New Roman" w:eastAsia="Times New Roman" w:hAnsi="Times New Roman" w:cs="Times New Roman"/>
                <w:color w:val="000000"/>
                <w:sz w:val="28"/>
                <w:szCs w:val="28"/>
              </w:rPr>
            </w:pPr>
          </w:p>
        </w:tc>
        <w:tc>
          <w:tcPr>
            <w:tcW w:w="1560" w:type="dxa"/>
            <w:vMerge/>
            <w:tcBorders>
              <w:left w:val="single" w:sz="4" w:space="0" w:color="auto"/>
            </w:tcBorders>
          </w:tcPr>
          <w:p w14:paraId="67677C47" w14:textId="77777777" w:rsidR="00FE2442" w:rsidRPr="006F3FAA" w:rsidRDefault="00FE2442" w:rsidP="00E620D9">
            <w:pPr>
              <w:rPr>
                <w:rFonts w:ascii="Times New Roman" w:eastAsia="Times New Roman" w:hAnsi="Times New Roman" w:cs="Times New Roman"/>
                <w:color w:val="000000"/>
                <w:sz w:val="28"/>
                <w:szCs w:val="28"/>
              </w:rPr>
            </w:pPr>
          </w:p>
        </w:tc>
        <w:tc>
          <w:tcPr>
            <w:tcW w:w="1037" w:type="dxa"/>
            <w:vMerge/>
          </w:tcPr>
          <w:p w14:paraId="0817AB0E" w14:textId="77777777" w:rsidR="00FE2442" w:rsidRPr="006F3FAA" w:rsidRDefault="00FE2442" w:rsidP="00E620D9">
            <w:pPr>
              <w:rPr>
                <w:rFonts w:ascii="Times New Roman" w:eastAsia="Times New Roman" w:hAnsi="Times New Roman" w:cs="Times New Roman"/>
                <w:color w:val="000000"/>
                <w:sz w:val="28"/>
                <w:szCs w:val="28"/>
              </w:rPr>
            </w:pPr>
          </w:p>
        </w:tc>
      </w:tr>
      <w:tr w:rsidR="00FE2442" w:rsidRPr="006F3FAA" w14:paraId="5F0D5A64" w14:textId="77777777" w:rsidTr="00E620D9">
        <w:tc>
          <w:tcPr>
            <w:tcW w:w="675" w:type="dxa"/>
          </w:tcPr>
          <w:p w14:paraId="0976B24F" w14:textId="77777777" w:rsidR="00FE2442" w:rsidRPr="006F3FAA" w:rsidRDefault="00FE2442" w:rsidP="00E620D9">
            <w:pPr>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2</w:t>
            </w:r>
          </w:p>
        </w:tc>
        <w:tc>
          <w:tcPr>
            <w:tcW w:w="2410" w:type="dxa"/>
          </w:tcPr>
          <w:p w14:paraId="29A33633" w14:textId="77777777" w:rsidR="00FE2442" w:rsidRPr="006F3FAA" w:rsidRDefault="008E3F6C" w:rsidP="00E620D9">
            <w:pP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Сиражутинова</w:t>
            </w:r>
            <w:proofErr w:type="spellEnd"/>
            <w:r>
              <w:rPr>
                <w:rFonts w:ascii="Times New Roman" w:eastAsia="Times New Roman" w:hAnsi="Times New Roman" w:cs="Times New Roman"/>
                <w:color w:val="000000"/>
                <w:sz w:val="28"/>
                <w:szCs w:val="28"/>
              </w:rPr>
              <w:t xml:space="preserve"> А.К.</w:t>
            </w:r>
          </w:p>
        </w:tc>
        <w:tc>
          <w:tcPr>
            <w:tcW w:w="909" w:type="dxa"/>
          </w:tcPr>
          <w:p w14:paraId="75631086" w14:textId="77777777" w:rsidR="00FE2442" w:rsidRPr="006F3FAA" w:rsidRDefault="00FE2442"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509" w:type="dxa"/>
            <w:tcBorders>
              <w:right w:val="single" w:sz="4" w:space="0" w:color="auto"/>
            </w:tcBorders>
          </w:tcPr>
          <w:p w14:paraId="747DE840" w14:textId="77777777" w:rsidR="00FE2442" w:rsidRPr="006F3FAA" w:rsidRDefault="00FE2442"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67" w:type="dxa"/>
            <w:tcBorders>
              <w:left w:val="single" w:sz="4" w:space="0" w:color="auto"/>
              <w:right w:val="single" w:sz="4" w:space="0" w:color="auto"/>
            </w:tcBorders>
          </w:tcPr>
          <w:p w14:paraId="1D43DDF5" w14:textId="77777777" w:rsidR="00FE2442" w:rsidRPr="006F3FAA" w:rsidRDefault="00FE2442" w:rsidP="00E620D9">
            <w:pPr>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6</w:t>
            </w:r>
          </w:p>
        </w:tc>
        <w:tc>
          <w:tcPr>
            <w:tcW w:w="567" w:type="dxa"/>
            <w:tcBorders>
              <w:left w:val="single" w:sz="4" w:space="0" w:color="auto"/>
              <w:right w:val="single" w:sz="4" w:space="0" w:color="auto"/>
            </w:tcBorders>
          </w:tcPr>
          <w:p w14:paraId="4FA6B979" w14:textId="77777777" w:rsidR="00FE2442" w:rsidRPr="006F3FAA" w:rsidRDefault="00FE2442" w:rsidP="00E620D9">
            <w:pPr>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3</w:t>
            </w:r>
          </w:p>
        </w:tc>
        <w:tc>
          <w:tcPr>
            <w:tcW w:w="567" w:type="dxa"/>
            <w:tcBorders>
              <w:left w:val="single" w:sz="4" w:space="0" w:color="auto"/>
            </w:tcBorders>
          </w:tcPr>
          <w:p w14:paraId="4A263D02" w14:textId="77777777" w:rsidR="00FE2442" w:rsidRPr="006F3FAA" w:rsidRDefault="008E3F6C"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230" w:type="dxa"/>
            <w:tcBorders>
              <w:right w:val="single" w:sz="4" w:space="0" w:color="auto"/>
            </w:tcBorders>
          </w:tcPr>
          <w:p w14:paraId="37FF5EB4" w14:textId="77777777" w:rsidR="00FE2442" w:rsidRPr="006F3FAA" w:rsidRDefault="00FE2442"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w:t>
            </w:r>
          </w:p>
        </w:tc>
        <w:tc>
          <w:tcPr>
            <w:tcW w:w="1560" w:type="dxa"/>
            <w:tcBorders>
              <w:left w:val="single" w:sz="4" w:space="0" w:color="auto"/>
            </w:tcBorders>
          </w:tcPr>
          <w:p w14:paraId="5AE0E539" w14:textId="77777777" w:rsidR="00FE2442" w:rsidRPr="006F3FAA" w:rsidRDefault="00FE2442"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w:t>
            </w:r>
          </w:p>
        </w:tc>
        <w:tc>
          <w:tcPr>
            <w:tcW w:w="1037" w:type="dxa"/>
          </w:tcPr>
          <w:p w14:paraId="00C6A0A4" w14:textId="77777777" w:rsidR="00FE2442" w:rsidRPr="006F3FAA" w:rsidRDefault="00FE2442"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r>
      <w:tr w:rsidR="00FE2442" w:rsidRPr="006F3FAA" w14:paraId="4714FFDD" w14:textId="77777777" w:rsidTr="00E620D9">
        <w:tc>
          <w:tcPr>
            <w:tcW w:w="675" w:type="dxa"/>
          </w:tcPr>
          <w:p w14:paraId="1E518B9E" w14:textId="77777777" w:rsidR="00FE2442" w:rsidRPr="006F3FAA" w:rsidRDefault="008E3F6C"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3-а</w:t>
            </w:r>
          </w:p>
        </w:tc>
        <w:tc>
          <w:tcPr>
            <w:tcW w:w="2410" w:type="dxa"/>
          </w:tcPr>
          <w:p w14:paraId="3965F0CF" w14:textId="77777777" w:rsidR="00FE2442" w:rsidRDefault="008E3F6C"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Гусейнова С.О.</w:t>
            </w:r>
          </w:p>
        </w:tc>
        <w:tc>
          <w:tcPr>
            <w:tcW w:w="909" w:type="dxa"/>
          </w:tcPr>
          <w:p w14:paraId="16D408D2" w14:textId="77777777" w:rsidR="00FE2442" w:rsidRPr="006F3FAA" w:rsidRDefault="00FE2442"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E3F6C">
              <w:rPr>
                <w:rFonts w:ascii="Times New Roman" w:eastAsia="Times New Roman" w:hAnsi="Times New Roman" w:cs="Times New Roman"/>
                <w:color w:val="000000"/>
                <w:sz w:val="28"/>
                <w:szCs w:val="28"/>
              </w:rPr>
              <w:t>5</w:t>
            </w:r>
          </w:p>
        </w:tc>
        <w:tc>
          <w:tcPr>
            <w:tcW w:w="509" w:type="dxa"/>
            <w:tcBorders>
              <w:right w:val="single" w:sz="4" w:space="0" w:color="auto"/>
            </w:tcBorders>
          </w:tcPr>
          <w:p w14:paraId="5F632F09" w14:textId="77777777" w:rsidR="00FE2442" w:rsidRPr="006F3FAA" w:rsidRDefault="00FE2442"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67" w:type="dxa"/>
            <w:tcBorders>
              <w:left w:val="single" w:sz="4" w:space="0" w:color="auto"/>
              <w:right w:val="single" w:sz="4" w:space="0" w:color="auto"/>
            </w:tcBorders>
          </w:tcPr>
          <w:p w14:paraId="7B1068CC" w14:textId="77777777" w:rsidR="00FE2442" w:rsidRPr="006F3FAA" w:rsidRDefault="008E3F6C"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67" w:type="dxa"/>
            <w:tcBorders>
              <w:left w:val="single" w:sz="4" w:space="0" w:color="auto"/>
              <w:right w:val="single" w:sz="4" w:space="0" w:color="auto"/>
            </w:tcBorders>
          </w:tcPr>
          <w:p w14:paraId="3F9155F7" w14:textId="77777777" w:rsidR="00FE2442" w:rsidRPr="006F3FAA" w:rsidRDefault="00FE2442"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567" w:type="dxa"/>
            <w:tcBorders>
              <w:left w:val="single" w:sz="4" w:space="0" w:color="auto"/>
            </w:tcBorders>
          </w:tcPr>
          <w:p w14:paraId="459BC84F" w14:textId="77777777" w:rsidR="00FE2442" w:rsidRPr="006F3FAA" w:rsidRDefault="00FE2442"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230" w:type="dxa"/>
            <w:tcBorders>
              <w:right w:val="single" w:sz="4" w:space="0" w:color="auto"/>
            </w:tcBorders>
          </w:tcPr>
          <w:p w14:paraId="046067E7" w14:textId="77777777" w:rsidR="00FE2442" w:rsidRPr="006F3FAA" w:rsidRDefault="00FE2442"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w:t>
            </w:r>
          </w:p>
        </w:tc>
        <w:tc>
          <w:tcPr>
            <w:tcW w:w="1560" w:type="dxa"/>
            <w:tcBorders>
              <w:left w:val="single" w:sz="4" w:space="0" w:color="auto"/>
            </w:tcBorders>
          </w:tcPr>
          <w:p w14:paraId="017EBD4C" w14:textId="77777777" w:rsidR="00FE2442" w:rsidRPr="006F3FAA" w:rsidRDefault="00FE2442"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1037" w:type="dxa"/>
          </w:tcPr>
          <w:p w14:paraId="7630BECF" w14:textId="77777777" w:rsidR="00FE2442" w:rsidRPr="006F3FAA" w:rsidRDefault="00FE2442"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r>
      <w:tr w:rsidR="00FE2442" w:rsidRPr="006F3FAA" w14:paraId="688B3E1D" w14:textId="77777777" w:rsidTr="00E620D9">
        <w:tc>
          <w:tcPr>
            <w:tcW w:w="675" w:type="dxa"/>
          </w:tcPr>
          <w:p w14:paraId="0BA89FA0" w14:textId="77777777" w:rsidR="00FE2442" w:rsidRPr="006F3FAA" w:rsidRDefault="00FE2442" w:rsidP="00E620D9">
            <w:pPr>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3</w:t>
            </w:r>
            <w:r w:rsidR="008E3F6C">
              <w:rPr>
                <w:rFonts w:ascii="Times New Roman" w:eastAsia="Times New Roman" w:hAnsi="Times New Roman" w:cs="Times New Roman"/>
                <w:color w:val="000000"/>
                <w:sz w:val="28"/>
                <w:szCs w:val="28"/>
              </w:rPr>
              <w:t>-б</w:t>
            </w:r>
          </w:p>
        </w:tc>
        <w:tc>
          <w:tcPr>
            <w:tcW w:w="2410" w:type="dxa"/>
          </w:tcPr>
          <w:p w14:paraId="5F006489" w14:textId="77777777" w:rsidR="00FE2442" w:rsidRPr="006F3FAA" w:rsidRDefault="008E3F6C"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Исакова Х.Ш.</w:t>
            </w:r>
          </w:p>
        </w:tc>
        <w:tc>
          <w:tcPr>
            <w:tcW w:w="909" w:type="dxa"/>
          </w:tcPr>
          <w:p w14:paraId="2D1DCA71" w14:textId="77777777" w:rsidR="00FE2442" w:rsidRPr="006F3FAA" w:rsidRDefault="00FE2442"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8E3F6C">
              <w:rPr>
                <w:rFonts w:ascii="Times New Roman" w:eastAsia="Times New Roman" w:hAnsi="Times New Roman" w:cs="Times New Roman"/>
                <w:color w:val="000000"/>
                <w:sz w:val="28"/>
                <w:szCs w:val="28"/>
              </w:rPr>
              <w:t>1</w:t>
            </w:r>
          </w:p>
        </w:tc>
        <w:tc>
          <w:tcPr>
            <w:tcW w:w="509" w:type="dxa"/>
            <w:tcBorders>
              <w:right w:val="single" w:sz="4" w:space="0" w:color="auto"/>
            </w:tcBorders>
          </w:tcPr>
          <w:p w14:paraId="6AEC0F64" w14:textId="77777777" w:rsidR="00FE2442" w:rsidRPr="006F3FAA" w:rsidRDefault="008E3F6C"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67" w:type="dxa"/>
            <w:tcBorders>
              <w:left w:val="single" w:sz="4" w:space="0" w:color="auto"/>
              <w:right w:val="single" w:sz="4" w:space="0" w:color="auto"/>
            </w:tcBorders>
          </w:tcPr>
          <w:p w14:paraId="7D174DF6" w14:textId="77777777" w:rsidR="00FE2442" w:rsidRPr="006F3FAA" w:rsidRDefault="008E3F6C"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567" w:type="dxa"/>
            <w:tcBorders>
              <w:left w:val="single" w:sz="4" w:space="0" w:color="auto"/>
              <w:right w:val="single" w:sz="4" w:space="0" w:color="auto"/>
            </w:tcBorders>
          </w:tcPr>
          <w:p w14:paraId="0216C018" w14:textId="77777777" w:rsidR="00FE2442" w:rsidRPr="006F3FAA" w:rsidRDefault="00FE2442" w:rsidP="00E620D9">
            <w:pPr>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6</w:t>
            </w:r>
          </w:p>
        </w:tc>
        <w:tc>
          <w:tcPr>
            <w:tcW w:w="567" w:type="dxa"/>
            <w:tcBorders>
              <w:left w:val="single" w:sz="4" w:space="0" w:color="auto"/>
            </w:tcBorders>
          </w:tcPr>
          <w:p w14:paraId="3DD41796" w14:textId="77777777" w:rsidR="00FE2442" w:rsidRPr="006F3FAA" w:rsidRDefault="008E3F6C"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230" w:type="dxa"/>
            <w:tcBorders>
              <w:right w:val="single" w:sz="4" w:space="0" w:color="auto"/>
            </w:tcBorders>
          </w:tcPr>
          <w:p w14:paraId="0C99982F" w14:textId="77777777" w:rsidR="00FE2442" w:rsidRPr="006F3FAA" w:rsidRDefault="008E3F6C"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w:t>
            </w:r>
          </w:p>
        </w:tc>
        <w:tc>
          <w:tcPr>
            <w:tcW w:w="1560" w:type="dxa"/>
            <w:tcBorders>
              <w:left w:val="single" w:sz="4" w:space="0" w:color="auto"/>
            </w:tcBorders>
          </w:tcPr>
          <w:p w14:paraId="7B700083" w14:textId="77777777" w:rsidR="00FE2442" w:rsidRPr="006F3FAA" w:rsidRDefault="008E3F6C"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p>
        </w:tc>
        <w:tc>
          <w:tcPr>
            <w:tcW w:w="1037" w:type="dxa"/>
          </w:tcPr>
          <w:p w14:paraId="12D09FB2" w14:textId="77777777" w:rsidR="00FE2442" w:rsidRPr="006F3FAA" w:rsidRDefault="008E3F6C" w:rsidP="00E620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r>
      <w:tr w:rsidR="00FE2442" w:rsidRPr="006F3FAA" w14:paraId="1B9CADC6" w14:textId="77777777" w:rsidTr="00E620D9">
        <w:tc>
          <w:tcPr>
            <w:tcW w:w="675" w:type="dxa"/>
          </w:tcPr>
          <w:p w14:paraId="40DABF31" w14:textId="77777777" w:rsidR="00FE2442" w:rsidRPr="006F3FAA" w:rsidRDefault="00FE2442" w:rsidP="00E620D9">
            <w:pPr>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4</w:t>
            </w:r>
          </w:p>
        </w:tc>
        <w:tc>
          <w:tcPr>
            <w:tcW w:w="2410" w:type="dxa"/>
          </w:tcPr>
          <w:p w14:paraId="22E5A0C8" w14:textId="77777777" w:rsidR="00FE2442" w:rsidRPr="006F3FAA" w:rsidRDefault="008E3F6C" w:rsidP="00E620D9">
            <w:pP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Айгунова</w:t>
            </w:r>
            <w:proofErr w:type="spellEnd"/>
            <w:r>
              <w:rPr>
                <w:rFonts w:ascii="Times New Roman" w:eastAsia="Times New Roman" w:hAnsi="Times New Roman" w:cs="Times New Roman"/>
                <w:color w:val="000000"/>
                <w:sz w:val="28"/>
                <w:szCs w:val="28"/>
              </w:rPr>
              <w:t xml:space="preserve"> А.Н.</w:t>
            </w:r>
          </w:p>
        </w:tc>
        <w:tc>
          <w:tcPr>
            <w:tcW w:w="909" w:type="dxa"/>
          </w:tcPr>
          <w:p w14:paraId="5E55D44C" w14:textId="77777777" w:rsidR="00FE2442" w:rsidRPr="006E749A" w:rsidRDefault="008E3F6C" w:rsidP="00E620D9">
            <w:pPr>
              <w:rPr>
                <w:rFonts w:ascii="Times New Roman" w:hAnsi="Times New Roman" w:cs="Times New Roman"/>
                <w:sz w:val="28"/>
                <w:szCs w:val="28"/>
              </w:rPr>
            </w:pPr>
            <w:r>
              <w:rPr>
                <w:rFonts w:ascii="Times New Roman" w:hAnsi="Times New Roman" w:cs="Times New Roman"/>
                <w:sz w:val="28"/>
                <w:szCs w:val="28"/>
              </w:rPr>
              <w:t>16</w:t>
            </w:r>
          </w:p>
        </w:tc>
        <w:tc>
          <w:tcPr>
            <w:tcW w:w="509" w:type="dxa"/>
            <w:tcBorders>
              <w:right w:val="single" w:sz="4" w:space="0" w:color="auto"/>
            </w:tcBorders>
          </w:tcPr>
          <w:p w14:paraId="1DBE57EE" w14:textId="77777777" w:rsidR="00FE2442" w:rsidRPr="006E749A" w:rsidRDefault="008E3F6C" w:rsidP="00E620D9">
            <w:pPr>
              <w:rPr>
                <w:rFonts w:ascii="Times New Roman" w:hAnsi="Times New Roman" w:cs="Times New Roman"/>
                <w:sz w:val="28"/>
                <w:szCs w:val="28"/>
              </w:rPr>
            </w:pPr>
            <w:r>
              <w:rPr>
                <w:rFonts w:ascii="Times New Roman" w:hAnsi="Times New Roman" w:cs="Times New Roman"/>
                <w:sz w:val="28"/>
                <w:szCs w:val="28"/>
              </w:rPr>
              <w:t>4</w:t>
            </w:r>
          </w:p>
        </w:tc>
        <w:tc>
          <w:tcPr>
            <w:tcW w:w="567" w:type="dxa"/>
            <w:tcBorders>
              <w:left w:val="single" w:sz="4" w:space="0" w:color="auto"/>
              <w:right w:val="single" w:sz="4" w:space="0" w:color="auto"/>
            </w:tcBorders>
          </w:tcPr>
          <w:p w14:paraId="2A4003A7" w14:textId="77777777" w:rsidR="00FE2442" w:rsidRPr="006E749A" w:rsidRDefault="00FE2442" w:rsidP="00E620D9">
            <w:pPr>
              <w:rPr>
                <w:rFonts w:ascii="Times New Roman" w:hAnsi="Times New Roman" w:cs="Times New Roman"/>
                <w:sz w:val="28"/>
                <w:szCs w:val="28"/>
              </w:rPr>
            </w:pPr>
            <w:r>
              <w:rPr>
                <w:rFonts w:ascii="Times New Roman" w:hAnsi="Times New Roman" w:cs="Times New Roman"/>
                <w:sz w:val="28"/>
                <w:szCs w:val="28"/>
              </w:rPr>
              <w:t>4</w:t>
            </w:r>
          </w:p>
        </w:tc>
        <w:tc>
          <w:tcPr>
            <w:tcW w:w="567" w:type="dxa"/>
            <w:tcBorders>
              <w:left w:val="single" w:sz="4" w:space="0" w:color="auto"/>
              <w:right w:val="single" w:sz="4" w:space="0" w:color="auto"/>
            </w:tcBorders>
          </w:tcPr>
          <w:p w14:paraId="74D8EE5D" w14:textId="77777777" w:rsidR="00FE2442" w:rsidRPr="006E749A" w:rsidRDefault="008E3F6C" w:rsidP="00E620D9">
            <w:pPr>
              <w:rPr>
                <w:rFonts w:ascii="Times New Roman" w:hAnsi="Times New Roman" w:cs="Times New Roman"/>
                <w:sz w:val="28"/>
                <w:szCs w:val="28"/>
              </w:rPr>
            </w:pPr>
            <w:r>
              <w:rPr>
                <w:rFonts w:ascii="Times New Roman" w:hAnsi="Times New Roman" w:cs="Times New Roman"/>
                <w:sz w:val="28"/>
                <w:szCs w:val="28"/>
              </w:rPr>
              <w:t>8</w:t>
            </w:r>
          </w:p>
        </w:tc>
        <w:tc>
          <w:tcPr>
            <w:tcW w:w="567" w:type="dxa"/>
            <w:tcBorders>
              <w:left w:val="single" w:sz="4" w:space="0" w:color="auto"/>
            </w:tcBorders>
          </w:tcPr>
          <w:p w14:paraId="413D57AD" w14:textId="77777777" w:rsidR="00FE2442" w:rsidRPr="006E749A" w:rsidRDefault="00FE2442" w:rsidP="00E620D9">
            <w:pPr>
              <w:rPr>
                <w:rFonts w:ascii="Times New Roman" w:hAnsi="Times New Roman" w:cs="Times New Roman"/>
                <w:sz w:val="28"/>
                <w:szCs w:val="28"/>
              </w:rPr>
            </w:pPr>
            <w:r>
              <w:rPr>
                <w:rFonts w:ascii="Times New Roman" w:hAnsi="Times New Roman" w:cs="Times New Roman"/>
                <w:sz w:val="28"/>
                <w:szCs w:val="28"/>
              </w:rPr>
              <w:t>0</w:t>
            </w:r>
          </w:p>
        </w:tc>
        <w:tc>
          <w:tcPr>
            <w:tcW w:w="1230" w:type="dxa"/>
            <w:tcBorders>
              <w:right w:val="single" w:sz="4" w:space="0" w:color="auto"/>
            </w:tcBorders>
          </w:tcPr>
          <w:p w14:paraId="69596548" w14:textId="77777777" w:rsidR="00FE2442" w:rsidRPr="006E749A" w:rsidRDefault="00FE2442" w:rsidP="00E620D9">
            <w:pPr>
              <w:rPr>
                <w:rFonts w:ascii="Times New Roman" w:hAnsi="Times New Roman" w:cs="Times New Roman"/>
                <w:sz w:val="28"/>
                <w:szCs w:val="28"/>
              </w:rPr>
            </w:pPr>
            <w:r>
              <w:rPr>
                <w:rFonts w:ascii="Times New Roman" w:hAnsi="Times New Roman" w:cs="Times New Roman"/>
                <w:sz w:val="28"/>
                <w:szCs w:val="28"/>
              </w:rPr>
              <w:t>100</w:t>
            </w:r>
          </w:p>
        </w:tc>
        <w:tc>
          <w:tcPr>
            <w:tcW w:w="1560" w:type="dxa"/>
            <w:tcBorders>
              <w:left w:val="single" w:sz="4" w:space="0" w:color="auto"/>
            </w:tcBorders>
          </w:tcPr>
          <w:p w14:paraId="258F6867" w14:textId="77777777" w:rsidR="00FE2442" w:rsidRPr="006E749A" w:rsidRDefault="00FE2442" w:rsidP="00E620D9">
            <w:pPr>
              <w:rPr>
                <w:rFonts w:ascii="Times New Roman" w:hAnsi="Times New Roman" w:cs="Times New Roman"/>
                <w:sz w:val="28"/>
                <w:szCs w:val="28"/>
              </w:rPr>
            </w:pPr>
            <w:r>
              <w:rPr>
                <w:rFonts w:ascii="Times New Roman" w:hAnsi="Times New Roman" w:cs="Times New Roman"/>
                <w:sz w:val="28"/>
                <w:szCs w:val="28"/>
              </w:rPr>
              <w:t>54</w:t>
            </w:r>
          </w:p>
        </w:tc>
        <w:tc>
          <w:tcPr>
            <w:tcW w:w="1037" w:type="dxa"/>
          </w:tcPr>
          <w:p w14:paraId="09A50AD1" w14:textId="77777777" w:rsidR="00FE2442" w:rsidRPr="006E749A" w:rsidRDefault="00FE2442" w:rsidP="00E620D9">
            <w:pPr>
              <w:rPr>
                <w:rFonts w:ascii="Times New Roman" w:hAnsi="Times New Roman" w:cs="Times New Roman"/>
                <w:sz w:val="28"/>
                <w:szCs w:val="28"/>
              </w:rPr>
            </w:pPr>
            <w:r>
              <w:rPr>
                <w:rFonts w:ascii="Times New Roman" w:hAnsi="Times New Roman" w:cs="Times New Roman"/>
                <w:sz w:val="28"/>
                <w:szCs w:val="28"/>
              </w:rPr>
              <w:t>3.9</w:t>
            </w:r>
          </w:p>
        </w:tc>
      </w:tr>
    </w:tbl>
    <w:p w14:paraId="64C34118" w14:textId="77777777" w:rsidR="00FE2442" w:rsidRPr="006F3FAA" w:rsidRDefault="00FE2442" w:rsidP="00FE2442">
      <w:pPr>
        <w:shd w:val="clear" w:color="auto" w:fill="FFFFFF"/>
        <w:spacing w:after="0" w:line="240" w:lineRule="auto"/>
        <w:rPr>
          <w:rFonts w:ascii="Times New Roman" w:eastAsia="Times New Roman" w:hAnsi="Times New Roman" w:cs="Times New Roman"/>
          <w:color w:val="000000"/>
          <w:sz w:val="28"/>
          <w:szCs w:val="28"/>
        </w:rPr>
      </w:pPr>
    </w:p>
    <w:p w14:paraId="31A53074" w14:textId="77777777" w:rsidR="00FE2442" w:rsidRDefault="00FE2442" w:rsidP="00FE2442">
      <w:pPr>
        <w:shd w:val="clear" w:color="auto" w:fill="FFFFFF"/>
        <w:spacing w:after="0" w:line="240" w:lineRule="auto"/>
        <w:rPr>
          <w:rStyle w:val="c5"/>
          <w:rFonts w:ascii="Times New Roman" w:hAnsi="Times New Roman" w:cs="Times New Roman"/>
          <w:color w:val="000000"/>
          <w:sz w:val="28"/>
          <w:szCs w:val="28"/>
          <w:shd w:val="clear" w:color="auto" w:fill="FFFFFF"/>
        </w:rPr>
      </w:pPr>
      <w:r w:rsidRPr="006F3FAA">
        <w:rPr>
          <w:rStyle w:val="c5"/>
          <w:rFonts w:ascii="Times New Roman" w:hAnsi="Times New Roman" w:cs="Times New Roman"/>
          <w:i/>
          <w:iCs/>
          <w:color w:val="000000"/>
          <w:sz w:val="28"/>
          <w:szCs w:val="28"/>
          <w:shd w:val="clear" w:color="auto" w:fill="FFFFFF"/>
        </w:rPr>
        <w:t xml:space="preserve">Рекомендации по окружающему </w:t>
      </w:r>
      <w:proofErr w:type="gramStart"/>
      <w:r w:rsidRPr="006F3FAA">
        <w:rPr>
          <w:rStyle w:val="c5"/>
          <w:rFonts w:ascii="Times New Roman" w:hAnsi="Times New Roman" w:cs="Times New Roman"/>
          <w:i/>
          <w:iCs/>
          <w:color w:val="000000"/>
          <w:sz w:val="28"/>
          <w:szCs w:val="28"/>
          <w:shd w:val="clear" w:color="auto" w:fill="FFFFFF"/>
        </w:rPr>
        <w:t>миру</w:t>
      </w:r>
      <w:r w:rsidRPr="006F3FAA">
        <w:rPr>
          <w:rStyle w:val="c5"/>
          <w:rFonts w:ascii="Times New Roman" w:hAnsi="Times New Roman" w:cs="Times New Roman"/>
          <w:color w:val="000000"/>
          <w:sz w:val="28"/>
          <w:szCs w:val="28"/>
          <w:shd w:val="clear" w:color="auto" w:fill="FFFFFF"/>
        </w:rPr>
        <w:t>:  расширять</w:t>
      </w:r>
      <w:proofErr w:type="gramEnd"/>
      <w:r w:rsidRPr="006F3FAA">
        <w:rPr>
          <w:rStyle w:val="c5"/>
          <w:rFonts w:ascii="Times New Roman" w:hAnsi="Times New Roman" w:cs="Times New Roman"/>
          <w:color w:val="000000"/>
          <w:sz w:val="28"/>
          <w:szCs w:val="28"/>
          <w:shd w:val="clear" w:color="auto" w:fill="FFFFFF"/>
        </w:rPr>
        <w:t>,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 ориентированных знаний о природе, человеке и обществе.</w:t>
      </w:r>
    </w:p>
    <w:p w14:paraId="294099D9" w14:textId="77777777" w:rsidR="00FE2442" w:rsidRPr="008672DC" w:rsidRDefault="00FE2442" w:rsidP="00FE2442">
      <w:pPr>
        <w:pStyle w:val="c6"/>
        <w:shd w:val="clear" w:color="auto" w:fill="FFFFFF"/>
        <w:spacing w:before="0" w:beforeAutospacing="0" w:after="0" w:afterAutospacing="0"/>
        <w:rPr>
          <w:color w:val="000000"/>
          <w:sz w:val="28"/>
          <w:szCs w:val="28"/>
        </w:rPr>
      </w:pPr>
      <w:r w:rsidRPr="008672DC">
        <w:rPr>
          <w:rStyle w:val="c0"/>
          <w:color w:val="000000"/>
          <w:sz w:val="28"/>
          <w:szCs w:val="28"/>
        </w:rPr>
        <w:t>В рамках внутришкольного контроля  были  посещены уроки математики, русского языка,  окружающего  мира в</w:t>
      </w:r>
      <w:r>
        <w:rPr>
          <w:rStyle w:val="c0"/>
          <w:color w:val="000000"/>
          <w:sz w:val="28"/>
          <w:szCs w:val="28"/>
        </w:rPr>
        <w:t xml:space="preserve"> начальных  классах. </w:t>
      </w:r>
      <w:r w:rsidRPr="008672DC">
        <w:rPr>
          <w:rStyle w:val="c0"/>
          <w:color w:val="000000"/>
          <w:sz w:val="28"/>
          <w:szCs w:val="28"/>
        </w:rPr>
        <w:t xml:space="preserve"> Все обучающиеся осваивают требования  ФГОС НОО: знают и используют знаково-символические средства  для решения познавательных задач, учитывают выделенные учителем ориентиры и действия в новом учебном материале  в сотрудничестве  с учителем, оценивают  правильность выполнения действий, проводят оценку и самооценку, учитывают разные мнения и стремятся к координации различных позиций в сотрудничестве.</w:t>
      </w:r>
    </w:p>
    <w:p w14:paraId="2E5AED27" w14:textId="77777777" w:rsidR="00FE2442" w:rsidRPr="00930B7E" w:rsidRDefault="00FE2442" w:rsidP="00FE2442">
      <w:pPr>
        <w:pStyle w:val="c6"/>
        <w:shd w:val="clear" w:color="auto" w:fill="FFFFFF"/>
        <w:spacing w:before="0" w:beforeAutospacing="0" w:after="0" w:afterAutospacing="0"/>
        <w:rPr>
          <w:color w:val="000000"/>
          <w:sz w:val="28"/>
          <w:szCs w:val="28"/>
        </w:rPr>
      </w:pPr>
      <w:r w:rsidRPr="008672DC">
        <w:rPr>
          <w:rStyle w:val="c0"/>
          <w:color w:val="000000"/>
          <w:sz w:val="28"/>
          <w:szCs w:val="28"/>
        </w:rPr>
        <w:lastRenderedPageBreak/>
        <w:t>На посещенных уроках эти обучающиеся  осуществляют поиск необходимой информации  для выполнения учебного задания, планируют свои действия   в соответствии с поставленной задачей. Они любознательны, учатся высказывать и отстаивать свою точку зрения.  Всегда готовят домашнее задание, знают подготовленный материал, воспроизводит его в полном объеме.  </w:t>
      </w:r>
    </w:p>
    <w:p w14:paraId="7148CA68" w14:textId="77777777" w:rsidR="00FE2442" w:rsidRDefault="00FE2442" w:rsidP="00FE2442">
      <w:pPr>
        <w:pStyle w:val="Style2"/>
        <w:widowControl/>
        <w:spacing w:line="240" w:lineRule="auto"/>
        <w:ind w:firstLine="0"/>
        <w:rPr>
          <w:rStyle w:val="FontStyle12"/>
          <w:b w:val="0"/>
          <w:sz w:val="28"/>
        </w:rPr>
      </w:pPr>
      <w:r>
        <w:rPr>
          <w:rStyle w:val="FontStyle12"/>
          <w:b w:val="0"/>
          <w:sz w:val="28"/>
        </w:rPr>
        <w:t xml:space="preserve">  В </w:t>
      </w:r>
      <w:proofErr w:type="gramStart"/>
      <w:r>
        <w:rPr>
          <w:rStyle w:val="FontStyle12"/>
          <w:b w:val="0"/>
          <w:sz w:val="28"/>
        </w:rPr>
        <w:t>школе  создана</w:t>
      </w:r>
      <w:proofErr w:type="gramEnd"/>
      <w:r>
        <w:rPr>
          <w:rStyle w:val="FontStyle12"/>
          <w:b w:val="0"/>
          <w:sz w:val="28"/>
        </w:rPr>
        <w:t xml:space="preserve">  ГКП, где детей дошкольного возраста (5-6 лет) в подготовительной  группе готовят к поступлению в 1 класс. Для работы группы созданы все условия: выделено на первом этаже отдельное большое классное помещение, составлены режим дня и расписание занятий,  имеются образовательная программа и предметно-пространственная развивающая образовательная  среда.  В группе занимаются в этом году 13 детей.</w:t>
      </w:r>
    </w:p>
    <w:p w14:paraId="1089DE70" w14:textId="77777777" w:rsidR="00FE2442" w:rsidRPr="00BF33B5" w:rsidRDefault="00FE2442" w:rsidP="00FE2442">
      <w:pPr>
        <w:pStyle w:val="Style2"/>
        <w:widowControl/>
        <w:spacing w:line="240" w:lineRule="auto"/>
        <w:ind w:firstLine="0"/>
        <w:rPr>
          <w:bCs/>
          <w:sz w:val="28"/>
          <w:szCs w:val="22"/>
        </w:rPr>
      </w:pPr>
      <w:r>
        <w:rPr>
          <w:rStyle w:val="FontStyle12"/>
          <w:b w:val="0"/>
          <w:sz w:val="28"/>
        </w:rPr>
        <w:t xml:space="preserve"> Классное помещение разбито на уголки по разным направлениям:  «Художественно-эстетическое развитие», «Речевое», «Познавательное развитие», «Социально-личностное развитие», «Физическое развитие». </w:t>
      </w:r>
    </w:p>
    <w:p w14:paraId="14271C79" w14:textId="77777777" w:rsidR="00FE2442" w:rsidRPr="008672DC" w:rsidRDefault="00FE2442" w:rsidP="00FE2442">
      <w:pPr>
        <w:spacing w:after="0" w:line="240" w:lineRule="auto"/>
        <w:rPr>
          <w:rFonts w:ascii="Times New Roman" w:hAnsi="Times New Roman" w:cs="Times New Roman"/>
          <w:sz w:val="28"/>
          <w:szCs w:val="28"/>
        </w:rPr>
      </w:pPr>
    </w:p>
    <w:p w14:paraId="3B7C00C2" w14:textId="77777777" w:rsidR="00FE2442" w:rsidRPr="008672DC" w:rsidRDefault="00FE2442" w:rsidP="00FE2442">
      <w:pPr>
        <w:spacing w:after="0" w:line="240" w:lineRule="auto"/>
        <w:ind w:right="57"/>
        <w:jc w:val="both"/>
        <w:rPr>
          <w:rFonts w:ascii="Times New Roman" w:eastAsia="Calibri" w:hAnsi="Times New Roman" w:cs="Times New Roman"/>
          <w:sz w:val="28"/>
          <w:szCs w:val="28"/>
        </w:rPr>
      </w:pPr>
      <w:r w:rsidRPr="008672DC">
        <w:rPr>
          <w:rFonts w:ascii="Times New Roman" w:hAnsi="Times New Roman" w:cs="Times New Roman"/>
          <w:sz w:val="28"/>
          <w:szCs w:val="28"/>
        </w:rPr>
        <w:t xml:space="preserve">        Были п</w:t>
      </w:r>
      <w:r w:rsidRPr="008672DC">
        <w:rPr>
          <w:rFonts w:ascii="Times New Roman" w:eastAsia="Calibri" w:hAnsi="Times New Roman" w:cs="Times New Roman"/>
          <w:sz w:val="28"/>
          <w:szCs w:val="28"/>
        </w:rPr>
        <w:t>роведены  школьные методические объединения (ШМО) по  вопросам проведения олимпиады, по контрольным работам, по проведению пробных ГИА и обсуждение результатов пробных ГИА;</w:t>
      </w:r>
    </w:p>
    <w:p w14:paraId="1F35F22A" w14:textId="77777777" w:rsidR="00FE2442" w:rsidRPr="008672DC" w:rsidRDefault="00FE2442" w:rsidP="00FE2442">
      <w:pPr>
        <w:spacing w:after="0" w:line="240" w:lineRule="auto"/>
        <w:jc w:val="both"/>
        <w:rPr>
          <w:rFonts w:ascii="Times New Roman" w:hAnsi="Times New Roman" w:cs="Times New Roman"/>
          <w:sz w:val="28"/>
          <w:szCs w:val="28"/>
        </w:rPr>
      </w:pPr>
      <w:r w:rsidRPr="008672DC">
        <w:rPr>
          <w:rFonts w:ascii="Times New Roman" w:hAnsi="Times New Roman" w:cs="Times New Roman"/>
          <w:sz w:val="28"/>
          <w:szCs w:val="28"/>
        </w:rPr>
        <w:t xml:space="preserve">       Ежемесячно про</w:t>
      </w:r>
      <w:r>
        <w:rPr>
          <w:rFonts w:ascii="Times New Roman" w:hAnsi="Times New Roman" w:cs="Times New Roman"/>
          <w:sz w:val="28"/>
          <w:szCs w:val="28"/>
        </w:rPr>
        <w:t xml:space="preserve">водились </w:t>
      </w:r>
      <w:r w:rsidRPr="008672DC">
        <w:rPr>
          <w:rFonts w:ascii="Times New Roman" w:hAnsi="Times New Roman" w:cs="Times New Roman"/>
          <w:sz w:val="28"/>
          <w:szCs w:val="28"/>
        </w:rPr>
        <w:t xml:space="preserve"> встречи администрации школы с  родителями выпускников, имеющими по результатам пробных школьных работ по  русскому языку  и математике неудовлетворительные оценки.</w:t>
      </w:r>
    </w:p>
    <w:p w14:paraId="7397E702" w14:textId="77777777" w:rsidR="00FE2442" w:rsidRPr="008672DC" w:rsidRDefault="00FE2442" w:rsidP="00FE2442">
      <w:pPr>
        <w:pStyle w:val="a4"/>
        <w:shd w:val="clear" w:color="auto" w:fill="FFFFFF"/>
        <w:spacing w:before="0" w:beforeAutospacing="0" w:after="0" w:afterAutospacing="0"/>
        <w:ind w:right="57"/>
        <w:jc w:val="both"/>
        <w:rPr>
          <w:sz w:val="28"/>
          <w:szCs w:val="28"/>
        </w:rPr>
      </w:pPr>
      <w:r>
        <w:rPr>
          <w:sz w:val="28"/>
          <w:szCs w:val="28"/>
        </w:rPr>
        <w:t xml:space="preserve">   Учитель регулярно анализировали  ошибки учащихся, вносили </w:t>
      </w:r>
      <w:r w:rsidRPr="008672DC">
        <w:rPr>
          <w:sz w:val="28"/>
          <w:szCs w:val="28"/>
        </w:rPr>
        <w:t>соответствующие корректировки в</w:t>
      </w:r>
      <w:r>
        <w:rPr>
          <w:sz w:val="28"/>
          <w:szCs w:val="28"/>
        </w:rPr>
        <w:t xml:space="preserve"> </w:t>
      </w:r>
      <w:r w:rsidRPr="008672DC">
        <w:rPr>
          <w:sz w:val="28"/>
          <w:szCs w:val="28"/>
        </w:rPr>
        <w:t>индивидуальный план подготовки</w:t>
      </w:r>
      <w:r w:rsidRPr="008672DC">
        <w:rPr>
          <w:b/>
          <w:bCs/>
          <w:sz w:val="28"/>
          <w:szCs w:val="28"/>
        </w:rPr>
        <w:t xml:space="preserve">, </w:t>
      </w:r>
      <w:r>
        <w:rPr>
          <w:sz w:val="28"/>
          <w:szCs w:val="28"/>
        </w:rPr>
        <w:t xml:space="preserve">составлялись </w:t>
      </w:r>
      <w:r w:rsidRPr="008672DC">
        <w:rPr>
          <w:sz w:val="28"/>
          <w:szCs w:val="28"/>
        </w:rPr>
        <w:t xml:space="preserve"> тематические тренажеры, а также тренировочные </w:t>
      </w:r>
      <w:r>
        <w:rPr>
          <w:sz w:val="28"/>
          <w:szCs w:val="28"/>
        </w:rPr>
        <w:t xml:space="preserve">варианты, которые отрабатывались </w:t>
      </w:r>
      <w:r w:rsidRPr="008672DC">
        <w:rPr>
          <w:sz w:val="28"/>
          <w:szCs w:val="28"/>
        </w:rPr>
        <w:t xml:space="preserve"> как на уроках, так и на дополнительных занятиях.</w:t>
      </w:r>
    </w:p>
    <w:p w14:paraId="258628F2" w14:textId="77777777" w:rsidR="00FE2442" w:rsidRDefault="00FE2442" w:rsidP="00FE2442">
      <w:pPr>
        <w:spacing w:after="0" w:line="240" w:lineRule="auto"/>
        <w:ind w:right="57"/>
        <w:jc w:val="both"/>
        <w:rPr>
          <w:rFonts w:ascii="Times New Roman" w:hAnsi="Times New Roman" w:cs="Times New Roman"/>
          <w:sz w:val="28"/>
          <w:szCs w:val="28"/>
        </w:rPr>
      </w:pPr>
      <w:r w:rsidRPr="008672DC">
        <w:rPr>
          <w:rFonts w:ascii="Times New Roman" w:hAnsi="Times New Roman" w:cs="Times New Roman"/>
          <w:sz w:val="28"/>
          <w:szCs w:val="28"/>
        </w:rPr>
        <w:t>Адм</w:t>
      </w:r>
      <w:r>
        <w:rPr>
          <w:rFonts w:ascii="Times New Roman" w:hAnsi="Times New Roman" w:cs="Times New Roman"/>
          <w:sz w:val="28"/>
          <w:szCs w:val="28"/>
        </w:rPr>
        <w:t xml:space="preserve">инистрацией школы </w:t>
      </w:r>
      <w:proofErr w:type="gramStart"/>
      <w:r>
        <w:rPr>
          <w:rFonts w:ascii="Times New Roman" w:hAnsi="Times New Roman" w:cs="Times New Roman"/>
          <w:sz w:val="28"/>
          <w:szCs w:val="28"/>
        </w:rPr>
        <w:t xml:space="preserve">осуществлялся </w:t>
      </w:r>
      <w:r w:rsidRPr="008672DC">
        <w:rPr>
          <w:rFonts w:ascii="Times New Roman" w:hAnsi="Times New Roman" w:cs="Times New Roman"/>
          <w:sz w:val="28"/>
          <w:szCs w:val="28"/>
        </w:rPr>
        <w:t xml:space="preserve"> контроль</w:t>
      </w:r>
      <w:proofErr w:type="gramEnd"/>
      <w:r w:rsidRPr="008672DC">
        <w:rPr>
          <w:rFonts w:ascii="Times New Roman" w:hAnsi="Times New Roman" w:cs="Times New Roman"/>
          <w:sz w:val="28"/>
          <w:szCs w:val="28"/>
        </w:rPr>
        <w:t xml:space="preserve"> за своевременным прохождением программы учебных предметов, за деятельностью учителей, классных руководителей при подготовке к ЕГЭ и ОГЭ, за организацией проведения консультаций по предметам.</w:t>
      </w:r>
    </w:p>
    <w:p w14:paraId="26DD9113" w14:textId="77777777" w:rsidR="00FE2442" w:rsidRDefault="00FE2442" w:rsidP="00FE2442">
      <w:proofErr w:type="gramStart"/>
      <w:r>
        <w:t>Результаты  ГИА</w:t>
      </w:r>
      <w:proofErr w:type="gramEnd"/>
      <w:r>
        <w:t xml:space="preserve"> – 2023уч.год,  ОГЭ</w:t>
      </w:r>
    </w:p>
    <w:tbl>
      <w:tblPr>
        <w:tblStyle w:val="a5"/>
        <w:tblW w:w="0" w:type="auto"/>
        <w:tblLook w:val="04A0" w:firstRow="1" w:lastRow="0" w:firstColumn="1" w:lastColumn="0" w:noHBand="0" w:noVBand="1"/>
      </w:tblPr>
      <w:tblGrid>
        <w:gridCol w:w="509"/>
        <w:gridCol w:w="2503"/>
        <w:gridCol w:w="1515"/>
        <w:gridCol w:w="1786"/>
        <w:gridCol w:w="1553"/>
        <w:gridCol w:w="1479"/>
      </w:tblGrid>
      <w:tr w:rsidR="00FE2442" w14:paraId="4CDEE676" w14:textId="77777777" w:rsidTr="00E620D9">
        <w:tc>
          <w:tcPr>
            <w:tcW w:w="517" w:type="dxa"/>
          </w:tcPr>
          <w:p w14:paraId="1D13527B" w14:textId="77777777" w:rsidR="00FE2442" w:rsidRDefault="00FE2442" w:rsidP="00E620D9">
            <w:r>
              <w:t>№</w:t>
            </w:r>
          </w:p>
        </w:tc>
        <w:tc>
          <w:tcPr>
            <w:tcW w:w="2560" w:type="dxa"/>
          </w:tcPr>
          <w:p w14:paraId="09500497" w14:textId="77777777" w:rsidR="00FE2442" w:rsidRDefault="00FE2442" w:rsidP="00E620D9">
            <w:pPr>
              <w:tabs>
                <w:tab w:val="left" w:pos="1050"/>
              </w:tabs>
            </w:pPr>
            <w:proofErr w:type="gramStart"/>
            <w:r>
              <w:t>Ф,И.О.</w:t>
            </w:r>
            <w:proofErr w:type="gramEnd"/>
            <w:r>
              <w:tab/>
            </w:r>
          </w:p>
        </w:tc>
        <w:tc>
          <w:tcPr>
            <w:tcW w:w="1569" w:type="dxa"/>
          </w:tcPr>
          <w:p w14:paraId="5DCCC868" w14:textId="77777777" w:rsidR="00FE2442" w:rsidRDefault="00FE2442" w:rsidP="00E620D9">
            <w:r>
              <w:t xml:space="preserve">Биология </w:t>
            </w:r>
          </w:p>
        </w:tc>
        <w:tc>
          <w:tcPr>
            <w:tcW w:w="1786" w:type="dxa"/>
          </w:tcPr>
          <w:p w14:paraId="1431166D" w14:textId="77777777" w:rsidR="00FE2442" w:rsidRDefault="00FE2442" w:rsidP="00E620D9">
            <w:r>
              <w:t>обществознание</w:t>
            </w:r>
          </w:p>
        </w:tc>
        <w:tc>
          <w:tcPr>
            <w:tcW w:w="1581" w:type="dxa"/>
          </w:tcPr>
          <w:p w14:paraId="3A360281" w14:textId="77777777" w:rsidR="00FE2442" w:rsidRDefault="00FE2442" w:rsidP="00E620D9">
            <w:r>
              <w:t>математика</w:t>
            </w:r>
          </w:p>
        </w:tc>
        <w:tc>
          <w:tcPr>
            <w:tcW w:w="1558" w:type="dxa"/>
          </w:tcPr>
          <w:p w14:paraId="450ADD77" w14:textId="77777777" w:rsidR="00FE2442" w:rsidRDefault="00FE2442" w:rsidP="00E620D9">
            <w:proofErr w:type="spellStart"/>
            <w:r>
              <w:t>Русс.яз</w:t>
            </w:r>
            <w:proofErr w:type="spellEnd"/>
          </w:p>
        </w:tc>
      </w:tr>
      <w:tr w:rsidR="00FE2442" w14:paraId="38D55476" w14:textId="77777777" w:rsidTr="00E620D9">
        <w:tc>
          <w:tcPr>
            <w:tcW w:w="517" w:type="dxa"/>
          </w:tcPr>
          <w:p w14:paraId="1E3C1A9B" w14:textId="77777777" w:rsidR="00FE2442" w:rsidRDefault="0097116D" w:rsidP="00E620D9">
            <w:r>
              <w:t>1</w:t>
            </w:r>
          </w:p>
        </w:tc>
        <w:tc>
          <w:tcPr>
            <w:tcW w:w="2560" w:type="dxa"/>
            <w:vAlign w:val="center"/>
          </w:tcPr>
          <w:p w14:paraId="02D568B4" w14:textId="77777777" w:rsidR="00FE2442" w:rsidRPr="00AB1354" w:rsidRDefault="0097116D" w:rsidP="00E620D9">
            <w:pPr>
              <w:rPr>
                <w:bCs/>
                <w:color w:val="000000"/>
                <w:sz w:val="28"/>
                <w:szCs w:val="28"/>
              </w:rPr>
            </w:pPr>
            <w:r>
              <w:rPr>
                <w:bCs/>
                <w:color w:val="000000"/>
                <w:sz w:val="28"/>
                <w:szCs w:val="28"/>
              </w:rPr>
              <w:t>Айдамирова А.С.</w:t>
            </w:r>
          </w:p>
        </w:tc>
        <w:tc>
          <w:tcPr>
            <w:tcW w:w="1569" w:type="dxa"/>
          </w:tcPr>
          <w:p w14:paraId="501E844D" w14:textId="77777777" w:rsidR="00FE2442" w:rsidRDefault="00FE2442" w:rsidP="00840B7B">
            <w:pPr>
              <w:jc w:val="center"/>
            </w:pPr>
            <w:r>
              <w:t>3</w:t>
            </w:r>
          </w:p>
        </w:tc>
        <w:tc>
          <w:tcPr>
            <w:tcW w:w="1786" w:type="dxa"/>
          </w:tcPr>
          <w:p w14:paraId="3DC65FAF" w14:textId="13AC11A9" w:rsidR="00FE2442" w:rsidRDefault="00A45F05" w:rsidP="00840B7B">
            <w:pPr>
              <w:jc w:val="center"/>
            </w:pPr>
            <w:r>
              <w:t>4</w:t>
            </w:r>
          </w:p>
        </w:tc>
        <w:tc>
          <w:tcPr>
            <w:tcW w:w="1581" w:type="dxa"/>
          </w:tcPr>
          <w:p w14:paraId="7E5181A8" w14:textId="11A9B7CC" w:rsidR="00FE2442" w:rsidRDefault="00840B7B" w:rsidP="00840B7B">
            <w:pPr>
              <w:jc w:val="center"/>
            </w:pPr>
            <w:r>
              <w:t>3</w:t>
            </w:r>
          </w:p>
        </w:tc>
        <w:tc>
          <w:tcPr>
            <w:tcW w:w="1558" w:type="dxa"/>
          </w:tcPr>
          <w:p w14:paraId="17E7F601" w14:textId="6B09E4BA" w:rsidR="00FE2442" w:rsidRDefault="00A45F05" w:rsidP="00840B7B">
            <w:pPr>
              <w:jc w:val="center"/>
            </w:pPr>
            <w:r>
              <w:t>5</w:t>
            </w:r>
          </w:p>
        </w:tc>
      </w:tr>
      <w:tr w:rsidR="00FE2442" w14:paraId="322DFB0A" w14:textId="77777777" w:rsidTr="00E620D9">
        <w:tc>
          <w:tcPr>
            <w:tcW w:w="517" w:type="dxa"/>
          </w:tcPr>
          <w:p w14:paraId="6B16135F" w14:textId="77777777" w:rsidR="00FE2442" w:rsidRDefault="0097116D" w:rsidP="00E620D9">
            <w:r>
              <w:t>2</w:t>
            </w:r>
          </w:p>
        </w:tc>
        <w:tc>
          <w:tcPr>
            <w:tcW w:w="2560" w:type="dxa"/>
            <w:vAlign w:val="center"/>
          </w:tcPr>
          <w:p w14:paraId="48F221EA" w14:textId="77777777" w:rsidR="00FE2442" w:rsidRPr="00AB1354" w:rsidRDefault="0097116D" w:rsidP="00E620D9">
            <w:pPr>
              <w:rPr>
                <w:bCs/>
                <w:color w:val="000000"/>
                <w:sz w:val="28"/>
                <w:szCs w:val="28"/>
              </w:rPr>
            </w:pPr>
            <w:r>
              <w:rPr>
                <w:bCs/>
                <w:color w:val="000000"/>
                <w:sz w:val="28"/>
                <w:szCs w:val="28"/>
              </w:rPr>
              <w:t>Алиев Амирхан</w:t>
            </w:r>
          </w:p>
        </w:tc>
        <w:tc>
          <w:tcPr>
            <w:tcW w:w="1569" w:type="dxa"/>
          </w:tcPr>
          <w:p w14:paraId="0C0BF856" w14:textId="77777777" w:rsidR="00FE2442" w:rsidRDefault="0097116D" w:rsidP="00840B7B">
            <w:pPr>
              <w:jc w:val="center"/>
            </w:pPr>
            <w:r>
              <w:t>4</w:t>
            </w:r>
          </w:p>
        </w:tc>
        <w:tc>
          <w:tcPr>
            <w:tcW w:w="1786" w:type="dxa"/>
          </w:tcPr>
          <w:p w14:paraId="4242A50D" w14:textId="4B2E3119" w:rsidR="00FE2442" w:rsidRDefault="00A45F05" w:rsidP="00840B7B">
            <w:pPr>
              <w:jc w:val="center"/>
            </w:pPr>
            <w:r>
              <w:t>4</w:t>
            </w:r>
          </w:p>
        </w:tc>
        <w:tc>
          <w:tcPr>
            <w:tcW w:w="1581" w:type="dxa"/>
          </w:tcPr>
          <w:p w14:paraId="11C2CB34" w14:textId="36FCB978" w:rsidR="00FE2442" w:rsidRDefault="00840B7B" w:rsidP="00840B7B">
            <w:pPr>
              <w:jc w:val="center"/>
            </w:pPr>
            <w:r>
              <w:t>5</w:t>
            </w:r>
          </w:p>
        </w:tc>
        <w:tc>
          <w:tcPr>
            <w:tcW w:w="1558" w:type="dxa"/>
          </w:tcPr>
          <w:p w14:paraId="78FA3772" w14:textId="190C9B3C" w:rsidR="00FE2442" w:rsidRDefault="00A45F05" w:rsidP="00840B7B">
            <w:pPr>
              <w:jc w:val="center"/>
            </w:pPr>
            <w:r>
              <w:t>5</w:t>
            </w:r>
          </w:p>
        </w:tc>
      </w:tr>
      <w:tr w:rsidR="00FE2442" w14:paraId="554A82AB" w14:textId="77777777" w:rsidTr="00E620D9">
        <w:tc>
          <w:tcPr>
            <w:tcW w:w="517" w:type="dxa"/>
          </w:tcPr>
          <w:p w14:paraId="29047465" w14:textId="77777777" w:rsidR="00FE2442" w:rsidRDefault="0097116D" w:rsidP="00E620D9">
            <w:r>
              <w:t>3</w:t>
            </w:r>
          </w:p>
        </w:tc>
        <w:tc>
          <w:tcPr>
            <w:tcW w:w="2560" w:type="dxa"/>
            <w:vAlign w:val="center"/>
          </w:tcPr>
          <w:p w14:paraId="2AF1FE4A" w14:textId="77777777" w:rsidR="00FE2442" w:rsidRPr="00AB1354" w:rsidRDefault="0097116D" w:rsidP="00E620D9">
            <w:pPr>
              <w:rPr>
                <w:bCs/>
                <w:color w:val="000000"/>
                <w:sz w:val="28"/>
                <w:szCs w:val="28"/>
              </w:rPr>
            </w:pPr>
            <w:proofErr w:type="spellStart"/>
            <w:r>
              <w:rPr>
                <w:bCs/>
                <w:color w:val="000000"/>
                <w:sz w:val="28"/>
                <w:szCs w:val="28"/>
              </w:rPr>
              <w:t>Алункачев</w:t>
            </w:r>
            <w:proofErr w:type="spellEnd"/>
            <w:r>
              <w:rPr>
                <w:bCs/>
                <w:color w:val="000000"/>
                <w:sz w:val="28"/>
                <w:szCs w:val="28"/>
              </w:rPr>
              <w:t xml:space="preserve"> Марат</w:t>
            </w:r>
          </w:p>
        </w:tc>
        <w:tc>
          <w:tcPr>
            <w:tcW w:w="1569" w:type="dxa"/>
          </w:tcPr>
          <w:p w14:paraId="20B52E2F" w14:textId="77777777" w:rsidR="00FE2442" w:rsidRDefault="00FE2442" w:rsidP="00840B7B">
            <w:pPr>
              <w:jc w:val="center"/>
            </w:pPr>
            <w:r>
              <w:t>3</w:t>
            </w:r>
          </w:p>
        </w:tc>
        <w:tc>
          <w:tcPr>
            <w:tcW w:w="1786" w:type="dxa"/>
          </w:tcPr>
          <w:p w14:paraId="61B9779F" w14:textId="461E6878" w:rsidR="00FE2442" w:rsidRDefault="00A45F05" w:rsidP="00840B7B">
            <w:pPr>
              <w:jc w:val="center"/>
            </w:pPr>
            <w:r>
              <w:t>3</w:t>
            </w:r>
          </w:p>
        </w:tc>
        <w:tc>
          <w:tcPr>
            <w:tcW w:w="1581" w:type="dxa"/>
          </w:tcPr>
          <w:p w14:paraId="232EF198" w14:textId="1863F874" w:rsidR="00FE2442" w:rsidRDefault="00840B7B" w:rsidP="00840B7B">
            <w:pPr>
              <w:jc w:val="center"/>
            </w:pPr>
            <w:r>
              <w:t>4</w:t>
            </w:r>
          </w:p>
        </w:tc>
        <w:tc>
          <w:tcPr>
            <w:tcW w:w="1558" w:type="dxa"/>
          </w:tcPr>
          <w:p w14:paraId="5AF71E19" w14:textId="784F6618" w:rsidR="00FE2442" w:rsidRDefault="00A45F05" w:rsidP="00840B7B">
            <w:pPr>
              <w:jc w:val="center"/>
            </w:pPr>
            <w:r>
              <w:t>5</w:t>
            </w:r>
          </w:p>
        </w:tc>
      </w:tr>
      <w:tr w:rsidR="00FE2442" w14:paraId="414730EC" w14:textId="77777777" w:rsidTr="00E620D9">
        <w:tc>
          <w:tcPr>
            <w:tcW w:w="517" w:type="dxa"/>
          </w:tcPr>
          <w:p w14:paraId="2683AEF1" w14:textId="77777777" w:rsidR="00FE2442" w:rsidRDefault="0097116D" w:rsidP="00E620D9">
            <w:r>
              <w:t>4</w:t>
            </w:r>
          </w:p>
        </w:tc>
        <w:tc>
          <w:tcPr>
            <w:tcW w:w="2560" w:type="dxa"/>
            <w:vAlign w:val="center"/>
          </w:tcPr>
          <w:p w14:paraId="24DB1EB5" w14:textId="77777777" w:rsidR="00FE2442" w:rsidRPr="00AB1354" w:rsidRDefault="0097116D" w:rsidP="00E620D9">
            <w:pPr>
              <w:rPr>
                <w:bCs/>
                <w:color w:val="000000"/>
                <w:sz w:val="28"/>
                <w:szCs w:val="28"/>
              </w:rPr>
            </w:pPr>
            <w:proofErr w:type="spellStart"/>
            <w:r>
              <w:rPr>
                <w:bCs/>
                <w:color w:val="000000"/>
                <w:sz w:val="28"/>
                <w:szCs w:val="28"/>
              </w:rPr>
              <w:t>Алункачев</w:t>
            </w:r>
            <w:proofErr w:type="spellEnd"/>
            <w:r>
              <w:rPr>
                <w:bCs/>
                <w:color w:val="000000"/>
                <w:sz w:val="28"/>
                <w:szCs w:val="28"/>
              </w:rPr>
              <w:t xml:space="preserve"> Х</w:t>
            </w:r>
          </w:p>
        </w:tc>
        <w:tc>
          <w:tcPr>
            <w:tcW w:w="1569" w:type="dxa"/>
          </w:tcPr>
          <w:p w14:paraId="0535C05A" w14:textId="77777777" w:rsidR="00FE2442" w:rsidRDefault="00FE2442" w:rsidP="00840B7B">
            <w:pPr>
              <w:jc w:val="center"/>
            </w:pPr>
            <w:r>
              <w:t>4</w:t>
            </w:r>
          </w:p>
        </w:tc>
        <w:tc>
          <w:tcPr>
            <w:tcW w:w="1786" w:type="dxa"/>
          </w:tcPr>
          <w:p w14:paraId="7A20F1D1" w14:textId="179A9C03" w:rsidR="00FE2442" w:rsidRDefault="00A45F05" w:rsidP="00840B7B">
            <w:pPr>
              <w:jc w:val="center"/>
            </w:pPr>
            <w:r>
              <w:t>3</w:t>
            </w:r>
          </w:p>
        </w:tc>
        <w:tc>
          <w:tcPr>
            <w:tcW w:w="1581" w:type="dxa"/>
          </w:tcPr>
          <w:p w14:paraId="5CE9D6CF" w14:textId="4E3F3509" w:rsidR="00FE2442" w:rsidRDefault="00840B7B" w:rsidP="00840B7B">
            <w:pPr>
              <w:jc w:val="center"/>
            </w:pPr>
            <w:r>
              <w:t>4</w:t>
            </w:r>
          </w:p>
        </w:tc>
        <w:tc>
          <w:tcPr>
            <w:tcW w:w="1558" w:type="dxa"/>
          </w:tcPr>
          <w:p w14:paraId="11E2B505" w14:textId="7598B245" w:rsidR="00FE2442" w:rsidRDefault="00A45F05" w:rsidP="00840B7B">
            <w:pPr>
              <w:jc w:val="center"/>
            </w:pPr>
            <w:r>
              <w:t>3</w:t>
            </w:r>
          </w:p>
        </w:tc>
      </w:tr>
      <w:tr w:rsidR="00FE2442" w14:paraId="24A93705" w14:textId="77777777" w:rsidTr="00E620D9">
        <w:tc>
          <w:tcPr>
            <w:tcW w:w="517" w:type="dxa"/>
          </w:tcPr>
          <w:p w14:paraId="632C98BC" w14:textId="77777777" w:rsidR="00FE2442" w:rsidRDefault="0097116D" w:rsidP="00E620D9">
            <w:r>
              <w:t>5</w:t>
            </w:r>
          </w:p>
        </w:tc>
        <w:tc>
          <w:tcPr>
            <w:tcW w:w="2560" w:type="dxa"/>
            <w:vAlign w:val="center"/>
          </w:tcPr>
          <w:p w14:paraId="40EC5DAE" w14:textId="77777777" w:rsidR="00FE2442" w:rsidRPr="00AB1354" w:rsidRDefault="0097116D" w:rsidP="00E620D9">
            <w:pPr>
              <w:rPr>
                <w:bCs/>
                <w:color w:val="000000"/>
                <w:sz w:val="28"/>
                <w:szCs w:val="28"/>
              </w:rPr>
            </w:pPr>
            <w:proofErr w:type="spellStart"/>
            <w:r>
              <w:rPr>
                <w:bCs/>
                <w:color w:val="000000"/>
                <w:sz w:val="28"/>
                <w:szCs w:val="28"/>
              </w:rPr>
              <w:t>Байбатыров</w:t>
            </w:r>
            <w:proofErr w:type="spellEnd"/>
            <w:r>
              <w:rPr>
                <w:bCs/>
                <w:color w:val="000000"/>
                <w:sz w:val="28"/>
                <w:szCs w:val="28"/>
              </w:rPr>
              <w:t xml:space="preserve"> И.</w:t>
            </w:r>
          </w:p>
        </w:tc>
        <w:tc>
          <w:tcPr>
            <w:tcW w:w="1569" w:type="dxa"/>
          </w:tcPr>
          <w:p w14:paraId="46D2BFF1" w14:textId="5D185A38" w:rsidR="00FE2442" w:rsidRDefault="00A45F05" w:rsidP="00840B7B">
            <w:pPr>
              <w:jc w:val="center"/>
            </w:pPr>
            <w:r>
              <w:t>4</w:t>
            </w:r>
          </w:p>
        </w:tc>
        <w:tc>
          <w:tcPr>
            <w:tcW w:w="1786" w:type="dxa"/>
          </w:tcPr>
          <w:p w14:paraId="1E1A5153" w14:textId="215FDF75" w:rsidR="00FE2442" w:rsidRDefault="00A45F05" w:rsidP="00840B7B">
            <w:pPr>
              <w:jc w:val="center"/>
            </w:pPr>
            <w:r>
              <w:t>4</w:t>
            </w:r>
          </w:p>
        </w:tc>
        <w:tc>
          <w:tcPr>
            <w:tcW w:w="1581" w:type="dxa"/>
          </w:tcPr>
          <w:p w14:paraId="72AEAFA5" w14:textId="382A3F4C" w:rsidR="00FE2442" w:rsidRDefault="00A45F05" w:rsidP="00840B7B">
            <w:pPr>
              <w:jc w:val="center"/>
            </w:pPr>
            <w:r>
              <w:t>4</w:t>
            </w:r>
          </w:p>
        </w:tc>
        <w:tc>
          <w:tcPr>
            <w:tcW w:w="1558" w:type="dxa"/>
          </w:tcPr>
          <w:p w14:paraId="32954C9F" w14:textId="7DFC0742" w:rsidR="00FE2442" w:rsidRDefault="00A45F05" w:rsidP="00840B7B">
            <w:pPr>
              <w:jc w:val="center"/>
            </w:pPr>
            <w:r>
              <w:t>3</w:t>
            </w:r>
          </w:p>
        </w:tc>
      </w:tr>
      <w:tr w:rsidR="00FE2442" w14:paraId="47A0A200" w14:textId="77777777" w:rsidTr="00E620D9">
        <w:tc>
          <w:tcPr>
            <w:tcW w:w="517" w:type="dxa"/>
          </w:tcPr>
          <w:p w14:paraId="0AB08AB2" w14:textId="77777777" w:rsidR="00FE2442" w:rsidRDefault="0097116D" w:rsidP="00E620D9">
            <w:r>
              <w:t>6</w:t>
            </w:r>
          </w:p>
        </w:tc>
        <w:tc>
          <w:tcPr>
            <w:tcW w:w="2560" w:type="dxa"/>
            <w:vAlign w:val="center"/>
          </w:tcPr>
          <w:p w14:paraId="31C573E8" w14:textId="77777777" w:rsidR="00FE2442" w:rsidRPr="00AB1354" w:rsidRDefault="0097116D" w:rsidP="00E620D9">
            <w:pPr>
              <w:rPr>
                <w:bCs/>
                <w:color w:val="000000"/>
                <w:sz w:val="28"/>
                <w:szCs w:val="28"/>
              </w:rPr>
            </w:pPr>
            <w:r>
              <w:rPr>
                <w:bCs/>
                <w:color w:val="000000"/>
                <w:sz w:val="28"/>
                <w:szCs w:val="28"/>
              </w:rPr>
              <w:t>Гайдаров Гамид</w:t>
            </w:r>
          </w:p>
        </w:tc>
        <w:tc>
          <w:tcPr>
            <w:tcW w:w="1569" w:type="dxa"/>
          </w:tcPr>
          <w:p w14:paraId="7EFC4952" w14:textId="77777777" w:rsidR="00FE2442" w:rsidRDefault="00FE2442" w:rsidP="00840B7B">
            <w:pPr>
              <w:jc w:val="center"/>
            </w:pPr>
            <w:r>
              <w:t>3</w:t>
            </w:r>
          </w:p>
        </w:tc>
        <w:tc>
          <w:tcPr>
            <w:tcW w:w="1786" w:type="dxa"/>
          </w:tcPr>
          <w:p w14:paraId="2F95B7EA" w14:textId="760C401A" w:rsidR="00FE2442" w:rsidRDefault="00A45F05" w:rsidP="00840B7B">
            <w:pPr>
              <w:jc w:val="center"/>
            </w:pPr>
            <w:r>
              <w:t>4</w:t>
            </w:r>
          </w:p>
        </w:tc>
        <w:tc>
          <w:tcPr>
            <w:tcW w:w="1581" w:type="dxa"/>
          </w:tcPr>
          <w:p w14:paraId="1DBD5FDB" w14:textId="69E26B44" w:rsidR="00FE2442" w:rsidRDefault="00840B7B" w:rsidP="00840B7B">
            <w:pPr>
              <w:jc w:val="center"/>
            </w:pPr>
            <w:r>
              <w:t>4</w:t>
            </w:r>
          </w:p>
        </w:tc>
        <w:tc>
          <w:tcPr>
            <w:tcW w:w="1558" w:type="dxa"/>
          </w:tcPr>
          <w:p w14:paraId="051311DB" w14:textId="48AF7B78" w:rsidR="00FE2442" w:rsidRDefault="00A45F05" w:rsidP="00840B7B">
            <w:pPr>
              <w:jc w:val="center"/>
            </w:pPr>
            <w:r>
              <w:t>3</w:t>
            </w:r>
          </w:p>
        </w:tc>
      </w:tr>
      <w:tr w:rsidR="00FE2442" w14:paraId="0E15D8F9" w14:textId="77777777" w:rsidTr="00E620D9">
        <w:tc>
          <w:tcPr>
            <w:tcW w:w="517" w:type="dxa"/>
          </w:tcPr>
          <w:p w14:paraId="7873B09D" w14:textId="77777777" w:rsidR="00FE2442" w:rsidRDefault="0097116D" w:rsidP="00E620D9">
            <w:r>
              <w:t>7</w:t>
            </w:r>
          </w:p>
        </w:tc>
        <w:tc>
          <w:tcPr>
            <w:tcW w:w="2560" w:type="dxa"/>
            <w:vAlign w:val="center"/>
          </w:tcPr>
          <w:p w14:paraId="094B7658" w14:textId="77777777" w:rsidR="00FE2442" w:rsidRPr="00AB1354" w:rsidRDefault="0097116D" w:rsidP="00E620D9">
            <w:pPr>
              <w:rPr>
                <w:bCs/>
                <w:color w:val="000000"/>
                <w:sz w:val="28"/>
                <w:szCs w:val="28"/>
              </w:rPr>
            </w:pPr>
            <w:r>
              <w:rPr>
                <w:bCs/>
                <w:color w:val="000000"/>
                <w:sz w:val="28"/>
                <w:szCs w:val="28"/>
              </w:rPr>
              <w:t>Давидов Мурад</w:t>
            </w:r>
          </w:p>
        </w:tc>
        <w:tc>
          <w:tcPr>
            <w:tcW w:w="1569" w:type="dxa"/>
          </w:tcPr>
          <w:p w14:paraId="2F07B276" w14:textId="0A4A0863" w:rsidR="00FE2442" w:rsidRDefault="00A45F05" w:rsidP="00840B7B">
            <w:pPr>
              <w:jc w:val="center"/>
            </w:pPr>
            <w:r>
              <w:t>4</w:t>
            </w:r>
          </w:p>
        </w:tc>
        <w:tc>
          <w:tcPr>
            <w:tcW w:w="1786" w:type="dxa"/>
          </w:tcPr>
          <w:p w14:paraId="55561DF3" w14:textId="13FB216B" w:rsidR="00FE2442" w:rsidRDefault="00A45F05" w:rsidP="00840B7B">
            <w:pPr>
              <w:jc w:val="center"/>
            </w:pPr>
            <w:r>
              <w:t>3</w:t>
            </w:r>
          </w:p>
        </w:tc>
        <w:tc>
          <w:tcPr>
            <w:tcW w:w="1581" w:type="dxa"/>
          </w:tcPr>
          <w:p w14:paraId="63C7DF3F" w14:textId="2E39F71B" w:rsidR="00FE2442" w:rsidRDefault="00840B7B" w:rsidP="00840B7B">
            <w:pPr>
              <w:jc w:val="center"/>
            </w:pPr>
            <w:r>
              <w:t>4</w:t>
            </w:r>
          </w:p>
        </w:tc>
        <w:tc>
          <w:tcPr>
            <w:tcW w:w="1558" w:type="dxa"/>
          </w:tcPr>
          <w:p w14:paraId="05CC6A47" w14:textId="0F207440" w:rsidR="00FE2442" w:rsidRDefault="00A45F05" w:rsidP="00840B7B">
            <w:pPr>
              <w:jc w:val="center"/>
            </w:pPr>
            <w:r>
              <w:t>3</w:t>
            </w:r>
          </w:p>
        </w:tc>
      </w:tr>
      <w:tr w:rsidR="00FE2442" w14:paraId="49A96EE4" w14:textId="77777777" w:rsidTr="00E620D9">
        <w:tc>
          <w:tcPr>
            <w:tcW w:w="517" w:type="dxa"/>
          </w:tcPr>
          <w:p w14:paraId="77317E41" w14:textId="77777777" w:rsidR="00FE2442" w:rsidRDefault="0097116D" w:rsidP="00E620D9">
            <w:r>
              <w:t>8</w:t>
            </w:r>
          </w:p>
        </w:tc>
        <w:tc>
          <w:tcPr>
            <w:tcW w:w="2560" w:type="dxa"/>
            <w:vAlign w:val="center"/>
          </w:tcPr>
          <w:p w14:paraId="40C56D7D" w14:textId="77777777" w:rsidR="00FE2442" w:rsidRPr="00AB1354" w:rsidRDefault="0097116D" w:rsidP="00E620D9">
            <w:pPr>
              <w:rPr>
                <w:bCs/>
                <w:color w:val="000000"/>
                <w:sz w:val="28"/>
                <w:szCs w:val="28"/>
              </w:rPr>
            </w:pPr>
            <w:r>
              <w:rPr>
                <w:bCs/>
                <w:color w:val="000000"/>
                <w:sz w:val="28"/>
                <w:szCs w:val="28"/>
              </w:rPr>
              <w:t>Демиров А</w:t>
            </w:r>
          </w:p>
        </w:tc>
        <w:tc>
          <w:tcPr>
            <w:tcW w:w="1569" w:type="dxa"/>
          </w:tcPr>
          <w:p w14:paraId="71062136" w14:textId="77777777" w:rsidR="00FE2442" w:rsidRDefault="0097116D" w:rsidP="00840B7B">
            <w:pPr>
              <w:jc w:val="center"/>
            </w:pPr>
            <w:r>
              <w:t>3</w:t>
            </w:r>
          </w:p>
        </w:tc>
        <w:tc>
          <w:tcPr>
            <w:tcW w:w="1786" w:type="dxa"/>
          </w:tcPr>
          <w:p w14:paraId="1334F56D" w14:textId="1F703872" w:rsidR="00FE2442" w:rsidRDefault="00A45F05" w:rsidP="00840B7B">
            <w:pPr>
              <w:jc w:val="center"/>
            </w:pPr>
            <w:r>
              <w:t>4</w:t>
            </w:r>
          </w:p>
        </w:tc>
        <w:tc>
          <w:tcPr>
            <w:tcW w:w="1581" w:type="dxa"/>
          </w:tcPr>
          <w:p w14:paraId="71B82425" w14:textId="00C993C4" w:rsidR="00FE2442" w:rsidRDefault="00840B7B" w:rsidP="00840B7B">
            <w:pPr>
              <w:jc w:val="center"/>
            </w:pPr>
            <w:r>
              <w:t>4</w:t>
            </w:r>
          </w:p>
        </w:tc>
        <w:tc>
          <w:tcPr>
            <w:tcW w:w="1558" w:type="dxa"/>
          </w:tcPr>
          <w:p w14:paraId="404F9F92" w14:textId="6B1883EE" w:rsidR="00FE2442" w:rsidRDefault="00A45F05" w:rsidP="00840B7B">
            <w:pPr>
              <w:jc w:val="center"/>
            </w:pPr>
            <w:r>
              <w:t>4</w:t>
            </w:r>
          </w:p>
        </w:tc>
      </w:tr>
      <w:tr w:rsidR="00FE2442" w14:paraId="07F0D73F" w14:textId="77777777" w:rsidTr="00E620D9">
        <w:tc>
          <w:tcPr>
            <w:tcW w:w="517" w:type="dxa"/>
          </w:tcPr>
          <w:p w14:paraId="04100C47" w14:textId="77777777" w:rsidR="00FE2442" w:rsidRDefault="0097116D" w:rsidP="00E620D9">
            <w:r>
              <w:t>9</w:t>
            </w:r>
          </w:p>
        </w:tc>
        <w:tc>
          <w:tcPr>
            <w:tcW w:w="2560" w:type="dxa"/>
            <w:vAlign w:val="center"/>
          </w:tcPr>
          <w:p w14:paraId="76B3C566" w14:textId="77777777" w:rsidR="00FE2442" w:rsidRPr="00AB1354" w:rsidRDefault="0097116D" w:rsidP="00E620D9">
            <w:pPr>
              <w:rPr>
                <w:bCs/>
                <w:color w:val="000000"/>
                <w:sz w:val="28"/>
                <w:szCs w:val="28"/>
              </w:rPr>
            </w:pPr>
            <w:proofErr w:type="spellStart"/>
            <w:r>
              <w:rPr>
                <w:bCs/>
                <w:color w:val="000000"/>
                <w:sz w:val="28"/>
                <w:szCs w:val="28"/>
              </w:rPr>
              <w:t>Джамалдинова</w:t>
            </w:r>
            <w:proofErr w:type="spellEnd"/>
            <w:r>
              <w:rPr>
                <w:bCs/>
                <w:color w:val="000000"/>
                <w:sz w:val="28"/>
                <w:szCs w:val="28"/>
              </w:rPr>
              <w:t xml:space="preserve"> Х</w:t>
            </w:r>
          </w:p>
        </w:tc>
        <w:tc>
          <w:tcPr>
            <w:tcW w:w="1569" w:type="dxa"/>
          </w:tcPr>
          <w:p w14:paraId="69A8D070" w14:textId="553082F9" w:rsidR="00FE2442" w:rsidRDefault="00A45F05" w:rsidP="00840B7B">
            <w:pPr>
              <w:jc w:val="center"/>
            </w:pPr>
            <w:r>
              <w:t>4</w:t>
            </w:r>
          </w:p>
        </w:tc>
        <w:tc>
          <w:tcPr>
            <w:tcW w:w="1786" w:type="dxa"/>
          </w:tcPr>
          <w:p w14:paraId="0C515898" w14:textId="2F3231D3" w:rsidR="00FE2442" w:rsidRDefault="00A45F05" w:rsidP="00840B7B">
            <w:pPr>
              <w:jc w:val="center"/>
            </w:pPr>
            <w:r>
              <w:t>5</w:t>
            </w:r>
          </w:p>
        </w:tc>
        <w:tc>
          <w:tcPr>
            <w:tcW w:w="1581" w:type="dxa"/>
          </w:tcPr>
          <w:p w14:paraId="27C07505" w14:textId="50366838" w:rsidR="00FE2442" w:rsidRDefault="00840B7B" w:rsidP="00840B7B">
            <w:pPr>
              <w:jc w:val="center"/>
            </w:pPr>
            <w:r>
              <w:t>4</w:t>
            </w:r>
          </w:p>
        </w:tc>
        <w:tc>
          <w:tcPr>
            <w:tcW w:w="1558" w:type="dxa"/>
          </w:tcPr>
          <w:p w14:paraId="1D560454" w14:textId="268A22A5" w:rsidR="00FE2442" w:rsidRDefault="00A45F05" w:rsidP="00840B7B">
            <w:pPr>
              <w:jc w:val="center"/>
            </w:pPr>
            <w:r>
              <w:t>4</w:t>
            </w:r>
          </w:p>
        </w:tc>
      </w:tr>
      <w:tr w:rsidR="00FE2442" w14:paraId="47F3C87A" w14:textId="77777777" w:rsidTr="00E620D9">
        <w:tc>
          <w:tcPr>
            <w:tcW w:w="517" w:type="dxa"/>
          </w:tcPr>
          <w:p w14:paraId="3D7E3F5D" w14:textId="77777777" w:rsidR="00FE2442" w:rsidRDefault="0097116D" w:rsidP="00E620D9">
            <w:r>
              <w:t>10</w:t>
            </w:r>
          </w:p>
        </w:tc>
        <w:tc>
          <w:tcPr>
            <w:tcW w:w="2560" w:type="dxa"/>
            <w:vAlign w:val="center"/>
          </w:tcPr>
          <w:p w14:paraId="2F51A475" w14:textId="77777777" w:rsidR="00FE2442" w:rsidRPr="00AB1354" w:rsidRDefault="0097116D" w:rsidP="00E620D9">
            <w:pPr>
              <w:rPr>
                <w:bCs/>
                <w:color w:val="000000"/>
                <w:sz w:val="28"/>
                <w:szCs w:val="28"/>
              </w:rPr>
            </w:pPr>
            <w:r>
              <w:rPr>
                <w:bCs/>
                <w:color w:val="000000"/>
                <w:sz w:val="28"/>
                <w:szCs w:val="28"/>
              </w:rPr>
              <w:t>Исаева Карина</w:t>
            </w:r>
          </w:p>
        </w:tc>
        <w:tc>
          <w:tcPr>
            <w:tcW w:w="1569" w:type="dxa"/>
          </w:tcPr>
          <w:p w14:paraId="6A1EF5E4" w14:textId="77777777" w:rsidR="00FE2442" w:rsidRDefault="0097116D" w:rsidP="00840B7B">
            <w:pPr>
              <w:jc w:val="center"/>
            </w:pPr>
            <w:r>
              <w:t>5</w:t>
            </w:r>
          </w:p>
        </w:tc>
        <w:tc>
          <w:tcPr>
            <w:tcW w:w="1786" w:type="dxa"/>
          </w:tcPr>
          <w:p w14:paraId="40CC206B" w14:textId="33AE3F46" w:rsidR="00FE2442" w:rsidRDefault="00A45F05" w:rsidP="00840B7B">
            <w:pPr>
              <w:jc w:val="center"/>
            </w:pPr>
            <w:r>
              <w:t>4</w:t>
            </w:r>
          </w:p>
        </w:tc>
        <w:tc>
          <w:tcPr>
            <w:tcW w:w="1581" w:type="dxa"/>
          </w:tcPr>
          <w:p w14:paraId="7204749F" w14:textId="52491804" w:rsidR="00FE2442" w:rsidRDefault="00840B7B" w:rsidP="00840B7B">
            <w:pPr>
              <w:jc w:val="center"/>
            </w:pPr>
            <w:r>
              <w:t>4</w:t>
            </w:r>
          </w:p>
        </w:tc>
        <w:tc>
          <w:tcPr>
            <w:tcW w:w="1558" w:type="dxa"/>
          </w:tcPr>
          <w:p w14:paraId="2FFAEA1B" w14:textId="1C5FDE0C" w:rsidR="00FE2442" w:rsidRDefault="00A45F05" w:rsidP="00840B7B">
            <w:pPr>
              <w:jc w:val="center"/>
            </w:pPr>
            <w:r>
              <w:t>3</w:t>
            </w:r>
          </w:p>
        </w:tc>
      </w:tr>
      <w:tr w:rsidR="00FE2442" w14:paraId="7B963F87" w14:textId="77777777" w:rsidTr="00E620D9">
        <w:tc>
          <w:tcPr>
            <w:tcW w:w="517" w:type="dxa"/>
          </w:tcPr>
          <w:p w14:paraId="6E5ED2C6" w14:textId="77777777" w:rsidR="00FE2442" w:rsidRDefault="00447701" w:rsidP="00E620D9">
            <w:r>
              <w:t>11</w:t>
            </w:r>
          </w:p>
        </w:tc>
        <w:tc>
          <w:tcPr>
            <w:tcW w:w="2560" w:type="dxa"/>
            <w:vAlign w:val="center"/>
          </w:tcPr>
          <w:p w14:paraId="46C8E9B2" w14:textId="77777777" w:rsidR="00FE2442" w:rsidRPr="00AB1354" w:rsidRDefault="00447701" w:rsidP="00E620D9">
            <w:pPr>
              <w:rPr>
                <w:bCs/>
                <w:color w:val="000000"/>
                <w:sz w:val="28"/>
                <w:szCs w:val="28"/>
              </w:rPr>
            </w:pPr>
            <w:r>
              <w:rPr>
                <w:bCs/>
                <w:color w:val="000000"/>
                <w:sz w:val="28"/>
                <w:szCs w:val="28"/>
              </w:rPr>
              <w:t>Курбанова М</w:t>
            </w:r>
          </w:p>
        </w:tc>
        <w:tc>
          <w:tcPr>
            <w:tcW w:w="1569" w:type="dxa"/>
          </w:tcPr>
          <w:p w14:paraId="24BA1D92" w14:textId="77777777" w:rsidR="00FE2442" w:rsidRDefault="00447701" w:rsidP="00840B7B">
            <w:pPr>
              <w:jc w:val="center"/>
            </w:pPr>
            <w:r>
              <w:t>5</w:t>
            </w:r>
          </w:p>
        </w:tc>
        <w:tc>
          <w:tcPr>
            <w:tcW w:w="1786" w:type="dxa"/>
          </w:tcPr>
          <w:p w14:paraId="130D1D98" w14:textId="3EBE2F2E" w:rsidR="00FE2442" w:rsidRDefault="00A45F05" w:rsidP="00840B7B">
            <w:pPr>
              <w:jc w:val="center"/>
            </w:pPr>
            <w:r>
              <w:t>4</w:t>
            </w:r>
          </w:p>
        </w:tc>
        <w:tc>
          <w:tcPr>
            <w:tcW w:w="1581" w:type="dxa"/>
          </w:tcPr>
          <w:p w14:paraId="7935027E" w14:textId="592B376E" w:rsidR="00FE2442" w:rsidRDefault="00840B7B" w:rsidP="00840B7B">
            <w:pPr>
              <w:jc w:val="center"/>
            </w:pPr>
            <w:r>
              <w:t>4</w:t>
            </w:r>
          </w:p>
        </w:tc>
        <w:tc>
          <w:tcPr>
            <w:tcW w:w="1558" w:type="dxa"/>
          </w:tcPr>
          <w:p w14:paraId="01AD9769" w14:textId="24D63E7D" w:rsidR="00FE2442" w:rsidRDefault="00A45F05" w:rsidP="00840B7B">
            <w:pPr>
              <w:jc w:val="center"/>
            </w:pPr>
            <w:r>
              <w:t>4</w:t>
            </w:r>
          </w:p>
        </w:tc>
      </w:tr>
      <w:tr w:rsidR="00FE2442" w14:paraId="5AC3E403" w14:textId="77777777" w:rsidTr="00E620D9">
        <w:tc>
          <w:tcPr>
            <w:tcW w:w="517" w:type="dxa"/>
          </w:tcPr>
          <w:p w14:paraId="4E101A93" w14:textId="77777777" w:rsidR="00FE2442" w:rsidRDefault="00447701" w:rsidP="00E620D9">
            <w:r>
              <w:lastRenderedPageBreak/>
              <w:t>12</w:t>
            </w:r>
          </w:p>
        </w:tc>
        <w:tc>
          <w:tcPr>
            <w:tcW w:w="2560" w:type="dxa"/>
            <w:vAlign w:val="center"/>
          </w:tcPr>
          <w:p w14:paraId="5AD865F9" w14:textId="77777777" w:rsidR="00FE2442" w:rsidRPr="00AB1354" w:rsidRDefault="00447701" w:rsidP="00E620D9">
            <w:pPr>
              <w:rPr>
                <w:bCs/>
                <w:color w:val="000000"/>
                <w:sz w:val="28"/>
                <w:szCs w:val="28"/>
              </w:rPr>
            </w:pPr>
            <w:r>
              <w:rPr>
                <w:bCs/>
                <w:color w:val="000000"/>
                <w:sz w:val="28"/>
                <w:szCs w:val="28"/>
              </w:rPr>
              <w:t>Османова М</w:t>
            </w:r>
          </w:p>
        </w:tc>
        <w:tc>
          <w:tcPr>
            <w:tcW w:w="1569" w:type="dxa"/>
          </w:tcPr>
          <w:p w14:paraId="3ACCE2DD" w14:textId="28A40A42" w:rsidR="00FE2442" w:rsidRDefault="00A45F05" w:rsidP="00840B7B">
            <w:pPr>
              <w:jc w:val="center"/>
            </w:pPr>
            <w:r>
              <w:t>4</w:t>
            </w:r>
          </w:p>
        </w:tc>
        <w:tc>
          <w:tcPr>
            <w:tcW w:w="1786" w:type="dxa"/>
          </w:tcPr>
          <w:p w14:paraId="61281738" w14:textId="2124CDE1" w:rsidR="00FE2442" w:rsidRDefault="00A45F05" w:rsidP="00840B7B">
            <w:pPr>
              <w:jc w:val="center"/>
            </w:pPr>
            <w:r>
              <w:t>4</w:t>
            </w:r>
          </w:p>
        </w:tc>
        <w:tc>
          <w:tcPr>
            <w:tcW w:w="1581" w:type="dxa"/>
          </w:tcPr>
          <w:p w14:paraId="5A0F9E80" w14:textId="69FA58F7" w:rsidR="00FE2442" w:rsidRDefault="00840B7B" w:rsidP="00840B7B">
            <w:pPr>
              <w:jc w:val="center"/>
            </w:pPr>
            <w:r>
              <w:t>4</w:t>
            </w:r>
          </w:p>
        </w:tc>
        <w:tc>
          <w:tcPr>
            <w:tcW w:w="1558" w:type="dxa"/>
          </w:tcPr>
          <w:p w14:paraId="24408891" w14:textId="4A2809DE" w:rsidR="00FE2442" w:rsidRDefault="00A45F05" w:rsidP="00840B7B">
            <w:pPr>
              <w:jc w:val="center"/>
            </w:pPr>
            <w:r>
              <w:t>3</w:t>
            </w:r>
          </w:p>
        </w:tc>
      </w:tr>
      <w:tr w:rsidR="00FE2442" w14:paraId="4BEABE87" w14:textId="77777777" w:rsidTr="00E620D9">
        <w:tc>
          <w:tcPr>
            <w:tcW w:w="517" w:type="dxa"/>
          </w:tcPr>
          <w:p w14:paraId="280F2FEB" w14:textId="77777777" w:rsidR="00FE2442" w:rsidRDefault="00447701" w:rsidP="00E620D9">
            <w:r>
              <w:t>13</w:t>
            </w:r>
          </w:p>
        </w:tc>
        <w:tc>
          <w:tcPr>
            <w:tcW w:w="2560" w:type="dxa"/>
            <w:vAlign w:val="center"/>
          </w:tcPr>
          <w:p w14:paraId="69AE0244" w14:textId="77777777" w:rsidR="00FE2442" w:rsidRPr="00AB1354" w:rsidRDefault="00447701" w:rsidP="00E620D9">
            <w:pPr>
              <w:rPr>
                <w:bCs/>
                <w:color w:val="000000"/>
                <w:sz w:val="28"/>
                <w:szCs w:val="28"/>
              </w:rPr>
            </w:pPr>
            <w:r>
              <w:rPr>
                <w:bCs/>
                <w:color w:val="000000"/>
                <w:sz w:val="28"/>
                <w:szCs w:val="28"/>
              </w:rPr>
              <w:t>Рамазанов М</w:t>
            </w:r>
          </w:p>
        </w:tc>
        <w:tc>
          <w:tcPr>
            <w:tcW w:w="1569" w:type="dxa"/>
          </w:tcPr>
          <w:p w14:paraId="5399D7DF" w14:textId="77777777" w:rsidR="00FE2442" w:rsidRDefault="00FE2442" w:rsidP="00840B7B">
            <w:pPr>
              <w:jc w:val="center"/>
            </w:pPr>
            <w:r>
              <w:t>4</w:t>
            </w:r>
          </w:p>
        </w:tc>
        <w:tc>
          <w:tcPr>
            <w:tcW w:w="1786" w:type="dxa"/>
          </w:tcPr>
          <w:p w14:paraId="4FFB78CD" w14:textId="1BFB063C" w:rsidR="00FE2442" w:rsidRDefault="00A45F05" w:rsidP="00840B7B">
            <w:pPr>
              <w:jc w:val="center"/>
            </w:pPr>
            <w:r>
              <w:t>3</w:t>
            </w:r>
          </w:p>
        </w:tc>
        <w:tc>
          <w:tcPr>
            <w:tcW w:w="1581" w:type="dxa"/>
          </w:tcPr>
          <w:p w14:paraId="7D5634CC" w14:textId="4433EC0C" w:rsidR="00FE2442" w:rsidRDefault="00840B7B" w:rsidP="00840B7B">
            <w:pPr>
              <w:jc w:val="center"/>
            </w:pPr>
            <w:r>
              <w:t>4</w:t>
            </w:r>
          </w:p>
        </w:tc>
        <w:tc>
          <w:tcPr>
            <w:tcW w:w="1558" w:type="dxa"/>
          </w:tcPr>
          <w:p w14:paraId="6F347EA0" w14:textId="7D0F55EC" w:rsidR="00FE2442" w:rsidRDefault="00A45F05" w:rsidP="00840B7B">
            <w:pPr>
              <w:jc w:val="center"/>
            </w:pPr>
            <w:r>
              <w:t>4</w:t>
            </w:r>
          </w:p>
        </w:tc>
      </w:tr>
      <w:tr w:rsidR="00FE2442" w14:paraId="15286A4D" w14:textId="77777777" w:rsidTr="00E620D9">
        <w:tc>
          <w:tcPr>
            <w:tcW w:w="517" w:type="dxa"/>
          </w:tcPr>
          <w:p w14:paraId="079C2B5F" w14:textId="77777777" w:rsidR="00FE2442" w:rsidRDefault="00447701" w:rsidP="00E620D9">
            <w:r>
              <w:t>14</w:t>
            </w:r>
          </w:p>
        </w:tc>
        <w:tc>
          <w:tcPr>
            <w:tcW w:w="2560" w:type="dxa"/>
            <w:vAlign w:val="center"/>
          </w:tcPr>
          <w:p w14:paraId="0D388553" w14:textId="77777777" w:rsidR="00FE2442" w:rsidRPr="00AB1354" w:rsidRDefault="00447701" w:rsidP="00E620D9">
            <w:pPr>
              <w:rPr>
                <w:bCs/>
                <w:color w:val="000000"/>
                <w:sz w:val="28"/>
                <w:szCs w:val="28"/>
              </w:rPr>
            </w:pPr>
            <w:proofErr w:type="spellStart"/>
            <w:r>
              <w:rPr>
                <w:bCs/>
                <w:color w:val="000000"/>
                <w:sz w:val="28"/>
                <w:szCs w:val="28"/>
              </w:rPr>
              <w:t>Читаев</w:t>
            </w:r>
            <w:proofErr w:type="spellEnd"/>
            <w:r>
              <w:rPr>
                <w:bCs/>
                <w:color w:val="000000"/>
                <w:sz w:val="28"/>
                <w:szCs w:val="28"/>
              </w:rPr>
              <w:t xml:space="preserve"> Рамазан</w:t>
            </w:r>
          </w:p>
        </w:tc>
        <w:tc>
          <w:tcPr>
            <w:tcW w:w="1569" w:type="dxa"/>
          </w:tcPr>
          <w:p w14:paraId="4C5F8244" w14:textId="77777777" w:rsidR="00FE2442" w:rsidRDefault="00447701" w:rsidP="00840B7B">
            <w:pPr>
              <w:jc w:val="center"/>
            </w:pPr>
            <w:r>
              <w:t>4</w:t>
            </w:r>
          </w:p>
        </w:tc>
        <w:tc>
          <w:tcPr>
            <w:tcW w:w="1786" w:type="dxa"/>
          </w:tcPr>
          <w:p w14:paraId="07153EA0" w14:textId="082AE8F1" w:rsidR="00FE2442" w:rsidRDefault="00A45F05" w:rsidP="00840B7B">
            <w:pPr>
              <w:jc w:val="center"/>
            </w:pPr>
            <w:r>
              <w:t>3</w:t>
            </w:r>
          </w:p>
        </w:tc>
        <w:tc>
          <w:tcPr>
            <w:tcW w:w="1581" w:type="dxa"/>
          </w:tcPr>
          <w:p w14:paraId="55104462" w14:textId="16F36CEA" w:rsidR="00FE2442" w:rsidRDefault="00840B7B" w:rsidP="00840B7B">
            <w:pPr>
              <w:jc w:val="center"/>
            </w:pPr>
            <w:r>
              <w:t>4</w:t>
            </w:r>
          </w:p>
        </w:tc>
        <w:tc>
          <w:tcPr>
            <w:tcW w:w="1558" w:type="dxa"/>
          </w:tcPr>
          <w:p w14:paraId="6C1C4FA5" w14:textId="50603B7D" w:rsidR="00FE2442" w:rsidRDefault="00A45F05" w:rsidP="00840B7B">
            <w:pPr>
              <w:jc w:val="center"/>
            </w:pPr>
            <w:r>
              <w:t>3</w:t>
            </w:r>
          </w:p>
        </w:tc>
      </w:tr>
      <w:tr w:rsidR="00447701" w14:paraId="42BD7573" w14:textId="77777777" w:rsidTr="00E620D9">
        <w:tc>
          <w:tcPr>
            <w:tcW w:w="517" w:type="dxa"/>
          </w:tcPr>
          <w:p w14:paraId="4A82BB1A" w14:textId="77777777" w:rsidR="00447701" w:rsidRDefault="00447701" w:rsidP="00E620D9">
            <w:r>
              <w:t>15</w:t>
            </w:r>
          </w:p>
        </w:tc>
        <w:tc>
          <w:tcPr>
            <w:tcW w:w="2560" w:type="dxa"/>
            <w:vAlign w:val="center"/>
          </w:tcPr>
          <w:p w14:paraId="1450B7F4" w14:textId="77777777" w:rsidR="00447701" w:rsidRDefault="00447701" w:rsidP="00E620D9">
            <w:pPr>
              <w:rPr>
                <w:bCs/>
                <w:color w:val="000000"/>
                <w:sz w:val="28"/>
                <w:szCs w:val="28"/>
              </w:rPr>
            </w:pPr>
            <w:proofErr w:type="spellStart"/>
            <w:r>
              <w:rPr>
                <w:bCs/>
                <w:color w:val="000000"/>
                <w:sz w:val="28"/>
                <w:szCs w:val="28"/>
              </w:rPr>
              <w:t>Эдаева</w:t>
            </w:r>
            <w:proofErr w:type="spellEnd"/>
            <w:r>
              <w:rPr>
                <w:bCs/>
                <w:color w:val="000000"/>
                <w:sz w:val="28"/>
                <w:szCs w:val="28"/>
              </w:rPr>
              <w:t xml:space="preserve"> </w:t>
            </w:r>
            <w:proofErr w:type="spellStart"/>
            <w:r>
              <w:rPr>
                <w:bCs/>
                <w:color w:val="000000"/>
                <w:sz w:val="28"/>
                <w:szCs w:val="28"/>
              </w:rPr>
              <w:t>Максалина</w:t>
            </w:r>
            <w:proofErr w:type="spellEnd"/>
          </w:p>
        </w:tc>
        <w:tc>
          <w:tcPr>
            <w:tcW w:w="1569" w:type="dxa"/>
          </w:tcPr>
          <w:p w14:paraId="77ADC781" w14:textId="77777777" w:rsidR="00447701" w:rsidRDefault="00447701" w:rsidP="00840B7B">
            <w:pPr>
              <w:jc w:val="center"/>
            </w:pPr>
            <w:r>
              <w:t>3</w:t>
            </w:r>
          </w:p>
        </w:tc>
        <w:tc>
          <w:tcPr>
            <w:tcW w:w="1786" w:type="dxa"/>
          </w:tcPr>
          <w:p w14:paraId="60CBA516" w14:textId="7137216A" w:rsidR="00447701" w:rsidRDefault="00A45F05" w:rsidP="00840B7B">
            <w:pPr>
              <w:jc w:val="center"/>
            </w:pPr>
            <w:r>
              <w:t>4</w:t>
            </w:r>
          </w:p>
        </w:tc>
        <w:tc>
          <w:tcPr>
            <w:tcW w:w="1581" w:type="dxa"/>
          </w:tcPr>
          <w:p w14:paraId="7F891554" w14:textId="66CE7448" w:rsidR="00447701" w:rsidRDefault="00A45F05" w:rsidP="00840B7B">
            <w:pPr>
              <w:jc w:val="center"/>
            </w:pPr>
            <w:r>
              <w:t>4</w:t>
            </w:r>
          </w:p>
        </w:tc>
        <w:tc>
          <w:tcPr>
            <w:tcW w:w="1558" w:type="dxa"/>
          </w:tcPr>
          <w:p w14:paraId="49043DA3" w14:textId="16D714E3" w:rsidR="00447701" w:rsidRDefault="00A45F05" w:rsidP="00840B7B">
            <w:pPr>
              <w:jc w:val="center"/>
            </w:pPr>
            <w:r>
              <w:t>3</w:t>
            </w:r>
          </w:p>
        </w:tc>
      </w:tr>
    </w:tbl>
    <w:p w14:paraId="794F9171" w14:textId="77777777" w:rsidR="00FE2442" w:rsidRDefault="00FE2442" w:rsidP="00FE2442"/>
    <w:p w14:paraId="7C8BA5FE" w14:textId="77777777" w:rsidR="00FE2442" w:rsidRDefault="00FE2442" w:rsidP="00FE2442"/>
    <w:p w14:paraId="146BEA8D" w14:textId="77777777" w:rsidR="00FE2442" w:rsidRDefault="00FE2442" w:rsidP="00FE2442">
      <w:r>
        <w:t>Результаты ГИА – 2023</w:t>
      </w:r>
      <w:r w:rsidR="00447701">
        <w:t xml:space="preserve"> – 2024 </w:t>
      </w:r>
      <w:r>
        <w:t>уч.</w:t>
      </w:r>
      <w:r w:rsidR="00447701">
        <w:t xml:space="preserve"> </w:t>
      </w:r>
      <w:r>
        <w:t>год.</w:t>
      </w:r>
    </w:p>
    <w:tbl>
      <w:tblPr>
        <w:tblStyle w:val="a5"/>
        <w:tblW w:w="9503" w:type="dxa"/>
        <w:tblLook w:val="04A0" w:firstRow="1" w:lastRow="0" w:firstColumn="1" w:lastColumn="0" w:noHBand="0" w:noVBand="1"/>
      </w:tblPr>
      <w:tblGrid>
        <w:gridCol w:w="516"/>
        <w:gridCol w:w="2525"/>
        <w:gridCol w:w="1558"/>
        <w:gridCol w:w="1786"/>
        <w:gridCol w:w="1575"/>
        <w:gridCol w:w="1543"/>
      </w:tblGrid>
      <w:tr w:rsidR="00FE2442" w14:paraId="64990019" w14:textId="77777777" w:rsidTr="00E620D9">
        <w:tc>
          <w:tcPr>
            <w:tcW w:w="516" w:type="dxa"/>
          </w:tcPr>
          <w:p w14:paraId="0B11DEA5" w14:textId="77777777" w:rsidR="00FE2442" w:rsidRDefault="00FE2442" w:rsidP="00E620D9">
            <w:r>
              <w:t>№</w:t>
            </w:r>
          </w:p>
        </w:tc>
        <w:tc>
          <w:tcPr>
            <w:tcW w:w="2525" w:type="dxa"/>
          </w:tcPr>
          <w:p w14:paraId="479714FE" w14:textId="77777777" w:rsidR="00FE2442" w:rsidRDefault="00FE2442" w:rsidP="00E620D9">
            <w:proofErr w:type="gramStart"/>
            <w:r>
              <w:t>Ф,И.О.</w:t>
            </w:r>
            <w:proofErr w:type="gramEnd"/>
          </w:p>
        </w:tc>
        <w:tc>
          <w:tcPr>
            <w:tcW w:w="1558" w:type="dxa"/>
          </w:tcPr>
          <w:p w14:paraId="0A0D1ED5" w14:textId="77777777" w:rsidR="00FE2442" w:rsidRDefault="00447701" w:rsidP="00E620D9">
            <w:r>
              <w:t xml:space="preserve">Химия </w:t>
            </w:r>
          </w:p>
        </w:tc>
        <w:tc>
          <w:tcPr>
            <w:tcW w:w="1786" w:type="dxa"/>
          </w:tcPr>
          <w:p w14:paraId="34647A97" w14:textId="77777777" w:rsidR="00FE2442" w:rsidRDefault="00447701" w:rsidP="00E620D9">
            <w:r>
              <w:t xml:space="preserve">Биология </w:t>
            </w:r>
          </w:p>
        </w:tc>
        <w:tc>
          <w:tcPr>
            <w:tcW w:w="1575" w:type="dxa"/>
          </w:tcPr>
          <w:p w14:paraId="0DBFC8F4" w14:textId="77777777" w:rsidR="00FE2442" w:rsidRDefault="00FE2442" w:rsidP="00E620D9">
            <w:r>
              <w:t>математика</w:t>
            </w:r>
          </w:p>
        </w:tc>
        <w:tc>
          <w:tcPr>
            <w:tcW w:w="1543" w:type="dxa"/>
          </w:tcPr>
          <w:p w14:paraId="118CE0CE" w14:textId="77777777" w:rsidR="00FE2442" w:rsidRDefault="00FE2442" w:rsidP="00E620D9">
            <w:proofErr w:type="spellStart"/>
            <w:r>
              <w:t>Русс.яз</w:t>
            </w:r>
            <w:proofErr w:type="spellEnd"/>
          </w:p>
        </w:tc>
      </w:tr>
      <w:tr w:rsidR="00FE2442" w14:paraId="38871635" w14:textId="77777777" w:rsidTr="00E620D9">
        <w:tc>
          <w:tcPr>
            <w:tcW w:w="516" w:type="dxa"/>
          </w:tcPr>
          <w:p w14:paraId="5CA5A0F0" w14:textId="77777777" w:rsidR="00FE2442" w:rsidRDefault="00FE2442" w:rsidP="00E620D9">
            <w:r>
              <w:t>1</w:t>
            </w:r>
          </w:p>
        </w:tc>
        <w:tc>
          <w:tcPr>
            <w:tcW w:w="2525" w:type="dxa"/>
            <w:vAlign w:val="center"/>
          </w:tcPr>
          <w:p w14:paraId="591BF991" w14:textId="77777777" w:rsidR="00FE2442" w:rsidRPr="009A3EC9" w:rsidRDefault="00447701" w:rsidP="00E620D9">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Рашидов Шамиль </w:t>
            </w:r>
          </w:p>
        </w:tc>
        <w:tc>
          <w:tcPr>
            <w:tcW w:w="1558" w:type="dxa"/>
          </w:tcPr>
          <w:p w14:paraId="21421C79" w14:textId="77777777" w:rsidR="00FE2442" w:rsidRPr="009A3EC9" w:rsidRDefault="00FE2442" w:rsidP="00840B7B">
            <w:pPr>
              <w:jc w:val="center"/>
              <w:rPr>
                <w:rFonts w:ascii="Times New Roman" w:hAnsi="Times New Roman" w:cs="Times New Roman"/>
                <w:sz w:val="28"/>
                <w:szCs w:val="28"/>
              </w:rPr>
            </w:pPr>
          </w:p>
        </w:tc>
        <w:tc>
          <w:tcPr>
            <w:tcW w:w="1786" w:type="dxa"/>
          </w:tcPr>
          <w:p w14:paraId="004B1DE9" w14:textId="77777777" w:rsidR="00FE2442" w:rsidRPr="009A3EC9" w:rsidRDefault="00FE2442" w:rsidP="00840B7B">
            <w:pPr>
              <w:jc w:val="center"/>
              <w:rPr>
                <w:rFonts w:ascii="Times New Roman" w:hAnsi="Times New Roman" w:cs="Times New Roman"/>
                <w:sz w:val="28"/>
                <w:szCs w:val="28"/>
              </w:rPr>
            </w:pPr>
          </w:p>
        </w:tc>
        <w:tc>
          <w:tcPr>
            <w:tcW w:w="1575" w:type="dxa"/>
            <w:vAlign w:val="center"/>
          </w:tcPr>
          <w:p w14:paraId="5CC71FDA" w14:textId="77777777" w:rsidR="00FE2442" w:rsidRPr="009A3EC9" w:rsidRDefault="008E3F6C" w:rsidP="00840B7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c>
          <w:tcPr>
            <w:tcW w:w="1543" w:type="dxa"/>
            <w:vAlign w:val="center"/>
          </w:tcPr>
          <w:p w14:paraId="5E1DCE7A" w14:textId="77777777" w:rsidR="00FE2442" w:rsidRPr="009A3EC9" w:rsidRDefault="008E3F6C" w:rsidP="00840B7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46</w:t>
            </w:r>
          </w:p>
        </w:tc>
      </w:tr>
      <w:tr w:rsidR="00FE2442" w14:paraId="6017863B" w14:textId="77777777" w:rsidTr="00E620D9">
        <w:tc>
          <w:tcPr>
            <w:tcW w:w="516" w:type="dxa"/>
          </w:tcPr>
          <w:p w14:paraId="316BBAB5" w14:textId="77777777" w:rsidR="00FE2442" w:rsidRDefault="00FE2442" w:rsidP="00E620D9">
            <w:r>
              <w:t>2</w:t>
            </w:r>
          </w:p>
        </w:tc>
        <w:tc>
          <w:tcPr>
            <w:tcW w:w="2525" w:type="dxa"/>
            <w:vAlign w:val="center"/>
          </w:tcPr>
          <w:p w14:paraId="0CE68839" w14:textId="77777777" w:rsidR="00FE2442" w:rsidRPr="009A3EC9" w:rsidRDefault="00447701" w:rsidP="00E620D9">
            <w:pPr>
              <w:rPr>
                <w:rFonts w:ascii="Times New Roman" w:hAnsi="Times New Roman" w:cs="Times New Roman"/>
                <w:bCs/>
                <w:color w:val="000000"/>
                <w:sz w:val="28"/>
                <w:szCs w:val="28"/>
              </w:rPr>
            </w:pPr>
            <w:r>
              <w:rPr>
                <w:rFonts w:ascii="Times New Roman" w:hAnsi="Times New Roman" w:cs="Times New Roman"/>
                <w:bCs/>
                <w:color w:val="000000"/>
                <w:sz w:val="28"/>
                <w:szCs w:val="28"/>
              </w:rPr>
              <w:t>Султанов Б</w:t>
            </w:r>
          </w:p>
        </w:tc>
        <w:tc>
          <w:tcPr>
            <w:tcW w:w="1558" w:type="dxa"/>
          </w:tcPr>
          <w:p w14:paraId="0304BDB7" w14:textId="77777777" w:rsidR="00FE2442" w:rsidRPr="009A3EC9" w:rsidRDefault="00447701" w:rsidP="00840B7B">
            <w:pPr>
              <w:jc w:val="center"/>
              <w:rPr>
                <w:rFonts w:ascii="Times New Roman" w:hAnsi="Times New Roman" w:cs="Times New Roman"/>
                <w:sz w:val="28"/>
                <w:szCs w:val="28"/>
              </w:rPr>
            </w:pPr>
            <w:r>
              <w:rPr>
                <w:rFonts w:ascii="Times New Roman" w:hAnsi="Times New Roman" w:cs="Times New Roman"/>
                <w:sz w:val="28"/>
                <w:szCs w:val="28"/>
              </w:rPr>
              <w:t>86</w:t>
            </w:r>
          </w:p>
        </w:tc>
        <w:tc>
          <w:tcPr>
            <w:tcW w:w="1786" w:type="dxa"/>
          </w:tcPr>
          <w:p w14:paraId="67EEC223" w14:textId="2149D604" w:rsidR="00FE2442" w:rsidRPr="009A3EC9" w:rsidRDefault="00A45F05" w:rsidP="00840B7B">
            <w:pPr>
              <w:jc w:val="center"/>
              <w:rPr>
                <w:rFonts w:ascii="Times New Roman" w:hAnsi="Times New Roman" w:cs="Times New Roman"/>
                <w:sz w:val="28"/>
                <w:szCs w:val="28"/>
              </w:rPr>
            </w:pPr>
            <w:r>
              <w:rPr>
                <w:rFonts w:ascii="Times New Roman" w:hAnsi="Times New Roman" w:cs="Times New Roman"/>
                <w:sz w:val="28"/>
                <w:szCs w:val="28"/>
              </w:rPr>
              <w:t>72</w:t>
            </w:r>
          </w:p>
        </w:tc>
        <w:tc>
          <w:tcPr>
            <w:tcW w:w="1575" w:type="dxa"/>
            <w:vAlign w:val="center"/>
          </w:tcPr>
          <w:p w14:paraId="4D9A9C72" w14:textId="77777777" w:rsidR="00FE2442" w:rsidRPr="009A3EC9" w:rsidRDefault="008E3F6C" w:rsidP="00840B7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c>
          <w:tcPr>
            <w:tcW w:w="1543" w:type="dxa"/>
            <w:vAlign w:val="center"/>
          </w:tcPr>
          <w:p w14:paraId="3F70A931" w14:textId="77777777" w:rsidR="00FE2442" w:rsidRPr="009A3EC9" w:rsidRDefault="008E3F6C" w:rsidP="00840B7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67</w:t>
            </w:r>
          </w:p>
        </w:tc>
      </w:tr>
      <w:tr w:rsidR="00FE2442" w14:paraId="622D85DE" w14:textId="77777777" w:rsidTr="00E620D9">
        <w:tc>
          <w:tcPr>
            <w:tcW w:w="516" w:type="dxa"/>
          </w:tcPr>
          <w:p w14:paraId="01855F94" w14:textId="77777777" w:rsidR="00FE2442" w:rsidRDefault="00FE2442" w:rsidP="00E620D9">
            <w:r>
              <w:t>3</w:t>
            </w:r>
          </w:p>
        </w:tc>
        <w:tc>
          <w:tcPr>
            <w:tcW w:w="2525" w:type="dxa"/>
            <w:vAlign w:val="center"/>
          </w:tcPr>
          <w:p w14:paraId="74B05195" w14:textId="77777777" w:rsidR="00FE2442" w:rsidRPr="009A3EC9" w:rsidRDefault="00447701" w:rsidP="00E620D9">
            <w:pP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Эдаев</w:t>
            </w:r>
            <w:proofErr w:type="spellEnd"/>
            <w:r>
              <w:rPr>
                <w:rFonts w:ascii="Times New Roman" w:hAnsi="Times New Roman" w:cs="Times New Roman"/>
                <w:bCs/>
                <w:color w:val="000000"/>
                <w:sz w:val="28"/>
                <w:szCs w:val="28"/>
              </w:rPr>
              <w:t xml:space="preserve"> Эльдар</w:t>
            </w:r>
          </w:p>
        </w:tc>
        <w:tc>
          <w:tcPr>
            <w:tcW w:w="1558" w:type="dxa"/>
          </w:tcPr>
          <w:p w14:paraId="2B36B066" w14:textId="77777777" w:rsidR="00FE2442" w:rsidRPr="009A3EC9" w:rsidRDefault="00FE2442" w:rsidP="00840B7B">
            <w:pPr>
              <w:jc w:val="center"/>
              <w:rPr>
                <w:rFonts w:ascii="Times New Roman" w:hAnsi="Times New Roman" w:cs="Times New Roman"/>
                <w:sz w:val="28"/>
                <w:szCs w:val="28"/>
              </w:rPr>
            </w:pPr>
          </w:p>
        </w:tc>
        <w:tc>
          <w:tcPr>
            <w:tcW w:w="1786" w:type="dxa"/>
          </w:tcPr>
          <w:p w14:paraId="6C1A1464" w14:textId="77777777" w:rsidR="00FE2442" w:rsidRPr="009A3EC9" w:rsidRDefault="00FE2442" w:rsidP="00840B7B">
            <w:pPr>
              <w:jc w:val="center"/>
              <w:rPr>
                <w:rFonts w:ascii="Times New Roman" w:hAnsi="Times New Roman" w:cs="Times New Roman"/>
                <w:sz w:val="28"/>
                <w:szCs w:val="28"/>
              </w:rPr>
            </w:pPr>
          </w:p>
        </w:tc>
        <w:tc>
          <w:tcPr>
            <w:tcW w:w="1575" w:type="dxa"/>
            <w:vAlign w:val="center"/>
          </w:tcPr>
          <w:p w14:paraId="3F8D2A47" w14:textId="77777777" w:rsidR="00FE2442" w:rsidRPr="009A3EC9" w:rsidRDefault="008E3F6C" w:rsidP="00840B7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c>
          <w:tcPr>
            <w:tcW w:w="1543" w:type="dxa"/>
            <w:vAlign w:val="center"/>
          </w:tcPr>
          <w:p w14:paraId="259BB9A4" w14:textId="77777777" w:rsidR="00FE2442" w:rsidRPr="009A3EC9" w:rsidRDefault="008E3F6C" w:rsidP="00840B7B">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24</w:t>
            </w:r>
          </w:p>
        </w:tc>
      </w:tr>
    </w:tbl>
    <w:p w14:paraId="077585D2" w14:textId="77777777" w:rsidR="00FE2442" w:rsidRPr="008672DC" w:rsidRDefault="00FE2442" w:rsidP="00FE2442">
      <w:pPr>
        <w:spacing w:after="0" w:line="240" w:lineRule="auto"/>
        <w:ind w:right="57"/>
        <w:jc w:val="both"/>
        <w:rPr>
          <w:rFonts w:ascii="Times New Roman" w:hAnsi="Times New Roman" w:cs="Times New Roman"/>
          <w:sz w:val="28"/>
          <w:szCs w:val="28"/>
        </w:rPr>
      </w:pPr>
    </w:p>
    <w:p w14:paraId="429B798B" w14:textId="77777777" w:rsidR="00FE2442" w:rsidRPr="00F741D0" w:rsidRDefault="00FE2442" w:rsidP="00FE2442">
      <w:pPr>
        <w:spacing w:after="0" w:line="240" w:lineRule="auto"/>
        <w:jc w:val="both"/>
        <w:rPr>
          <w:rFonts w:ascii="Times New Roman" w:hAnsi="Times New Roman" w:cs="Times New Roman"/>
          <w:color w:val="000000"/>
          <w:sz w:val="28"/>
          <w:szCs w:val="28"/>
        </w:rPr>
      </w:pPr>
      <w:r w:rsidRPr="008672DC">
        <w:rPr>
          <w:rFonts w:ascii="Times New Roman" w:hAnsi="Times New Roman" w:cs="Times New Roman"/>
          <w:color w:val="000000"/>
          <w:sz w:val="28"/>
          <w:szCs w:val="28"/>
        </w:rPr>
        <w:t>Была проведена работа с педагогическим коллективом по изучению порядка проведения ГИА по образовательным программам основного общего образования и среднего общего образования, индивидуальные консультации учащихся, информирование родителей по вопросам подготовки к ГИА. Подготовлен информационный стенд «Государственная итоговая аттестация» (для учащихся и родителей). Проведена инструктивно-методическая работа с классными руководителями, учителями-предметниками, родителями о целях и технологиях проведения ГИА</w:t>
      </w:r>
      <w:r>
        <w:rPr>
          <w:rFonts w:ascii="Times New Roman" w:hAnsi="Times New Roman" w:cs="Times New Roman"/>
          <w:color w:val="000000"/>
          <w:sz w:val="28"/>
          <w:szCs w:val="28"/>
        </w:rPr>
        <w:t>.</w:t>
      </w:r>
    </w:p>
    <w:p w14:paraId="6192A26F" w14:textId="77777777" w:rsidR="00FE2442" w:rsidRPr="008672DC" w:rsidRDefault="00FE2442" w:rsidP="00FE2442">
      <w:pPr>
        <w:spacing w:after="0" w:line="240" w:lineRule="auto"/>
        <w:jc w:val="both"/>
        <w:rPr>
          <w:rFonts w:ascii="Times New Roman" w:hAnsi="Times New Roman" w:cs="Times New Roman"/>
          <w:sz w:val="28"/>
          <w:szCs w:val="28"/>
        </w:rPr>
      </w:pPr>
      <w:r w:rsidRPr="008672DC">
        <w:rPr>
          <w:rFonts w:ascii="Times New Roman" w:hAnsi="Times New Roman" w:cs="Times New Roman"/>
          <w:sz w:val="28"/>
          <w:szCs w:val="28"/>
        </w:rPr>
        <w:t xml:space="preserve">   В целях предупреждения неуспеваемости, повышения уровня обученности отдельных учащихся, подготовки выпускников к государственной (итоговой) аттестации в школе в этом учебном году проводилась целенаправленная систематическая работа по направлениям: </w:t>
      </w:r>
    </w:p>
    <w:p w14:paraId="516E6D77" w14:textId="77777777" w:rsidR="00FE2442" w:rsidRPr="008672DC" w:rsidRDefault="00FE2442" w:rsidP="00FE2442">
      <w:pPr>
        <w:spacing w:after="0" w:line="240" w:lineRule="auto"/>
        <w:ind w:firstLine="708"/>
        <w:jc w:val="both"/>
        <w:rPr>
          <w:rFonts w:ascii="Times New Roman" w:hAnsi="Times New Roman" w:cs="Times New Roman"/>
          <w:sz w:val="28"/>
          <w:szCs w:val="28"/>
        </w:rPr>
      </w:pPr>
      <w:r w:rsidRPr="008672DC">
        <w:rPr>
          <w:rFonts w:ascii="Times New Roman" w:hAnsi="Times New Roman" w:cs="Times New Roman"/>
          <w:sz w:val="28"/>
          <w:szCs w:val="28"/>
        </w:rPr>
        <w:t>1. Работа администрации школы со слабоуспевающими учащимися.</w:t>
      </w:r>
    </w:p>
    <w:p w14:paraId="146A52B6" w14:textId="77777777" w:rsidR="00FE2442" w:rsidRPr="008672DC" w:rsidRDefault="00FE2442" w:rsidP="00FE2442">
      <w:pPr>
        <w:spacing w:after="0" w:line="240" w:lineRule="auto"/>
        <w:ind w:firstLine="708"/>
        <w:jc w:val="both"/>
        <w:rPr>
          <w:rFonts w:ascii="Times New Roman" w:hAnsi="Times New Roman" w:cs="Times New Roman"/>
          <w:sz w:val="28"/>
          <w:szCs w:val="28"/>
        </w:rPr>
      </w:pPr>
      <w:r w:rsidRPr="008672DC">
        <w:rPr>
          <w:rFonts w:ascii="Times New Roman" w:hAnsi="Times New Roman" w:cs="Times New Roman"/>
          <w:sz w:val="28"/>
          <w:szCs w:val="28"/>
        </w:rPr>
        <w:t>2. Работа учителей-предметников со слабоуспевающими учащимися.</w:t>
      </w:r>
    </w:p>
    <w:p w14:paraId="4DF3D9D9" w14:textId="77777777" w:rsidR="00FE2442" w:rsidRPr="008672DC" w:rsidRDefault="00FE2442" w:rsidP="00FE2442">
      <w:pPr>
        <w:spacing w:after="0" w:line="240" w:lineRule="auto"/>
        <w:ind w:right="57"/>
        <w:jc w:val="both"/>
        <w:rPr>
          <w:rFonts w:ascii="Times New Roman" w:hAnsi="Times New Roman" w:cs="Times New Roman"/>
          <w:color w:val="000000"/>
          <w:sz w:val="28"/>
          <w:szCs w:val="28"/>
        </w:rPr>
      </w:pPr>
      <w:r w:rsidRPr="008672DC">
        <w:rPr>
          <w:rFonts w:ascii="Times New Roman" w:hAnsi="Times New Roman" w:cs="Times New Roman"/>
          <w:spacing w:val="-2"/>
          <w:kern w:val="28"/>
          <w:sz w:val="28"/>
          <w:szCs w:val="28"/>
        </w:rPr>
        <w:t xml:space="preserve">Составлен план работы по подготовке и проведению </w:t>
      </w:r>
      <w:r w:rsidRPr="008672DC">
        <w:rPr>
          <w:rFonts w:ascii="Times New Roman" w:hAnsi="Times New Roman" w:cs="Times New Roman"/>
          <w:spacing w:val="-2"/>
          <w:sz w:val="28"/>
          <w:szCs w:val="28"/>
        </w:rPr>
        <w:t xml:space="preserve">государственной (итоговой) аттестации выпускников </w:t>
      </w:r>
      <w:r w:rsidRPr="008672DC">
        <w:rPr>
          <w:rFonts w:ascii="Times New Roman" w:hAnsi="Times New Roman" w:cs="Times New Roman"/>
          <w:spacing w:val="-2"/>
          <w:sz w:val="28"/>
          <w:szCs w:val="28"/>
          <w:lang w:val="en-US"/>
        </w:rPr>
        <w:t>IX</w:t>
      </w:r>
      <w:r w:rsidRPr="008672DC">
        <w:rPr>
          <w:rFonts w:ascii="Times New Roman" w:hAnsi="Times New Roman" w:cs="Times New Roman"/>
          <w:spacing w:val="-2"/>
          <w:sz w:val="28"/>
          <w:szCs w:val="28"/>
        </w:rPr>
        <w:t xml:space="preserve">, </w:t>
      </w:r>
      <w:r w:rsidRPr="008672DC">
        <w:rPr>
          <w:rFonts w:ascii="Times New Roman" w:hAnsi="Times New Roman" w:cs="Times New Roman"/>
          <w:spacing w:val="-2"/>
          <w:sz w:val="28"/>
          <w:szCs w:val="28"/>
          <w:lang w:val="en-US"/>
        </w:rPr>
        <w:t>XI</w:t>
      </w:r>
      <w:r w:rsidR="00447701">
        <w:rPr>
          <w:rFonts w:ascii="Times New Roman" w:hAnsi="Times New Roman" w:cs="Times New Roman"/>
          <w:spacing w:val="-2"/>
          <w:sz w:val="28"/>
          <w:szCs w:val="28"/>
        </w:rPr>
        <w:t xml:space="preserve"> классов в 2023 -2024</w:t>
      </w:r>
      <w:r w:rsidRPr="008672DC">
        <w:rPr>
          <w:rFonts w:ascii="Times New Roman" w:hAnsi="Times New Roman" w:cs="Times New Roman"/>
          <w:spacing w:val="-2"/>
          <w:sz w:val="28"/>
          <w:szCs w:val="28"/>
        </w:rPr>
        <w:t xml:space="preserve"> учебном году.</w:t>
      </w:r>
    </w:p>
    <w:p w14:paraId="1EF9297C" w14:textId="77777777" w:rsidR="00FE2442" w:rsidRDefault="00FE2442" w:rsidP="00FE2442">
      <w:pPr>
        <w:pStyle w:val="a4"/>
        <w:shd w:val="clear" w:color="auto" w:fill="FFFFFF"/>
        <w:spacing w:before="0" w:beforeAutospacing="0" w:after="0" w:afterAutospacing="0"/>
        <w:ind w:right="57"/>
        <w:jc w:val="both"/>
        <w:rPr>
          <w:sz w:val="28"/>
          <w:szCs w:val="28"/>
        </w:rPr>
      </w:pPr>
      <w:proofErr w:type="gramStart"/>
      <w:r w:rsidRPr="008672DC">
        <w:rPr>
          <w:sz w:val="28"/>
          <w:szCs w:val="28"/>
        </w:rPr>
        <w:t>Проанализировали  результаты</w:t>
      </w:r>
      <w:proofErr w:type="gramEnd"/>
      <w:r w:rsidRPr="008672DC">
        <w:rPr>
          <w:sz w:val="28"/>
          <w:szCs w:val="28"/>
        </w:rPr>
        <w:t xml:space="preserve"> ЕГЭ и ОГЭ на заседаниях педагогического совета, родительских собраниях, с выявлением причин результатов, отклоняющихся от среднестатистических и определением деятельности по их устранению.</w:t>
      </w:r>
      <w:r>
        <w:rPr>
          <w:sz w:val="28"/>
          <w:szCs w:val="28"/>
        </w:rPr>
        <w:t xml:space="preserve"> Прохождение программного материала завершено успешно. </w:t>
      </w:r>
    </w:p>
    <w:p w14:paraId="57B930BE" w14:textId="77777777" w:rsidR="00FE2442" w:rsidRDefault="00FE2442" w:rsidP="00FE2442">
      <w:pPr>
        <w:rPr>
          <w:rFonts w:ascii="Times New Roman" w:hAnsi="Times New Roman" w:cs="Times New Roman"/>
          <w:sz w:val="32"/>
          <w:szCs w:val="32"/>
        </w:rPr>
      </w:pPr>
      <w:r>
        <w:rPr>
          <w:rFonts w:ascii="Times New Roman" w:hAnsi="Times New Roman" w:cs="Times New Roman"/>
          <w:sz w:val="32"/>
          <w:szCs w:val="32"/>
        </w:rPr>
        <w:t>Результаты ЕГЭ за пять лет в МКОУ «Новокулинская СОШ№1»</w:t>
      </w:r>
    </w:p>
    <w:tbl>
      <w:tblPr>
        <w:tblStyle w:val="a5"/>
        <w:tblW w:w="0" w:type="auto"/>
        <w:tblLook w:val="04A0" w:firstRow="1" w:lastRow="0" w:firstColumn="1" w:lastColumn="0" w:noHBand="0" w:noVBand="1"/>
      </w:tblPr>
      <w:tblGrid>
        <w:gridCol w:w="516"/>
        <w:gridCol w:w="2481"/>
        <w:gridCol w:w="1058"/>
        <w:gridCol w:w="1058"/>
        <w:gridCol w:w="1058"/>
        <w:gridCol w:w="1058"/>
        <w:gridCol w:w="1058"/>
        <w:gridCol w:w="1058"/>
      </w:tblGrid>
      <w:tr w:rsidR="007D0224" w14:paraId="6BBE778C" w14:textId="77777777" w:rsidTr="007D0224">
        <w:tc>
          <w:tcPr>
            <w:tcW w:w="522" w:type="dxa"/>
          </w:tcPr>
          <w:p w14:paraId="768FD9CA"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w:t>
            </w:r>
          </w:p>
        </w:tc>
        <w:tc>
          <w:tcPr>
            <w:tcW w:w="2516" w:type="dxa"/>
          </w:tcPr>
          <w:p w14:paraId="07A30263"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Предметы</w:t>
            </w:r>
          </w:p>
        </w:tc>
        <w:tc>
          <w:tcPr>
            <w:tcW w:w="1071" w:type="dxa"/>
          </w:tcPr>
          <w:p w14:paraId="139F47F0"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 xml:space="preserve">сред. балл за 2018-2019 </w:t>
            </w:r>
            <w:proofErr w:type="spellStart"/>
            <w:proofErr w:type="gramStart"/>
            <w:r>
              <w:rPr>
                <w:rFonts w:ascii="Times New Roman" w:hAnsi="Times New Roman" w:cs="Times New Roman"/>
                <w:sz w:val="32"/>
                <w:szCs w:val="32"/>
              </w:rPr>
              <w:t>уч.год</w:t>
            </w:r>
            <w:proofErr w:type="spellEnd"/>
            <w:proofErr w:type="gramEnd"/>
          </w:p>
        </w:tc>
        <w:tc>
          <w:tcPr>
            <w:tcW w:w="1071" w:type="dxa"/>
          </w:tcPr>
          <w:p w14:paraId="60978FF6"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 xml:space="preserve">сред. балл за 2019-2020 </w:t>
            </w:r>
            <w:proofErr w:type="spellStart"/>
            <w:proofErr w:type="gramStart"/>
            <w:r>
              <w:rPr>
                <w:rFonts w:ascii="Times New Roman" w:hAnsi="Times New Roman" w:cs="Times New Roman"/>
                <w:sz w:val="32"/>
                <w:szCs w:val="32"/>
              </w:rPr>
              <w:t>уч.год</w:t>
            </w:r>
            <w:proofErr w:type="spellEnd"/>
            <w:proofErr w:type="gramEnd"/>
          </w:p>
        </w:tc>
        <w:tc>
          <w:tcPr>
            <w:tcW w:w="1071" w:type="dxa"/>
          </w:tcPr>
          <w:p w14:paraId="317ABF0A"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 xml:space="preserve">сред. балл за 2020-2021 </w:t>
            </w:r>
            <w:proofErr w:type="spellStart"/>
            <w:proofErr w:type="gramStart"/>
            <w:r>
              <w:rPr>
                <w:rFonts w:ascii="Times New Roman" w:hAnsi="Times New Roman" w:cs="Times New Roman"/>
                <w:sz w:val="32"/>
                <w:szCs w:val="32"/>
              </w:rPr>
              <w:t>уч.год</w:t>
            </w:r>
            <w:proofErr w:type="spellEnd"/>
            <w:proofErr w:type="gramEnd"/>
          </w:p>
        </w:tc>
        <w:tc>
          <w:tcPr>
            <w:tcW w:w="1071" w:type="dxa"/>
          </w:tcPr>
          <w:p w14:paraId="4CFFA0F9"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 xml:space="preserve">сред. балл за 2021-2022 </w:t>
            </w:r>
            <w:proofErr w:type="spellStart"/>
            <w:proofErr w:type="gramStart"/>
            <w:r>
              <w:rPr>
                <w:rFonts w:ascii="Times New Roman" w:hAnsi="Times New Roman" w:cs="Times New Roman"/>
                <w:sz w:val="32"/>
                <w:szCs w:val="32"/>
              </w:rPr>
              <w:t>уч.год</w:t>
            </w:r>
            <w:proofErr w:type="spellEnd"/>
            <w:proofErr w:type="gramEnd"/>
            <w:r>
              <w:rPr>
                <w:rFonts w:ascii="Times New Roman" w:hAnsi="Times New Roman" w:cs="Times New Roman"/>
                <w:sz w:val="32"/>
                <w:szCs w:val="32"/>
              </w:rPr>
              <w:t xml:space="preserve"> </w:t>
            </w:r>
          </w:p>
        </w:tc>
        <w:tc>
          <w:tcPr>
            <w:tcW w:w="1071" w:type="dxa"/>
          </w:tcPr>
          <w:p w14:paraId="05CF4F18" w14:textId="77777777" w:rsidR="007D0224" w:rsidRPr="0084554E" w:rsidRDefault="007D0224" w:rsidP="00E620D9">
            <w:pPr>
              <w:rPr>
                <w:rFonts w:ascii="Times New Roman" w:hAnsi="Times New Roman" w:cs="Times New Roman"/>
                <w:sz w:val="32"/>
                <w:szCs w:val="32"/>
              </w:rPr>
            </w:pPr>
            <w:r>
              <w:rPr>
                <w:rFonts w:ascii="Times New Roman" w:hAnsi="Times New Roman" w:cs="Times New Roman"/>
                <w:sz w:val="32"/>
                <w:szCs w:val="32"/>
              </w:rPr>
              <w:t xml:space="preserve">сред. балл за 2022-2023 </w:t>
            </w:r>
            <w:proofErr w:type="spellStart"/>
            <w:proofErr w:type="gramStart"/>
            <w:r>
              <w:rPr>
                <w:rFonts w:ascii="Times New Roman" w:hAnsi="Times New Roman" w:cs="Times New Roman"/>
                <w:sz w:val="32"/>
                <w:szCs w:val="32"/>
              </w:rPr>
              <w:t>уч.год</w:t>
            </w:r>
            <w:proofErr w:type="spellEnd"/>
            <w:proofErr w:type="gramEnd"/>
          </w:p>
        </w:tc>
        <w:tc>
          <w:tcPr>
            <w:tcW w:w="1071" w:type="dxa"/>
          </w:tcPr>
          <w:p w14:paraId="7D1A0F00"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 xml:space="preserve">Сред балл за 2023-2024 </w:t>
            </w:r>
            <w:proofErr w:type="spellStart"/>
            <w:proofErr w:type="gramStart"/>
            <w:r>
              <w:rPr>
                <w:rFonts w:ascii="Times New Roman" w:hAnsi="Times New Roman" w:cs="Times New Roman"/>
                <w:sz w:val="32"/>
                <w:szCs w:val="32"/>
              </w:rPr>
              <w:t>уч.год</w:t>
            </w:r>
            <w:proofErr w:type="spellEnd"/>
            <w:proofErr w:type="gramEnd"/>
          </w:p>
        </w:tc>
      </w:tr>
      <w:tr w:rsidR="007D0224" w14:paraId="3E41A51F" w14:textId="77777777" w:rsidTr="007D0224">
        <w:tc>
          <w:tcPr>
            <w:tcW w:w="522" w:type="dxa"/>
          </w:tcPr>
          <w:p w14:paraId="04FD1C24"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1</w:t>
            </w:r>
          </w:p>
        </w:tc>
        <w:tc>
          <w:tcPr>
            <w:tcW w:w="2516" w:type="dxa"/>
          </w:tcPr>
          <w:p w14:paraId="7D2D424D"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Русский язык</w:t>
            </w:r>
          </w:p>
        </w:tc>
        <w:tc>
          <w:tcPr>
            <w:tcW w:w="1071" w:type="dxa"/>
          </w:tcPr>
          <w:p w14:paraId="4C559123"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48</w:t>
            </w:r>
          </w:p>
        </w:tc>
        <w:tc>
          <w:tcPr>
            <w:tcW w:w="1071" w:type="dxa"/>
          </w:tcPr>
          <w:p w14:paraId="09ADCDA6"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56</w:t>
            </w:r>
          </w:p>
        </w:tc>
        <w:tc>
          <w:tcPr>
            <w:tcW w:w="1071" w:type="dxa"/>
          </w:tcPr>
          <w:p w14:paraId="6BB71C4A"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70.5</w:t>
            </w:r>
          </w:p>
        </w:tc>
        <w:tc>
          <w:tcPr>
            <w:tcW w:w="1071" w:type="dxa"/>
          </w:tcPr>
          <w:p w14:paraId="6AC52B8E"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50</w:t>
            </w:r>
          </w:p>
        </w:tc>
        <w:tc>
          <w:tcPr>
            <w:tcW w:w="1071" w:type="dxa"/>
          </w:tcPr>
          <w:p w14:paraId="2924DD59"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48</w:t>
            </w:r>
          </w:p>
        </w:tc>
        <w:tc>
          <w:tcPr>
            <w:tcW w:w="1071" w:type="dxa"/>
          </w:tcPr>
          <w:p w14:paraId="064C756E"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46</w:t>
            </w:r>
          </w:p>
        </w:tc>
      </w:tr>
      <w:tr w:rsidR="007D0224" w14:paraId="05AE22CC" w14:textId="77777777" w:rsidTr="007D0224">
        <w:tc>
          <w:tcPr>
            <w:tcW w:w="522" w:type="dxa"/>
          </w:tcPr>
          <w:p w14:paraId="77687DE2"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lastRenderedPageBreak/>
              <w:t>2</w:t>
            </w:r>
          </w:p>
        </w:tc>
        <w:tc>
          <w:tcPr>
            <w:tcW w:w="2516" w:type="dxa"/>
          </w:tcPr>
          <w:p w14:paraId="7EB24F51"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Математика (базовый)</w:t>
            </w:r>
          </w:p>
        </w:tc>
        <w:tc>
          <w:tcPr>
            <w:tcW w:w="1071" w:type="dxa"/>
          </w:tcPr>
          <w:p w14:paraId="1999DF53"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3,6</w:t>
            </w:r>
          </w:p>
        </w:tc>
        <w:tc>
          <w:tcPr>
            <w:tcW w:w="1071" w:type="dxa"/>
          </w:tcPr>
          <w:p w14:paraId="3F19213C" w14:textId="77777777" w:rsidR="007D0224" w:rsidRDefault="007D0224" w:rsidP="00E620D9">
            <w:pPr>
              <w:rPr>
                <w:rFonts w:ascii="Times New Roman" w:hAnsi="Times New Roman" w:cs="Times New Roman"/>
                <w:sz w:val="32"/>
                <w:szCs w:val="32"/>
              </w:rPr>
            </w:pPr>
          </w:p>
        </w:tc>
        <w:tc>
          <w:tcPr>
            <w:tcW w:w="1071" w:type="dxa"/>
          </w:tcPr>
          <w:p w14:paraId="421CC979" w14:textId="77777777" w:rsidR="007D0224" w:rsidRDefault="007D0224" w:rsidP="00E620D9">
            <w:pPr>
              <w:rPr>
                <w:rFonts w:ascii="Times New Roman" w:hAnsi="Times New Roman" w:cs="Times New Roman"/>
                <w:sz w:val="32"/>
                <w:szCs w:val="32"/>
              </w:rPr>
            </w:pPr>
          </w:p>
        </w:tc>
        <w:tc>
          <w:tcPr>
            <w:tcW w:w="1071" w:type="dxa"/>
          </w:tcPr>
          <w:p w14:paraId="6569F627"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3.4</w:t>
            </w:r>
          </w:p>
        </w:tc>
        <w:tc>
          <w:tcPr>
            <w:tcW w:w="1071" w:type="dxa"/>
          </w:tcPr>
          <w:p w14:paraId="2D153626"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3.5</w:t>
            </w:r>
          </w:p>
        </w:tc>
        <w:tc>
          <w:tcPr>
            <w:tcW w:w="1071" w:type="dxa"/>
          </w:tcPr>
          <w:p w14:paraId="21CB0C93"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4.3</w:t>
            </w:r>
          </w:p>
        </w:tc>
      </w:tr>
      <w:tr w:rsidR="007D0224" w14:paraId="54A41821" w14:textId="77777777" w:rsidTr="007D0224">
        <w:tc>
          <w:tcPr>
            <w:tcW w:w="522" w:type="dxa"/>
          </w:tcPr>
          <w:p w14:paraId="047992DA"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3</w:t>
            </w:r>
          </w:p>
        </w:tc>
        <w:tc>
          <w:tcPr>
            <w:tcW w:w="2516" w:type="dxa"/>
          </w:tcPr>
          <w:p w14:paraId="47036526"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Математика (профильный)</w:t>
            </w:r>
          </w:p>
        </w:tc>
        <w:tc>
          <w:tcPr>
            <w:tcW w:w="1071" w:type="dxa"/>
          </w:tcPr>
          <w:p w14:paraId="684C463B" w14:textId="77777777" w:rsidR="007D0224" w:rsidRDefault="007D0224" w:rsidP="00E620D9">
            <w:pPr>
              <w:rPr>
                <w:rFonts w:ascii="Times New Roman" w:hAnsi="Times New Roman" w:cs="Times New Roman"/>
                <w:sz w:val="32"/>
                <w:szCs w:val="32"/>
              </w:rPr>
            </w:pPr>
          </w:p>
        </w:tc>
        <w:tc>
          <w:tcPr>
            <w:tcW w:w="1071" w:type="dxa"/>
          </w:tcPr>
          <w:p w14:paraId="512F470F" w14:textId="77777777" w:rsidR="007D0224" w:rsidRDefault="007D0224" w:rsidP="00E620D9">
            <w:pPr>
              <w:rPr>
                <w:rFonts w:ascii="Times New Roman" w:hAnsi="Times New Roman" w:cs="Times New Roman"/>
                <w:sz w:val="32"/>
                <w:szCs w:val="32"/>
              </w:rPr>
            </w:pPr>
          </w:p>
        </w:tc>
        <w:tc>
          <w:tcPr>
            <w:tcW w:w="1071" w:type="dxa"/>
          </w:tcPr>
          <w:p w14:paraId="1DC5ED6F" w14:textId="77777777" w:rsidR="007D0224" w:rsidRDefault="007D0224" w:rsidP="00E620D9">
            <w:pPr>
              <w:rPr>
                <w:rFonts w:ascii="Times New Roman" w:hAnsi="Times New Roman" w:cs="Times New Roman"/>
                <w:sz w:val="32"/>
                <w:szCs w:val="32"/>
              </w:rPr>
            </w:pPr>
          </w:p>
        </w:tc>
        <w:tc>
          <w:tcPr>
            <w:tcW w:w="1071" w:type="dxa"/>
          </w:tcPr>
          <w:p w14:paraId="4D326CC7" w14:textId="77777777" w:rsidR="007D0224" w:rsidRDefault="007D0224" w:rsidP="00E620D9">
            <w:pPr>
              <w:rPr>
                <w:rFonts w:ascii="Times New Roman" w:hAnsi="Times New Roman" w:cs="Times New Roman"/>
                <w:sz w:val="32"/>
                <w:szCs w:val="32"/>
              </w:rPr>
            </w:pPr>
          </w:p>
        </w:tc>
        <w:tc>
          <w:tcPr>
            <w:tcW w:w="1071" w:type="dxa"/>
          </w:tcPr>
          <w:p w14:paraId="2283E3A3" w14:textId="77777777" w:rsidR="007D0224" w:rsidRDefault="007D0224" w:rsidP="00E620D9">
            <w:pPr>
              <w:rPr>
                <w:rFonts w:ascii="Times New Roman" w:hAnsi="Times New Roman" w:cs="Times New Roman"/>
                <w:sz w:val="32"/>
                <w:szCs w:val="32"/>
              </w:rPr>
            </w:pPr>
          </w:p>
        </w:tc>
        <w:tc>
          <w:tcPr>
            <w:tcW w:w="1071" w:type="dxa"/>
          </w:tcPr>
          <w:p w14:paraId="38C0B9C9" w14:textId="77777777" w:rsidR="007D0224" w:rsidRDefault="007D0224" w:rsidP="00E620D9">
            <w:pPr>
              <w:rPr>
                <w:rFonts w:ascii="Times New Roman" w:hAnsi="Times New Roman" w:cs="Times New Roman"/>
                <w:sz w:val="32"/>
                <w:szCs w:val="32"/>
              </w:rPr>
            </w:pPr>
          </w:p>
        </w:tc>
      </w:tr>
      <w:tr w:rsidR="007D0224" w14:paraId="37F9B73B" w14:textId="77777777" w:rsidTr="007D0224">
        <w:tc>
          <w:tcPr>
            <w:tcW w:w="522" w:type="dxa"/>
          </w:tcPr>
          <w:p w14:paraId="363E8819"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4</w:t>
            </w:r>
          </w:p>
        </w:tc>
        <w:tc>
          <w:tcPr>
            <w:tcW w:w="2516" w:type="dxa"/>
          </w:tcPr>
          <w:p w14:paraId="17F80652"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 xml:space="preserve">Химия </w:t>
            </w:r>
          </w:p>
        </w:tc>
        <w:tc>
          <w:tcPr>
            <w:tcW w:w="1071" w:type="dxa"/>
          </w:tcPr>
          <w:p w14:paraId="21172619"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31</w:t>
            </w:r>
          </w:p>
        </w:tc>
        <w:tc>
          <w:tcPr>
            <w:tcW w:w="1071" w:type="dxa"/>
          </w:tcPr>
          <w:p w14:paraId="101D4A4D"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78,5</w:t>
            </w:r>
          </w:p>
        </w:tc>
        <w:tc>
          <w:tcPr>
            <w:tcW w:w="1071" w:type="dxa"/>
          </w:tcPr>
          <w:p w14:paraId="4EB82ECF"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22.5</w:t>
            </w:r>
          </w:p>
        </w:tc>
        <w:tc>
          <w:tcPr>
            <w:tcW w:w="1071" w:type="dxa"/>
          </w:tcPr>
          <w:p w14:paraId="0AE895F1"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23</w:t>
            </w:r>
          </w:p>
        </w:tc>
        <w:tc>
          <w:tcPr>
            <w:tcW w:w="1071" w:type="dxa"/>
          </w:tcPr>
          <w:p w14:paraId="17CCF0C1"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w:t>
            </w:r>
          </w:p>
        </w:tc>
        <w:tc>
          <w:tcPr>
            <w:tcW w:w="1071" w:type="dxa"/>
          </w:tcPr>
          <w:p w14:paraId="2C3CEA6A"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84</w:t>
            </w:r>
          </w:p>
        </w:tc>
      </w:tr>
      <w:tr w:rsidR="007D0224" w14:paraId="11B97940" w14:textId="77777777" w:rsidTr="007D0224">
        <w:tc>
          <w:tcPr>
            <w:tcW w:w="522" w:type="dxa"/>
          </w:tcPr>
          <w:p w14:paraId="01F71A4B"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5</w:t>
            </w:r>
          </w:p>
        </w:tc>
        <w:tc>
          <w:tcPr>
            <w:tcW w:w="2516" w:type="dxa"/>
          </w:tcPr>
          <w:p w14:paraId="7FB86A23"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 xml:space="preserve">Биология </w:t>
            </w:r>
          </w:p>
        </w:tc>
        <w:tc>
          <w:tcPr>
            <w:tcW w:w="1071" w:type="dxa"/>
          </w:tcPr>
          <w:p w14:paraId="60CCB814"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23</w:t>
            </w:r>
          </w:p>
        </w:tc>
        <w:tc>
          <w:tcPr>
            <w:tcW w:w="1071" w:type="dxa"/>
          </w:tcPr>
          <w:p w14:paraId="28BEAF4F"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71</w:t>
            </w:r>
          </w:p>
        </w:tc>
        <w:tc>
          <w:tcPr>
            <w:tcW w:w="1071" w:type="dxa"/>
          </w:tcPr>
          <w:p w14:paraId="36582D96"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62.5</w:t>
            </w:r>
          </w:p>
        </w:tc>
        <w:tc>
          <w:tcPr>
            <w:tcW w:w="1071" w:type="dxa"/>
          </w:tcPr>
          <w:p w14:paraId="6FD99CB2"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42</w:t>
            </w:r>
          </w:p>
        </w:tc>
        <w:tc>
          <w:tcPr>
            <w:tcW w:w="1071" w:type="dxa"/>
          </w:tcPr>
          <w:p w14:paraId="0A5D4444"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w:t>
            </w:r>
          </w:p>
        </w:tc>
        <w:tc>
          <w:tcPr>
            <w:tcW w:w="1071" w:type="dxa"/>
          </w:tcPr>
          <w:p w14:paraId="371091E3" w14:textId="77777777" w:rsidR="007D0224" w:rsidRDefault="007D0224" w:rsidP="00E620D9">
            <w:pPr>
              <w:rPr>
                <w:rFonts w:ascii="Times New Roman" w:hAnsi="Times New Roman" w:cs="Times New Roman"/>
                <w:sz w:val="32"/>
                <w:szCs w:val="32"/>
              </w:rPr>
            </w:pPr>
          </w:p>
        </w:tc>
      </w:tr>
      <w:tr w:rsidR="007D0224" w14:paraId="07E05971" w14:textId="77777777" w:rsidTr="007D0224">
        <w:tc>
          <w:tcPr>
            <w:tcW w:w="522" w:type="dxa"/>
          </w:tcPr>
          <w:p w14:paraId="136D402E"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6</w:t>
            </w:r>
          </w:p>
        </w:tc>
        <w:tc>
          <w:tcPr>
            <w:tcW w:w="2516" w:type="dxa"/>
          </w:tcPr>
          <w:p w14:paraId="6143D377"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 xml:space="preserve">Обществознание </w:t>
            </w:r>
          </w:p>
        </w:tc>
        <w:tc>
          <w:tcPr>
            <w:tcW w:w="1071" w:type="dxa"/>
          </w:tcPr>
          <w:p w14:paraId="02146343" w14:textId="77777777" w:rsidR="007D0224" w:rsidRDefault="007D0224" w:rsidP="00E620D9">
            <w:pPr>
              <w:rPr>
                <w:rFonts w:ascii="Times New Roman" w:hAnsi="Times New Roman" w:cs="Times New Roman"/>
                <w:sz w:val="32"/>
                <w:szCs w:val="32"/>
              </w:rPr>
            </w:pPr>
          </w:p>
        </w:tc>
        <w:tc>
          <w:tcPr>
            <w:tcW w:w="1071" w:type="dxa"/>
          </w:tcPr>
          <w:p w14:paraId="6330AB73"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68</w:t>
            </w:r>
          </w:p>
        </w:tc>
        <w:tc>
          <w:tcPr>
            <w:tcW w:w="1071" w:type="dxa"/>
          </w:tcPr>
          <w:p w14:paraId="5D2E37C4" w14:textId="77777777" w:rsidR="007D0224" w:rsidRDefault="007D0224" w:rsidP="00E620D9">
            <w:pPr>
              <w:rPr>
                <w:rFonts w:ascii="Times New Roman" w:hAnsi="Times New Roman" w:cs="Times New Roman"/>
                <w:sz w:val="32"/>
                <w:szCs w:val="32"/>
              </w:rPr>
            </w:pPr>
          </w:p>
        </w:tc>
        <w:tc>
          <w:tcPr>
            <w:tcW w:w="1071" w:type="dxa"/>
          </w:tcPr>
          <w:p w14:paraId="511E34A4"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21</w:t>
            </w:r>
          </w:p>
        </w:tc>
        <w:tc>
          <w:tcPr>
            <w:tcW w:w="1071" w:type="dxa"/>
          </w:tcPr>
          <w:p w14:paraId="0ED65AA3"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26</w:t>
            </w:r>
          </w:p>
        </w:tc>
        <w:tc>
          <w:tcPr>
            <w:tcW w:w="1071" w:type="dxa"/>
          </w:tcPr>
          <w:p w14:paraId="505FD7A3" w14:textId="77777777" w:rsidR="007D0224" w:rsidRDefault="007D0224" w:rsidP="00E620D9">
            <w:pPr>
              <w:rPr>
                <w:rFonts w:ascii="Times New Roman" w:hAnsi="Times New Roman" w:cs="Times New Roman"/>
                <w:sz w:val="32"/>
                <w:szCs w:val="32"/>
              </w:rPr>
            </w:pPr>
          </w:p>
        </w:tc>
      </w:tr>
      <w:tr w:rsidR="007D0224" w14:paraId="078FFB0C" w14:textId="77777777" w:rsidTr="007D0224">
        <w:tc>
          <w:tcPr>
            <w:tcW w:w="522" w:type="dxa"/>
          </w:tcPr>
          <w:p w14:paraId="44D3F3A1"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7</w:t>
            </w:r>
          </w:p>
        </w:tc>
        <w:tc>
          <w:tcPr>
            <w:tcW w:w="2516" w:type="dxa"/>
          </w:tcPr>
          <w:p w14:paraId="12364E71"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История</w:t>
            </w:r>
          </w:p>
        </w:tc>
        <w:tc>
          <w:tcPr>
            <w:tcW w:w="1071" w:type="dxa"/>
          </w:tcPr>
          <w:p w14:paraId="486C0E8E" w14:textId="77777777" w:rsidR="007D0224" w:rsidRDefault="007D0224" w:rsidP="00E620D9">
            <w:pPr>
              <w:rPr>
                <w:rFonts w:ascii="Times New Roman" w:hAnsi="Times New Roman" w:cs="Times New Roman"/>
                <w:sz w:val="32"/>
                <w:szCs w:val="32"/>
              </w:rPr>
            </w:pPr>
          </w:p>
        </w:tc>
        <w:tc>
          <w:tcPr>
            <w:tcW w:w="1071" w:type="dxa"/>
          </w:tcPr>
          <w:p w14:paraId="74773EB1"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64</w:t>
            </w:r>
          </w:p>
        </w:tc>
        <w:tc>
          <w:tcPr>
            <w:tcW w:w="1071" w:type="dxa"/>
          </w:tcPr>
          <w:p w14:paraId="1DACF5BA" w14:textId="77777777" w:rsidR="007D0224" w:rsidRDefault="007D0224" w:rsidP="00E620D9">
            <w:pPr>
              <w:rPr>
                <w:rFonts w:ascii="Times New Roman" w:hAnsi="Times New Roman" w:cs="Times New Roman"/>
                <w:sz w:val="32"/>
                <w:szCs w:val="32"/>
              </w:rPr>
            </w:pPr>
          </w:p>
        </w:tc>
        <w:tc>
          <w:tcPr>
            <w:tcW w:w="1071" w:type="dxa"/>
          </w:tcPr>
          <w:p w14:paraId="0F5BA9EE" w14:textId="77777777" w:rsidR="007D0224" w:rsidRDefault="007D0224" w:rsidP="00E620D9">
            <w:pPr>
              <w:rPr>
                <w:rFonts w:ascii="Times New Roman" w:hAnsi="Times New Roman" w:cs="Times New Roman"/>
                <w:sz w:val="32"/>
                <w:szCs w:val="32"/>
              </w:rPr>
            </w:pPr>
          </w:p>
        </w:tc>
        <w:tc>
          <w:tcPr>
            <w:tcW w:w="1071" w:type="dxa"/>
          </w:tcPr>
          <w:p w14:paraId="4A92BC45" w14:textId="77777777" w:rsidR="007D0224" w:rsidRDefault="007D0224" w:rsidP="00E620D9">
            <w:pPr>
              <w:rPr>
                <w:rFonts w:ascii="Times New Roman" w:hAnsi="Times New Roman" w:cs="Times New Roman"/>
                <w:sz w:val="32"/>
                <w:szCs w:val="32"/>
              </w:rPr>
            </w:pPr>
            <w:r>
              <w:rPr>
                <w:rFonts w:ascii="Times New Roman" w:hAnsi="Times New Roman" w:cs="Times New Roman"/>
                <w:sz w:val="32"/>
                <w:szCs w:val="32"/>
              </w:rPr>
              <w:t>30</w:t>
            </w:r>
          </w:p>
        </w:tc>
        <w:tc>
          <w:tcPr>
            <w:tcW w:w="1071" w:type="dxa"/>
          </w:tcPr>
          <w:p w14:paraId="7A4D6E5E" w14:textId="77777777" w:rsidR="007D0224" w:rsidRDefault="007D0224" w:rsidP="00E620D9">
            <w:pPr>
              <w:rPr>
                <w:rFonts w:ascii="Times New Roman" w:hAnsi="Times New Roman" w:cs="Times New Roman"/>
                <w:sz w:val="32"/>
                <w:szCs w:val="32"/>
              </w:rPr>
            </w:pPr>
          </w:p>
        </w:tc>
      </w:tr>
    </w:tbl>
    <w:p w14:paraId="399EA83E" w14:textId="77777777" w:rsidR="00FE2442" w:rsidRDefault="00FE2442" w:rsidP="00FE2442">
      <w:pPr>
        <w:pStyle w:val="c6"/>
        <w:shd w:val="clear" w:color="auto" w:fill="FFFFFF"/>
        <w:spacing w:before="0" w:beforeAutospacing="0" w:after="0" w:afterAutospacing="0"/>
        <w:rPr>
          <w:sz w:val="28"/>
          <w:szCs w:val="28"/>
        </w:rPr>
      </w:pPr>
    </w:p>
    <w:p w14:paraId="16A924CC" w14:textId="77777777" w:rsidR="00FE2442" w:rsidRDefault="00FE2442" w:rsidP="00FE2442">
      <w:pPr>
        <w:spacing w:after="0" w:line="240" w:lineRule="auto"/>
        <w:ind w:left="720"/>
        <w:rPr>
          <w:rFonts w:ascii="Times New Roman" w:eastAsia="Times New Roman" w:hAnsi="Times New Roman" w:cs="Times New Roman"/>
          <w:b/>
          <w:bCs/>
          <w:i/>
          <w:sz w:val="28"/>
          <w:szCs w:val="24"/>
        </w:rPr>
      </w:pPr>
      <w:r w:rsidRPr="00F8704B">
        <w:rPr>
          <w:rFonts w:ascii="Times New Roman" w:eastAsia="Times New Roman" w:hAnsi="Times New Roman" w:cs="Times New Roman"/>
          <w:bCs/>
          <w:sz w:val="28"/>
          <w:szCs w:val="24"/>
        </w:rPr>
        <w:t> </w:t>
      </w:r>
      <w:r w:rsidRPr="00F8704B">
        <w:rPr>
          <w:rFonts w:ascii="Times New Roman" w:eastAsia="Times New Roman" w:hAnsi="Times New Roman" w:cs="Times New Roman"/>
          <w:b/>
          <w:bCs/>
          <w:sz w:val="28"/>
          <w:szCs w:val="24"/>
        </w:rPr>
        <w:t> </w:t>
      </w:r>
      <w:r w:rsidRPr="00F8704B">
        <w:rPr>
          <w:rFonts w:ascii="Times New Roman" w:eastAsia="Times New Roman" w:hAnsi="Times New Roman" w:cs="Times New Roman"/>
          <w:b/>
          <w:bCs/>
          <w:i/>
          <w:sz w:val="28"/>
          <w:szCs w:val="24"/>
        </w:rPr>
        <w:t>Выполнение учебного плана и прохождение программы</w:t>
      </w:r>
    </w:p>
    <w:p w14:paraId="71F56A84" w14:textId="77777777" w:rsidR="00FE2442" w:rsidRPr="00BF33B5" w:rsidRDefault="00FE2442" w:rsidP="00FE2442">
      <w:pPr>
        <w:spacing w:after="0" w:line="240" w:lineRule="auto"/>
        <w:rPr>
          <w:rFonts w:ascii="Times New Roman" w:eastAsia="Times New Roman" w:hAnsi="Times New Roman" w:cs="Times New Roman"/>
          <w:b/>
          <w:bCs/>
          <w:i/>
          <w:sz w:val="28"/>
          <w:szCs w:val="24"/>
        </w:rPr>
      </w:pPr>
      <w:r w:rsidRPr="00F8704B">
        <w:rPr>
          <w:rFonts w:ascii="Times New Roman" w:eastAsia="Times New Roman" w:hAnsi="Times New Roman" w:cs="Times New Roman"/>
          <w:sz w:val="28"/>
          <w:szCs w:val="24"/>
        </w:rPr>
        <w:t>В соответствии с</w:t>
      </w:r>
      <w:r w:rsidR="00447701">
        <w:rPr>
          <w:rFonts w:ascii="Times New Roman" w:eastAsia="Times New Roman" w:hAnsi="Times New Roman" w:cs="Times New Roman"/>
          <w:sz w:val="28"/>
          <w:szCs w:val="24"/>
        </w:rPr>
        <w:t xml:space="preserve"> планом работы школы в 2023-2024</w:t>
      </w:r>
      <w:r>
        <w:rPr>
          <w:rFonts w:ascii="Times New Roman" w:eastAsia="Times New Roman" w:hAnsi="Times New Roman" w:cs="Times New Roman"/>
          <w:sz w:val="28"/>
          <w:szCs w:val="24"/>
        </w:rPr>
        <w:t xml:space="preserve"> </w:t>
      </w:r>
      <w:r w:rsidRPr="00F8704B">
        <w:rPr>
          <w:rFonts w:ascii="Times New Roman" w:eastAsia="Times New Roman" w:hAnsi="Times New Roman" w:cs="Times New Roman"/>
          <w:sz w:val="28"/>
          <w:szCs w:val="24"/>
        </w:rPr>
        <w:t xml:space="preserve">учебном году была организована контрольно-инспекционная деятельность. Она проводилась в соответствии с Положением о внутришкольном контроле, охватывала все стороны работы  и была направлена  на  решение целей и задач работы текущего учебного года. Внутришкольный контроль проводился в соответствии с планом контроля на текущий учебный год. </w:t>
      </w:r>
    </w:p>
    <w:p w14:paraId="6F0443EF" w14:textId="77777777" w:rsidR="00FE2442" w:rsidRPr="00F8704B" w:rsidRDefault="00FE2442" w:rsidP="00FE2442">
      <w:pPr>
        <w:spacing w:after="0" w:line="240" w:lineRule="auto"/>
        <w:ind w:right="-5" w:firstLine="540"/>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xml:space="preserve">Основными элементами контроля учебно-воспитательного процесса являлись: выполнение </w:t>
      </w:r>
      <w:proofErr w:type="gramStart"/>
      <w:r w:rsidRPr="00F8704B">
        <w:rPr>
          <w:rFonts w:ascii="Times New Roman" w:eastAsia="Times New Roman" w:hAnsi="Times New Roman" w:cs="Times New Roman"/>
          <w:sz w:val="28"/>
          <w:szCs w:val="24"/>
        </w:rPr>
        <w:t>всеобуча;  контроль</w:t>
      </w:r>
      <w:proofErr w:type="gramEnd"/>
      <w:r w:rsidRPr="00F8704B">
        <w:rPr>
          <w:rFonts w:ascii="Times New Roman" w:eastAsia="Times New Roman" w:hAnsi="Times New Roman" w:cs="Times New Roman"/>
          <w:sz w:val="28"/>
          <w:szCs w:val="24"/>
        </w:rPr>
        <w:t xml:space="preserve"> за состоянием и за ходом преподавания учебных предметов; за качеством ведения школьной  документации; контроль за качеством усвоения учебных программ и предусмотренного минимума практических, лабораторных, контрольных работ; за подготовкой к итоговой аттестации выпускников.</w:t>
      </w:r>
    </w:p>
    <w:p w14:paraId="11AF1CF1" w14:textId="77777777" w:rsidR="00FE2442" w:rsidRPr="00F8704B" w:rsidRDefault="00FE2442" w:rsidP="00FE2442">
      <w:pPr>
        <w:widowControl w:val="0"/>
        <w:autoSpaceDE w:val="0"/>
        <w:autoSpaceDN w:val="0"/>
        <w:adjustRightInd w:val="0"/>
        <w:spacing w:line="240" w:lineRule="auto"/>
        <w:ind w:firstLine="708"/>
        <w:jc w:val="both"/>
        <w:rPr>
          <w:rFonts w:ascii="Times New Roman" w:hAnsi="Times New Roman" w:cs="Times New Roman"/>
          <w:bCs/>
          <w:sz w:val="28"/>
          <w:szCs w:val="24"/>
        </w:rPr>
      </w:pPr>
      <w:r w:rsidRPr="00F8704B">
        <w:rPr>
          <w:rFonts w:ascii="Times New Roman" w:hAnsi="Times New Roman" w:cs="Times New Roman"/>
          <w:bCs/>
          <w:sz w:val="28"/>
          <w:szCs w:val="24"/>
        </w:rPr>
        <w:t>По плану ВШК проверены личные дела обучающихся, классные журналы, тетради по математике, русскому языку, родному языку в 1-11 классах, рабочие программы учителей-предметников. Оформление классных журналов находится на удовлетворительном уровне. Проверка ученических тетрадей показывает, что каллиграфия, аккуратность оформления не выдерживают нормы единого орфографического режима, допускаются ошибки при подписывании тетрадей по всем предметам, нет единого требования при оформлении титульного листа.</w:t>
      </w:r>
    </w:p>
    <w:p w14:paraId="05F5F96F" w14:textId="77777777" w:rsidR="00FE2442" w:rsidRDefault="00FE2442" w:rsidP="00FE2442">
      <w:pPr>
        <w:spacing w:after="0" w:line="240" w:lineRule="auto"/>
        <w:ind w:firstLine="708"/>
        <w:rPr>
          <w:rFonts w:ascii="Times New Roman" w:eastAsia="Times New Roman" w:hAnsi="Times New Roman" w:cs="Times New Roman"/>
          <w:sz w:val="28"/>
          <w:szCs w:val="24"/>
        </w:rPr>
      </w:pPr>
      <w:r>
        <w:rPr>
          <w:rFonts w:ascii="Times New Roman" w:hAnsi="Times New Roman" w:cs="Times New Roman"/>
          <w:color w:val="000000"/>
          <w:sz w:val="28"/>
          <w:szCs w:val="24"/>
        </w:rPr>
        <w:t xml:space="preserve">В течении учебного года </w:t>
      </w:r>
      <w:r w:rsidRPr="00F8704B">
        <w:rPr>
          <w:rFonts w:ascii="Times New Roman" w:hAnsi="Times New Roman" w:cs="Times New Roman"/>
          <w:color w:val="000000"/>
          <w:sz w:val="28"/>
          <w:szCs w:val="24"/>
        </w:rPr>
        <w:t xml:space="preserve">проведен </w:t>
      </w:r>
      <w:r w:rsidRPr="00F8704B">
        <w:rPr>
          <w:rFonts w:ascii="Times New Roman" w:eastAsia="Times New Roman" w:hAnsi="Times New Roman" w:cs="Times New Roman"/>
          <w:sz w:val="28"/>
          <w:szCs w:val="24"/>
        </w:rPr>
        <w:t>тематически-обобщающий контроль по организации учебной деятельности пер</w:t>
      </w:r>
      <w:r>
        <w:rPr>
          <w:rFonts w:ascii="Times New Roman" w:eastAsia="Times New Roman" w:hAnsi="Times New Roman" w:cs="Times New Roman"/>
          <w:sz w:val="28"/>
          <w:szCs w:val="24"/>
        </w:rPr>
        <w:t>воклассников. В начале же   б</w:t>
      </w:r>
      <w:r w:rsidRPr="00F8704B">
        <w:rPr>
          <w:rFonts w:ascii="Times New Roman" w:eastAsia="Times New Roman" w:hAnsi="Times New Roman" w:cs="Times New Roman"/>
          <w:sz w:val="28"/>
          <w:szCs w:val="24"/>
        </w:rPr>
        <w:t xml:space="preserve">ыли даны следующие рекомендации </w:t>
      </w:r>
      <w:proofErr w:type="gramStart"/>
      <w:r w:rsidRPr="00F8704B">
        <w:rPr>
          <w:rFonts w:ascii="Times New Roman" w:eastAsia="Times New Roman" w:hAnsi="Times New Roman" w:cs="Times New Roman"/>
          <w:sz w:val="28"/>
          <w:szCs w:val="24"/>
        </w:rPr>
        <w:t>учителю  1</w:t>
      </w:r>
      <w:proofErr w:type="gramEnd"/>
      <w:r w:rsidRPr="00F8704B">
        <w:rPr>
          <w:rFonts w:ascii="Times New Roman" w:eastAsia="Times New Roman" w:hAnsi="Times New Roman" w:cs="Times New Roman"/>
          <w:sz w:val="28"/>
          <w:szCs w:val="24"/>
        </w:rPr>
        <w:t xml:space="preserve"> класса: включить в учебный процесс игровые моменты обучения;  использовать наглядный материал, т.к. мышление первоклассников наглядно-образное;  применять специальные приемы и средства запоминания;  проводить занятия на развитие мелкой моторики пальцев, внимания, памяти.</w:t>
      </w:r>
    </w:p>
    <w:p w14:paraId="486ECD6C" w14:textId="77777777" w:rsidR="00FE2442" w:rsidRPr="00F8704B" w:rsidRDefault="00FE2442" w:rsidP="00FE2442">
      <w:pPr>
        <w:pStyle w:val="a4"/>
        <w:rPr>
          <w:sz w:val="28"/>
        </w:rPr>
      </w:pPr>
      <w:r w:rsidRPr="00F8704B">
        <w:rPr>
          <w:sz w:val="28"/>
        </w:rPr>
        <w:t>Серьезным направлением работы администрации является постоянное совершенствование педагогического мастерства учительских кадров</w:t>
      </w:r>
      <w:r>
        <w:rPr>
          <w:sz w:val="28"/>
        </w:rPr>
        <w:t xml:space="preserve">. </w:t>
      </w:r>
      <w:r w:rsidRPr="00F8704B">
        <w:rPr>
          <w:sz w:val="28"/>
        </w:rPr>
        <w:t>Администрация ведет  учет прохождения курсовой подготовки, участия пед</w:t>
      </w:r>
      <w:r>
        <w:rPr>
          <w:sz w:val="28"/>
        </w:rPr>
        <w:t>агогов в районных предметных МО.</w:t>
      </w:r>
    </w:p>
    <w:p w14:paraId="5DCB879E" w14:textId="77777777" w:rsidR="00FE2442" w:rsidRPr="00FD7967" w:rsidRDefault="00FE2442" w:rsidP="00FE2442">
      <w:pPr>
        <w:pStyle w:val="a4"/>
        <w:ind w:firstLine="708"/>
        <w:rPr>
          <w:sz w:val="28"/>
        </w:rPr>
      </w:pPr>
      <w:r w:rsidRPr="00F8704B">
        <w:rPr>
          <w:sz w:val="28"/>
        </w:rPr>
        <w:lastRenderedPageBreak/>
        <w:t xml:space="preserve">Администрацией посещались уроки учителей в рабочем порядке в соответствии с планом контроля и графиком посещения уроков. Основными направлениями контроля в ходе посещения уроков были: предъявление учителями и выполнение учащимися единых педагогических требований; разнообразие форм организации деятельности учащихся на уроке, уровень организации самостоятельной и проектной работы учащихся; использование в ходе урока инновационных технологий; использование воспитательных возможностей урока; психологический климат на уроке. Качество проводимых уроков удовлетворительное.  Не все учителя используют современные результативные технологии: </w:t>
      </w:r>
      <w:proofErr w:type="gramStart"/>
      <w:r w:rsidRPr="00F8704B">
        <w:rPr>
          <w:sz w:val="28"/>
        </w:rPr>
        <w:t>проблемное  разноуровневое</w:t>
      </w:r>
      <w:proofErr w:type="gramEnd"/>
      <w:r w:rsidRPr="00F8704B">
        <w:rPr>
          <w:sz w:val="28"/>
        </w:rPr>
        <w:t xml:space="preserve">  обучение, мало кто  использует информационно-коммуникационные технологии,  но  применя</w:t>
      </w:r>
      <w:r>
        <w:rPr>
          <w:sz w:val="28"/>
        </w:rPr>
        <w:t>ю</w:t>
      </w:r>
      <w:r w:rsidRPr="00F8704B">
        <w:rPr>
          <w:sz w:val="28"/>
        </w:rPr>
        <w:t>т разные формы организации, направленные на формирование у обучающихся положительной учебной мотивации. В то же время приходится отметить, что в работе ряда учителей школы все еще преобладает проведение учебных занятий в традиционной форме, остается низкой доля уроков с использованием ИКТ, ресурсов сети Интернет. Осуществляется недостаточный контроль над выполнением домашнего задания учащимися; все еще недостаточно использование дифференциации обучения, не создаются условия для эффективной работы «сильных» учащихся; имеет место формализм в оценке знаний обучающихся и низ</w:t>
      </w:r>
      <w:r>
        <w:rPr>
          <w:sz w:val="28"/>
        </w:rPr>
        <w:t xml:space="preserve">кие требования.              </w:t>
      </w:r>
    </w:p>
    <w:p w14:paraId="641E9B01" w14:textId="77777777" w:rsidR="00FE2442" w:rsidRDefault="00FE2442" w:rsidP="00FE2442">
      <w:pPr>
        <w:spacing w:after="0" w:line="240" w:lineRule="auto"/>
        <w:rPr>
          <w:rFonts w:ascii="Times New Roman" w:hAnsi="Times New Roman" w:cs="Times New Roman"/>
          <w:sz w:val="28"/>
          <w:szCs w:val="24"/>
        </w:rPr>
      </w:pPr>
      <w:r w:rsidRPr="00F8704B">
        <w:rPr>
          <w:rFonts w:ascii="Times New Roman" w:hAnsi="Times New Roman" w:cs="Times New Roman"/>
          <w:sz w:val="28"/>
          <w:szCs w:val="24"/>
        </w:rPr>
        <w:t xml:space="preserve">         Каждый педагог работает над своей темой самооб</w:t>
      </w:r>
      <w:r>
        <w:rPr>
          <w:rFonts w:ascii="Times New Roman" w:hAnsi="Times New Roman" w:cs="Times New Roman"/>
          <w:sz w:val="28"/>
          <w:szCs w:val="24"/>
        </w:rPr>
        <w:t xml:space="preserve">разования. В </w:t>
      </w:r>
      <w:proofErr w:type="gramStart"/>
      <w:r>
        <w:rPr>
          <w:rFonts w:ascii="Times New Roman" w:hAnsi="Times New Roman" w:cs="Times New Roman"/>
          <w:sz w:val="28"/>
          <w:szCs w:val="24"/>
        </w:rPr>
        <w:t>течении  учебного</w:t>
      </w:r>
      <w:proofErr w:type="gramEnd"/>
      <w:r>
        <w:rPr>
          <w:rFonts w:ascii="Times New Roman" w:hAnsi="Times New Roman" w:cs="Times New Roman"/>
          <w:sz w:val="28"/>
          <w:szCs w:val="24"/>
        </w:rPr>
        <w:t xml:space="preserve"> года были </w:t>
      </w:r>
      <w:r w:rsidRPr="00F8704B">
        <w:rPr>
          <w:rFonts w:ascii="Times New Roman" w:hAnsi="Times New Roman" w:cs="Times New Roman"/>
          <w:sz w:val="28"/>
          <w:szCs w:val="24"/>
        </w:rPr>
        <w:t xml:space="preserve">проведены беседы с учителями по проведению уроков, оформлению документации, по работе с одаренными и неуспевающими детьми и др., консультации по вопросам итоговой аттестации обучающихся и по аттестации педработников. </w:t>
      </w:r>
    </w:p>
    <w:p w14:paraId="052D50B4" w14:textId="77777777" w:rsidR="00FE2442" w:rsidRPr="00F8704B" w:rsidRDefault="00FE2442" w:rsidP="00FE2442">
      <w:pPr>
        <w:spacing w:line="240" w:lineRule="auto"/>
        <w:rPr>
          <w:rFonts w:ascii="Times New Roman" w:hAnsi="Times New Roman" w:cs="Times New Roman"/>
          <w:sz w:val="28"/>
          <w:szCs w:val="24"/>
        </w:rPr>
      </w:pPr>
      <w:r w:rsidRPr="00F8704B">
        <w:rPr>
          <w:rFonts w:ascii="Times New Roman" w:hAnsi="Times New Roman"/>
          <w:sz w:val="28"/>
          <w:szCs w:val="24"/>
        </w:rPr>
        <w:t>Одним из направлений методической работы является работа с учащимися, цель которой выявление талантливых  детей и создание условий, способствующих их оптимальному развитию, развитие интересов и креативности учащихся</w:t>
      </w:r>
      <w:r w:rsidRPr="00F8704B">
        <w:rPr>
          <w:rFonts w:ascii="Times New Roman" w:eastAsia="Times New Roman" w:hAnsi="Times New Roman" w:cs="Times New Roman"/>
          <w:bCs/>
          <w:sz w:val="28"/>
          <w:szCs w:val="24"/>
        </w:rPr>
        <w:t>.</w:t>
      </w:r>
    </w:p>
    <w:p w14:paraId="367DCCFA" w14:textId="77777777" w:rsidR="00FE2442" w:rsidRPr="00F8704B" w:rsidRDefault="00FE2442" w:rsidP="00FE2442">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В течении учебного </w:t>
      </w:r>
      <w:proofErr w:type="gramStart"/>
      <w:r>
        <w:rPr>
          <w:rFonts w:ascii="Times New Roman" w:hAnsi="Times New Roman" w:cs="Times New Roman"/>
          <w:sz w:val="28"/>
          <w:szCs w:val="24"/>
        </w:rPr>
        <w:t>года  провели</w:t>
      </w:r>
      <w:proofErr w:type="gramEnd"/>
      <w:r>
        <w:rPr>
          <w:rFonts w:ascii="Times New Roman" w:hAnsi="Times New Roman" w:cs="Times New Roman"/>
          <w:sz w:val="28"/>
          <w:szCs w:val="24"/>
        </w:rPr>
        <w:t xml:space="preserve">5 заседаний </w:t>
      </w:r>
      <w:r w:rsidRPr="00F8704B">
        <w:rPr>
          <w:rFonts w:ascii="Times New Roman" w:hAnsi="Times New Roman" w:cs="Times New Roman"/>
          <w:sz w:val="28"/>
          <w:szCs w:val="24"/>
        </w:rPr>
        <w:t xml:space="preserve"> педагогического совета</w:t>
      </w:r>
      <w:r>
        <w:rPr>
          <w:rFonts w:ascii="Times New Roman" w:hAnsi="Times New Roman" w:cs="Times New Roman"/>
          <w:sz w:val="28"/>
          <w:szCs w:val="24"/>
        </w:rPr>
        <w:t>.</w:t>
      </w:r>
    </w:p>
    <w:p w14:paraId="132D6685" w14:textId="77777777" w:rsidR="00FE2442" w:rsidRDefault="00FE2442" w:rsidP="00FE2442">
      <w:pPr>
        <w:spacing w:line="240" w:lineRule="auto"/>
        <w:rPr>
          <w:rFonts w:ascii="Times New Roman" w:hAnsi="Times New Roman" w:cs="Times New Roman"/>
          <w:sz w:val="28"/>
          <w:szCs w:val="24"/>
        </w:rPr>
      </w:pPr>
      <w:r w:rsidRPr="00F8704B">
        <w:rPr>
          <w:rFonts w:ascii="Times New Roman" w:hAnsi="Times New Roman" w:cs="Times New Roman"/>
          <w:sz w:val="28"/>
          <w:szCs w:val="24"/>
        </w:rPr>
        <w:t>В школе работает четыре школьных методических объединения: начальных классов, учителей русского языка и литературы;  учителей математики, физики и информатики и классных руководителей.  Были составлены год</w:t>
      </w:r>
      <w:r>
        <w:rPr>
          <w:rFonts w:ascii="Times New Roman" w:hAnsi="Times New Roman" w:cs="Times New Roman"/>
          <w:sz w:val="28"/>
          <w:szCs w:val="24"/>
        </w:rPr>
        <w:t xml:space="preserve">овые планы и  проведены  </w:t>
      </w:r>
      <w:r w:rsidRPr="00F8704B">
        <w:rPr>
          <w:rFonts w:ascii="Times New Roman" w:hAnsi="Times New Roman" w:cs="Times New Roman"/>
          <w:sz w:val="28"/>
          <w:szCs w:val="24"/>
        </w:rPr>
        <w:t xml:space="preserve"> заседания</w:t>
      </w:r>
      <w:r>
        <w:rPr>
          <w:rFonts w:ascii="Times New Roman" w:hAnsi="Times New Roman" w:cs="Times New Roman"/>
          <w:sz w:val="28"/>
          <w:szCs w:val="24"/>
        </w:rPr>
        <w:t>, где рассматривались вопросы:</w:t>
      </w:r>
    </w:p>
    <w:p w14:paraId="4FC2ABAC" w14:textId="77777777" w:rsidR="00FE2442" w:rsidRPr="00F8704B" w:rsidRDefault="00FE2442" w:rsidP="00FE2442">
      <w:pPr>
        <w:spacing w:line="240" w:lineRule="auto"/>
        <w:rPr>
          <w:rFonts w:ascii="Times New Roman" w:hAnsi="Times New Roman"/>
          <w:color w:val="000000"/>
          <w:sz w:val="28"/>
          <w:szCs w:val="24"/>
        </w:rPr>
      </w:pPr>
      <w:r w:rsidRPr="00F8704B">
        <w:rPr>
          <w:rFonts w:ascii="Times New Roman" w:hAnsi="Times New Roman"/>
          <w:color w:val="000000"/>
          <w:sz w:val="28"/>
          <w:szCs w:val="24"/>
        </w:rPr>
        <w:t>1. Подведение итогов</w:t>
      </w:r>
      <w:r w:rsidR="00447701">
        <w:rPr>
          <w:rFonts w:ascii="Times New Roman" w:hAnsi="Times New Roman"/>
          <w:color w:val="000000"/>
          <w:sz w:val="28"/>
          <w:szCs w:val="24"/>
        </w:rPr>
        <w:t xml:space="preserve"> методической работы в 2023- 2024</w:t>
      </w:r>
      <w:r>
        <w:rPr>
          <w:rFonts w:ascii="Times New Roman" w:hAnsi="Times New Roman"/>
          <w:color w:val="000000"/>
          <w:sz w:val="28"/>
          <w:szCs w:val="24"/>
        </w:rPr>
        <w:t xml:space="preserve"> </w:t>
      </w:r>
      <w:r w:rsidRPr="00F8704B">
        <w:rPr>
          <w:rFonts w:ascii="Times New Roman" w:hAnsi="Times New Roman"/>
          <w:color w:val="000000"/>
          <w:sz w:val="28"/>
          <w:szCs w:val="24"/>
        </w:rPr>
        <w:t xml:space="preserve">учебном году и планирование работы школы на новый учебный год. </w:t>
      </w:r>
    </w:p>
    <w:p w14:paraId="7A40B787" w14:textId="77777777" w:rsidR="00FE2442" w:rsidRPr="00F8704B" w:rsidRDefault="00FE2442" w:rsidP="00FE2442">
      <w:pPr>
        <w:pStyle w:val="ac"/>
        <w:rPr>
          <w:rFonts w:ascii="Times New Roman" w:hAnsi="Times New Roman"/>
          <w:color w:val="000000"/>
          <w:sz w:val="28"/>
          <w:szCs w:val="24"/>
        </w:rPr>
      </w:pPr>
      <w:r>
        <w:rPr>
          <w:rFonts w:ascii="Times New Roman" w:hAnsi="Times New Roman"/>
          <w:color w:val="000000"/>
          <w:sz w:val="28"/>
          <w:szCs w:val="24"/>
        </w:rPr>
        <w:t xml:space="preserve">2. Обсуждение планов  МО на следующий </w:t>
      </w:r>
      <w:r w:rsidRPr="00F8704B">
        <w:rPr>
          <w:rFonts w:ascii="Times New Roman" w:hAnsi="Times New Roman"/>
          <w:color w:val="000000"/>
          <w:sz w:val="28"/>
          <w:szCs w:val="24"/>
        </w:rPr>
        <w:t xml:space="preserve"> учебный год. Определение содержания, форм и методов повышения квалификации педагогов школы </w:t>
      </w:r>
    </w:p>
    <w:p w14:paraId="1FCDB247" w14:textId="77777777" w:rsidR="00FE2442" w:rsidRPr="00F8704B" w:rsidRDefault="00FE2442" w:rsidP="00FE2442">
      <w:pPr>
        <w:pStyle w:val="ac"/>
        <w:rPr>
          <w:rFonts w:ascii="Times New Roman" w:hAnsi="Times New Roman"/>
          <w:color w:val="000000"/>
          <w:sz w:val="28"/>
          <w:szCs w:val="24"/>
        </w:rPr>
      </w:pPr>
      <w:r w:rsidRPr="00F8704B">
        <w:rPr>
          <w:rFonts w:ascii="Times New Roman" w:hAnsi="Times New Roman"/>
          <w:color w:val="000000"/>
          <w:sz w:val="28"/>
          <w:szCs w:val="24"/>
        </w:rPr>
        <w:t>3.Смотр кабинетов: работа с паспортами ка</w:t>
      </w:r>
      <w:r>
        <w:rPr>
          <w:rFonts w:ascii="Times New Roman" w:hAnsi="Times New Roman"/>
          <w:color w:val="000000"/>
          <w:sz w:val="28"/>
          <w:szCs w:val="24"/>
        </w:rPr>
        <w:t>бинетов. Документация кабинетов</w:t>
      </w:r>
      <w:r w:rsidRPr="00F8704B">
        <w:rPr>
          <w:rFonts w:ascii="Times New Roman" w:hAnsi="Times New Roman"/>
          <w:color w:val="000000"/>
          <w:sz w:val="28"/>
          <w:szCs w:val="24"/>
        </w:rPr>
        <w:t>.</w:t>
      </w:r>
    </w:p>
    <w:p w14:paraId="313D0790" w14:textId="77777777" w:rsidR="00FE2442" w:rsidRPr="00F8704B" w:rsidRDefault="00FE2442" w:rsidP="00FE2442">
      <w:pPr>
        <w:pStyle w:val="ac"/>
        <w:rPr>
          <w:rFonts w:ascii="Times New Roman" w:hAnsi="Times New Roman"/>
          <w:sz w:val="28"/>
          <w:szCs w:val="24"/>
        </w:rPr>
      </w:pPr>
      <w:r w:rsidRPr="00F8704B">
        <w:rPr>
          <w:rFonts w:ascii="Times New Roman" w:hAnsi="Times New Roman"/>
          <w:color w:val="000000"/>
          <w:sz w:val="28"/>
          <w:szCs w:val="24"/>
        </w:rPr>
        <w:lastRenderedPageBreak/>
        <w:t>4.</w:t>
      </w:r>
      <w:r w:rsidRPr="00F8704B">
        <w:rPr>
          <w:rFonts w:ascii="Times New Roman" w:hAnsi="Times New Roman"/>
          <w:sz w:val="28"/>
          <w:szCs w:val="24"/>
        </w:rPr>
        <w:t xml:space="preserve">Методика работы </w:t>
      </w:r>
      <w:proofErr w:type="gramStart"/>
      <w:r w:rsidRPr="00F8704B">
        <w:rPr>
          <w:rFonts w:ascii="Times New Roman" w:hAnsi="Times New Roman"/>
          <w:sz w:val="28"/>
          <w:szCs w:val="24"/>
        </w:rPr>
        <w:t>с  одаренными</w:t>
      </w:r>
      <w:proofErr w:type="gramEnd"/>
      <w:r w:rsidRPr="00F8704B">
        <w:rPr>
          <w:rFonts w:ascii="Times New Roman" w:hAnsi="Times New Roman"/>
          <w:sz w:val="28"/>
          <w:szCs w:val="24"/>
        </w:rPr>
        <w:t xml:space="preserve"> детьми и учащимися, имеющими высокую мотивацию к </w:t>
      </w:r>
      <w:proofErr w:type="spellStart"/>
      <w:r w:rsidRPr="00F8704B">
        <w:rPr>
          <w:rFonts w:ascii="Times New Roman" w:hAnsi="Times New Roman"/>
          <w:sz w:val="28"/>
          <w:szCs w:val="24"/>
        </w:rPr>
        <w:t>учебно</w:t>
      </w:r>
      <w:proofErr w:type="spellEnd"/>
      <w:r w:rsidRPr="00F8704B">
        <w:rPr>
          <w:rFonts w:ascii="Times New Roman" w:hAnsi="Times New Roman"/>
          <w:sz w:val="28"/>
          <w:szCs w:val="24"/>
        </w:rPr>
        <w:t xml:space="preserve"> - познавательной деятельности.</w:t>
      </w:r>
    </w:p>
    <w:p w14:paraId="0D57FAE1" w14:textId="77777777" w:rsidR="00FE2442" w:rsidRDefault="00FE2442" w:rsidP="00FE2442">
      <w:pPr>
        <w:spacing w:after="0" w:line="240" w:lineRule="auto"/>
        <w:jc w:val="both"/>
        <w:rPr>
          <w:rFonts w:ascii="Times New Roman" w:hAnsi="Times New Roman" w:cs="Times New Roman"/>
          <w:sz w:val="28"/>
          <w:szCs w:val="24"/>
        </w:rPr>
      </w:pPr>
      <w:r>
        <w:rPr>
          <w:rFonts w:ascii="Times New Roman" w:hAnsi="Times New Roman" w:cs="Times New Roman"/>
          <w:sz w:val="28"/>
          <w:szCs w:val="24"/>
        </w:rPr>
        <w:t>5.К</w:t>
      </w:r>
      <w:r w:rsidRPr="00F8704B">
        <w:rPr>
          <w:rFonts w:ascii="Times New Roman" w:hAnsi="Times New Roman" w:cs="Times New Roman"/>
          <w:sz w:val="28"/>
          <w:szCs w:val="24"/>
        </w:rPr>
        <w:t xml:space="preserve">ак эффективнее проводить подготовку учащихся к итоговой аттестации, </w:t>
      </w:r>
      <w:r>
        <w:rPr>
          <w:rFonts w:ascii="Times New Roman" w:hAnsi="Times New Roman" w:cs="Times New Roman"/>
          <w:sz w:val="28"/>
          <w:szCs w:val="24"/>
        </w:rPr>
        <w:t xml:space="preserve">               6. В</w:t>
      </w:r>
      <w:r w:rsidRPr="00F8704B">
        <w:rPr>
          <w:rFonts w:ascii="Times New Roman" w:hAnsi="Times New Roman" w:cs="Times New Roman"/>
          <w:sz w:val="28"/>
          <w:szCs w:val="24"/>
        </w:rPr>
        <w:t>опросы адаптации учащихся 1 и 5 классов,</w:t>
      </w:r>
    </w:p>
    <w:p w14:paraId="03403BDF" w14:textId="77777777" w:rsidR="00FE2442" w:rsidRDefault="00FE2442" w:rsidP="00FE2442">
      <w:pPr>
        <w:pStyle w:val="a8"/>
      </w:pPr>
      <w:r>
        <w:t>7.  И</w:t>
      </w:r>
      <w:r w:rsidRPr="00F8704B">
        <w:t>тоги школьной и муниципальной этапов Всероссийской  олимпиады.</w:t>
      </w:r>
    </w:p>
    <w:p w14:paraId="52457AFB" w14:textId="77777777" w:rsidR="00FE2442" w:rsidRPr="00774218" w:rsidRDefault="00FE2442" w:rsidP="00FE2442">
      <w:pPr>
        <w:pStyle w:val="a8"/>
        <w:jc w:val="left"/>
      </w:pPr>
      <w:r w:rsidRPr="00F8704B">
        <w:rPr>
          <w:b/>
          <w:szCs w:val="24"/>
        </w:rPr>
        <w:t>Выводы:</w:t>
      </w:r>
      <w:r>
        <w:rPr>
          <w:b/>
          <w:szCs w:val="24"/>
        </w:rPr>
        <w:t xml:space="preserve"> </w:t>
      </w:r>
      <w:r>
        <w:rPr>
          <w:szCs w:val="24"/>
        </w:rPr>
        <w:t>О</w:t>
      </w:r>
      <w:r w:rsidRPr="00F8704B">
        <w:rPr>
          <w:szCs w:val="24"/>
        </w:rPr>
        <w:t>ценивая результаты работы пед</w:t>
      </w:r>
      <w:r>
        <w:rPr>
          <w:szCs w:val="24"/>
        </w:rPr>
        <w:t xml:space="preserve">агогического </w:t>
      </w:r>
      <w:r w:rsidRPr="00F8704B">
        <w:rPr>
          <w:szCs w:val="24"/>
        </w:rPr>
        <w:t>коллектива надо отметить, что недостаточна работа учителей с учащимися, проявляющими интерес к изучению того или иного предмета, слабая мотивация учения, отсутствие индивидуального подхода. Эта работа должна проводиться целенаправленно, систематически как в урочное, так и во внеурочное время, особое внимание необходимо уделять развитию творческих способностей школьников.</w:t>
      </w:r>
      <w:r>
        <w:rPr>
          <w:szCs w:val="24"/>
        </w:rPr>
        <w:t xml:space="preserve"> </w:t>
      </w:r>
      <w:r w:rsidRPr="00D0484C">
        <w:t>С этой целью каждому учителю - предметнику необходимо:</w:t>
      </w:r>
      <w:r w:rsidRPr="00D0484C">
        <w:rPr>
          <w:sz w:val="32"/>
          <w:szCs w:val="24"/>
        </w:rPr>
        <w:br/>
      </w:r>
      <w:r w:rsidRPr="00F8704B">
        <w:rPr>
          <w:szCs w:val="24"/>
        </w:rPr>
        <w:br/>
        <w:t>• продолжить работу по совершенствованию педагогического мастерства учителей, обеспечить условия для обобщения и распространения передового  педагогического опыта, участия в конкурсах профессионального мастерства, успешной аттестации учителей;</w:t>
      </w:r>
      <w:r w:rsidRPr="00F8704B">
        <w:rPr>
          <w:szCs w:val="24"/>
        </w:rPr>
        <w:br/>
        <w:t>• внедрять в практику новые педагогические технологии, особое внимание уделять использованию ИКТ в учебно-воспитательном процессе; добиваться конкретных результатов;</w:t>
      </w:r>
      <w:r w:rsidRPr="00F8704B">
        <w:rPr>
          <w:szCs w:val="24"/>
        </w:rPr>
        <w:br/>
        <w:t>• методическую работу строить на диагностической основе;</w:t>
      </w:r>
      <w:r w:rsidRPr="00F8704B">
        <w:rPr>
          <w:szCs w:val="24"/>
        </w:rPr>
        <w:br/>
        <w:t xml:space="preserve">• активизировать деятельность школьных методических объединений </w:t>
      </w:r>
      <w:r w:rsidRPr="00F8704B">
        <w:rPr>
          <w:szCs w:val="24"/>
        </w:rPr>
        <w:br/>
        <w:t>• продолжить индивидуальную и дифференцированную работу с учащимися с целью повышения качества обучения;</w:t>
      </w:r>
    </w:p>
    <w:p w14:paraId="4E8BC607" w14:textId="77777777" w:rsidR="00FE2442" w:rsidRPr="00F8704B" w:rsidRDefault="00FE2442" w:rsidP="00FE2442">
      <w:pPr>
        <w:spacing w:before="100" w:beforeAutospacing="1" w:after="100" w:afterAutospacing="1" w:line="240" w:lineRule="auto"/>
        <w:rPr>
          <w:rFonts w:ascii="Times New Roman" w:eastAsia="Times New Roman" w:hAnsi="Times New Roman" w:cs="Times New Roman"/>
          <w:sz w:val="28"/>
          <w:szCs w:val="24"/>
        </w:rPr>
      </w:pPr>
      <w:r w:rsidRPr="00F8704B">
        <w:rPr>
          <w:rFonts w:ascii="Times New Roman" w:hAnsi="Times New Roman" w:cs="Times New Roman"/>
          <w:sz w:val="28"/>
          <w:szCs w:val="24"/>
        </w:rPr>
        <w:t>Главной задачей считать: « Повышение качественного уровня образования через совершенствование методик обучения, освоение новых технологий преподавания, повышение ответственности каждого учителя за результаты своей работы».</w:t>
      </w:r>
    </w:p>
    <w:p w14:paraId="6338D907" w14:textId="77777777" w:rsidR="00FE2442" w:rsidRDefault="00FE2442" w:rsidP="00FE2442">
      <w:pPr>
        <w:spacing w:after="0" w:line="36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ЛИЧНЫЕ ДЕЛА</w:t>
      </w:r>
    </w:p>
    <w:p w14:paraId="16EABD42" w14:textId="77777777" w:rsidR="00FE2442" w:rsidRPr="00774218" w:rsidRDefault="00FE2442" w:rsidP="00FE2442">
      <w:pPr>
        <w:tabs>
          <w:tab w:val="left" w:pos="1290"/>
        </w:tabs>
        <w:spacing w:after="0" w:line="240" w:lineRule="auto"/>
        <w:ind w:firstLine="567"/>
        <w:jc w:val="both"/>
        <w:rPr>
          <w:rFonts w:ascii="Times New Roman" w:eastAsia="Times New Roman" w:hAnsi="Times New Roman" w:cs="Times New Roman"/>
          <w:sz w:val="28"/>
          <w:szCs w:val="28"/>
        </w:rPr>
      </w:pPr>
      <w:r w:rsidRPr="00774218">
        <w:rPr>
          <w:rFonts w:ascii="Times New Roman" w:eastAsia="Times New Roman" w:hAnsi="Times New Roman" w:cs="Times New Roman"/>
          <w:sz w:val="28"/>
          <w:szCs w:val="28"/>
        </w:rPr>
        <w:t xml:space="preserve">В соответствии с планом </w:t>
      </w:r>
      <w:r w:rsidR="00447701">
        <w:rPr>
          <w:rFonts w:ascii="Times New Roman" w:eastAsia="Times New Roman" w:hAnsi="Times New Roman" w:cs="Times New Roman"/>
          <w:sz w:val="28"/>
          <w:szCs w:val="28"/>
        </w:rPr>
        <w:t>внутришкольного контроля на 2023–2024</w:t>
      </w:r>
      <w:r w:rsidRPr="00774218">
        <w:rPr>
          <w:rFonts w:ascii="Times New Roman" w:eastAsia="Times New Roman" w:hAnsi="Times New Roman" w:cs="Times New Roman"/>
          <w:sz w:val="28"/>
          <w:szCs w:val="28"/>
        </w:rPr>
        <w:t xml:space="preserve"> учебный год по проверке состояния ведения и соблюдения единых требований при оформлении личных дел обучающихся 1 -11 - х классов.</w:t>
      </w:r>
    </w:p>
    <w:p w14:paraId="466B4D0A" w14:textId="77777777" w:rsidR="00FE2442" w:rsidRPr="00774218" w:rsidRDefault="00FE2442" w:rsidP="00FE2442">
      <w:pPr>
        <w:tabs>
          <w:tab w:val="left" w:pos="1290"/>
        </w:tabs>
        <w:spacing w:after="0" w:line="240" w:lineRule="auto"/>
        <w:jc w:val="both"/>
        <w:rPr>
          <w:rFonts w:ascii="Times New Roman" w:eastAsia="Times New Roman" w:hAnsi="Times New Roman" w:cs="Times New Roman"/>
          <w:b/>
          <w:sz w:val="28"/>
          <w:szCs w:val="28"/>
        </w:rPr>
      </w:pPr>
      <w:r w:rsidRPr="00774218">
        <w:rPr>
          <w:rFonts w:ascii="Times New Roman" w:eastAsia="Times New Roman" w:hAnsi="Times New Roman" w:cs="Times New Roman"/>
          <w:b/>
          <w:sz w:val="28"/>
          <w:szCs w:val="28"/>
        </w:rPr>
        <w:t>Выводы:</w:t>
      </w:r>
    </w:p>
    <w:p w14:paraId="1D775E17" w14:textId="77777777" w:rsidR="00FE2442" w:rsidRPr="00774218" w:rsidRDefault="00FE2442" w:rsidP="00FE2442">
      <w:pPr>
        <w:tabs>
          <w:tab w:val="left" w:pos="1290"/>
        </w:tabs>
        <w:spacing w:after="0" w:line="240" w:lineRule="auto"/>
        <w:jc w:val="both"/>
        <w:rPr>
          <w:rFonts w:ascii="Times New Roman" w:eastAsia="Times New Roman" w:hAnsi="Times New Roman" w:cs="Times New Roman"/>
          <w:sz w:val="28"/>
          <w:szCs w:val="28"/>
        </w:rPr>
      </w:pPr>
      <w:r w:rsidRPr="00774218">
        <w:rPr>
          <w:rFonts w:ascii="Times New Roman" w:eastAsia="Times New Roman" w:hAnsi="Times New Roman" w:cs="Times New Roman"/>
          <w:sz w:val="28"/>
          <w:szCs w:val="28"/>
        </w:rPr>
        <w:tab/>
        <w:t>Проверка личных дел показала, что классные руководители</w:t>
      </w:r>
      <w:r w:rsidRPr="00774218">
        <w:rPr>
          <w:rFonts w:ascii="Times New Roman" w:hAnsi="Times New Roman" w:cs="Times New Roman"/>
          <w:sz w:val="28"/>
          <w:szCs w:val="28"/>
        </w:rPr>
        <w:t xml:space="preserve"> отнеслись к выполнению своих должностных обязанностей в части соблюдения единых требований к оформлению личных дел обучающихся добросовестно.</w:t>
      </w:r>
      <w:r w:rsidRPr="00774218">
        <w:rPr>
          <w:rFonts w:ascii="Times New Roman" w:eastAsia="Times New Roman" w:hAnsi="Times New Roman" w:cs="Times New Roman"/>
          <w:sz w:val="28"/>
          <w:szCs w:val="28"/>
        </w:rPr>
        <w:t xml:space="preserve"> Все итоговые оценки выставлены.</w:t>
      </w:r>
    </w:p>
    <w:p w14:paraId="07614996" w14:textId="77777777" w:rsidR="00FE2442" w:rsidRPr="00774218" w:rsidRDefault="00FE2442" w:rsidP="00FE2442">
      <w:pPr>
        <w:spacing w:after="0" w:line="240" w:lineRule="auto"/>
        <w:jc w:val="both"/>
        <w:rPr>
          <w:rFonts w:ascii="Times New Roman" w:eastAsia="Times New Roman" w:hAnsi="Times New Roman" w:cs="Times New Roman"/>
          <w:b/>
          <w:sz w:val="28"/>
          <w:szCs w:val="28"/>
        </w:rPr>
      </w:pPr>
    </w:p>
    <w:p w14:paraId="3A50BFEE" w14:textId="77777777" w:rsidR="00FE2442" w:rsidRPr="00774218" w:rsidRDefault="00FE2442" w:rsidP="00FE2442">
      <w:pPr>
        <w:spacing w:after="0" w:line="240" w:lineRule="auto"/>
        <w:jc w:val="center"/>
        <w:rPr>
          <w:rFonts w:ascii="Times New Roman" w:eastAsia="Times New Roman" w:hAnsi="Times New Roman" w:cs="Times New Roman"/>
          <w:b/>
          <w:sz w:val="28"/>
          <w:szCs w:val="28"/>
        </w:rPr>
      </w:pPr>
      <w:r w:rsidRPr="00774218">
        <w:rPr>
          <w:rFonts w:ascii="Times New Roman" w:eastAsia="Times New Roman" w:hAnsi="Times New Roman" w:cs="Times New Roman"/>
          <w:b/>
          <w:sz w:val="28"/>
          <w:szCs w:val="28"/>
        </w:rPr>
        <w:t>ЖУРНАЛЫ</w:t>
      </w:r>
    </w:p>
    <w:p w14:paraId="46DFEF64" w14:textId="77777777" w:rsidR="00FE2442" w:rsidRPr="00774218" w:rsidRDefault="00FE2442" w:rsidP="00FE244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74218">
        <w:rPr>
          <w:rFonts w:ascii="Times New Roman" w:hAnsi="Times New Roman" w:cs="Times New Roman"/>
          <w:color w:val="000000"/>
          <w:sz w:val="28"/>
          <w:szCs w:val="28"/>
        </w:rPr>
        <w:t xml:space="preserve">В рамках внутришкольного контроля мной регулярно проверялась система </w:t>
      </w:r>
      <w:r w:rsidRPr="00774218">
        <w:rPr>
          <w:rFonts w:ascii="Times New Roman" w:hAnsi="Times New Roman" w:cs="Times New Roman"/>
          <w:bCs/>
          <w:color w:val="000000"/>
          <w:sz w:val="28"/>
          <w:szCs w:val="28"/>
        </w:rPr>
        <w:t>работы педагогов с журналами</w:t>
      </w:r>
      <w:r>
        <w:rPr>
          <w:rFonts w:ascii="Times New Roman" w:hAnsi="Times New Roman" w:cs="Times New Roman"/>
          <w:bCs/>
          <w:color w:val="000000"/>
          <w:sz w:val="28"/>
          <w:szCs w:val="28"/>
        </w:rPr>
        <w:t xml:space="preserve"> </w:t>
      </w:r>
      <w:r w:rsidRPr="00774218">
        <w:rPr>
          <w:rFonts w:ascii="Times New Roman" w:hAnsi="Times New Roman" w:cs="Times New Roman"/>
          <w:color w:val="000000"/>
          <w:sz w:val="28"/>
          <w:szCs w:val="28"/>
        </w:rPr>
        <w:t xml:space="preserve">как важным видом контрольной и отчётной документации. Проверка журналов осуществлялась каждый учебный модуль. </w:t>
      </w:r>
      <w:r>
        <w:rPr>
          <w:rFonts w:ascii="Times New Roman" w:hAnsi="Times New Roman" w:cs="Times New Roman"/>
          <w:color w:val="000000"/>
          <w:sz w:val="28"/>
          <w:szCs w:val="28"/>
        </w:rPr>
        <w:t xml:space="preserve"> </w:t>
      </w:r>
    </w:p>
    <w:p w14:paraId="17EFB8AE" w14:textId="77777777" w:rsidR="00FE2442" w:rsidRPr="00774218" w:rsidRDefault="00FE2442" w:rsidP="00FE244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Проверка журналов </w:t>
      </w:r>
      <w:r w:rsidRPr="00774218">
        <w:rPr>
          <w:rFonts w:ascii="Times New Roman" w:hAnsi="Times New Roman" w:cs="Times New Roman"/>
          <w:color w:val="000000"/>
          <w:sz w:val="28"/>
          <w:szCs w:val="28"/>
        </w:rPr>
        <w:t xml:space="preserve">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По результатам каждой проверки мной 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устранению замечаний. </w:t>
      </w:r>
    </w:p>
    <w:p w14:paraId="628CAD85" w14:textId="77777777" w:rsidR="00FE2442" w:rsidRPr="00774218" w:rsidRDefault="00FE2442" w:rsidP="00FE2442">
      <w:pPr>
        <w:autoSpaceDE w:val="0"/>
        <w:autoSpaceDN w:val="0"/>
        <w:adjustRightInd w:val="0"/>
        <w:spacing w:after="0" w:line="240" w:lineRule="auto"/>
        <w:rPr>
          <w:rFonts w:ascii="Times New Roman" w:hAnsi="Times New Roman" w:cs="Times New Roman"/>
          <w:color w:val="000000"/>
          <w:sz w:val="28"/>
          <w:szCs w:val="28"/>
        </w:rPr>
      </w:pPr>
      <w:r w:rsidRPr="00774218">
        <w:rPr>
          <w:rFonts w:ascii="Times New Roman" w:hAnsi="Times New Roman" w:cs="Times New Roman"/>
          <w:b/>
          <w:bCs/>
          <w:color w:val="000000"/>
          <w:sz w:val="28"/>
          <w:szCs w:val="28"/>
        </w:rPr>
        <w:t xml:space="preserve">Выводы: </w:t>
      </w:r>
    </w:p>
    <w:p w14:paraId="49E9BE01" w14:textId="77777777" w:rsidR="00FE2442" w:rsidRPr="00774218" w:rsidRDefault="00FE2442" w:rsidP="00FE2442">
      <w:pPr>
        <w:autoSpaceDE w:val="0"/>
        <w:autoSpaceDN w:val="0"/>
        <w:adjustRightInd w:val="0"/>
        <w:spacing w:after="0" w:line="240" w:lineRule="auto"/>
        <w:jc w:val="both"/>
        <w:rPr>
          <w:rFonts w:ascii="Times New Roman" w:hAnsi="Times New Roman" w:cs="Times New Roman"/>
          <w:color w:val="000000"/>
          <w:sz w:val="28"/>
          <w:szCs w:val="28"/>
        </w:rPr>
      </w:pPr>
      <w:r w:rsidRPr="00774218">
        <w:rPr>
          <w:rFonts w:ascii="Times New Roman" w:hAnsi="Times New Roman" w:cs="Times New Roman"/>
          <w:color w:val="000000"/>
          <w:sz w:val="28"/>
          <w:szCs w:val="28"/>
        </w:rPr>
        <w:t xml:space="preserve">1. Работа практически всех классных руководителей с журналами классов осуществлялась добросовестно, тем не менее, нарушения ведения журналов со стороны учителей-предметников, не даёт возможности оценить все журналы на «отлично». </w:t>
      </w:r>
    </w:p>
    <w:p w14:paraId="272AFB6A" w14:textId="77777777" w:rsidR="00FE2442" w:rsidRPr="00774218" w:rsidRDefault="00FE2442" w:rsidP="00FE2442">
      <w:pPr>
        <w:autoSpaceDE w:val="0"/>
        <w:autoSpaceDN w:val="0"/>
        <w:adjustRightInd w:val="0"/>
        <w:spacing w:after="0" w:line="240" w:lineRule="auto"/>
        <w:jc w:val="both"/>
        <w:rPr>
          <w:rFonts w:ascii="Times New Roman" w:hAnsi="Times New Roman" w:cs="Times New Roman"/>
          <w:color w:val="000000"/>
          <w:sz w:val="28"/>
          <w:szCs w:val="28"/>
        </w:rPr>
      </w:pPr>
      <w:r w:rsidRPr="00774218">
        <w:rPr>
          <w:rFonts w:ascii="Times New Roman" w:hAnsi="Times New Roman" w:cs="Times New Roman"/>
          <w:color w:val="000000"/>
          <w:sz w:val="28"/>
          <w:szCs w:val="28"/>
        </w:rPr>
        <w:t xml:space="preserve">2. По итогам учебного года все журналы оформлены на удовлетворительно, сделаны соответствующие сноски, печати. Все журналы готовы к архивированию. </w:t>
      </w:r>
    </w:p>
    <w:p w14:paraId="36FBDD30" w14:textId="77777777" w:rsidR="00FE2442" w:rsidRPr="00774218" w:rsidRDefault="00FE2442" w:rsidP="00FE2442">
      <w:pPr>
        <w:autoSpaceDE w:val="0"/>
        <w:autoSpaceDN w:val="0"/>
        <w:adjustRightInd w:val="0"/>
        <w:spacing w:after="0" w:line="240" w:lineRule="auto"/>
        <w:jc w:val="center"/>
        <w:rPr>
          <w:rFonts w:ascii="Times New Roman" w:hAnsi="Times New Roman" w:cs="Times New Roman"/>
          <w:color w:val="000000"/>
          <w:sz w:val="28"/>
          <w:szCs w:val="28"/>
        </w:rPr>
      </w:pPr>
      <w:r w:rsidRPr="00774218">
        <w:rPr>
          <w:rFonts w:ascii="Times New Roman" w:hAnsi="Times New Roman" w:cs="Times New Roman"/>
          <w:b/>
          <w:bCs/>
          <w:color w:val="000000"/>
          <w:sz w:val="28"/>
          <w:szCs w:val="28"/>
        </w:rPr>
        <w:t>ТЕТРАДИ</w:t>
      </w:r>
    </w:p>
    <w:p w14:paraId="77613F72" w14:textId="77777777" w:rsidR="00FE2442" w:rsidRPr="00774218" w:rsidRDefault="00FE2442" w:rsidP="00FE244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74218">
        <w:rPr>
          <w:rFonts w:ascii="Times New Roman" w:hAnsi="Times New Roman" w:cs="Times New Roman"/>
          <w:color w:val="000000"/>
          <w:sz w:val="28"/>
          <w:szCs w:val="28"/>
        </w:rPr>
        <w:t xml:space="preserve">В течение года осуществлялись проверки работы педагогов с </w:t>
      </w:r>
      <w:r w:rsidRPr="00774218">
        <w:rPr>
          <w:rFonts w:ascii="Times New Roman" w:hAnsi="Times New Roman" w:cs="Times New Roman"/>
          <w:bCs/>
          <w:color w:val="000000"/>
          <w:sz w:val="28"/>
          <w:szCs w:val="28"/>
        </w:rPr>
        <w:t>тетрадями</w:t>
      </w:r>
      <w:r w:rsidRPr="00774218">
        <w:rPr>
          <w:rFonts w:ascii="Times New Roman" w:hAnsi="Times New Roman" w:cs="Times New Roman"/>
          <w:color w:val="000000"/>
          <w:sz w:val="28"/>
          <w:szCs w:val="28"/>
        </w:rPr>
        <w:t xml:space="preserve">. Основная цель проверки: соблюдение требований работы с данным видом документации. </w:t>
      </w:r>
    </w:p>
    <w:p w14:paraId="68CBDD6A" w14:textId="77777777" w:rsidR="00FE2442" w:rsidRPr="00896F9D" w:rsidRDefault="00FE2442" w:rsidP="00FE244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74218">
        <w:rPr>
          <w:rFonts w:ascii="Times New Roman" w:hAnsi="Times New Roman" w:cs="Times New Roman"/>
          <w:b/>
          <w:color w:val="000000"/>
          <w:sz w:val="28"/>
          <w:szCs w:val="28"/>
        </w:rPr>
        <w:t>Задачи:</w:t>
      </w:r>
      <w:r w:rsidRPr="00774218">
        <w:rPr>
          <w:rFonts w:ascii="Times New Roman" w:hAnsi="Times New Roman" w:cs="Times New Roman"/>
          <w:color w:val="000000"/>
          <w:sz w:val="28"/>
          <w:szCs w:val="28"/>
        </w:rPr>
        <w:t xml:space="preserve"> выполнение 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 </w:t>
      </w:r>
    </w:p>
    <w:p w14:paraId="6FFA2603" w14:textId="77777777" w:rsidR="00FE2442" w:rsidRPr="00774218" w:rsidRDefault="00FE2442" w:rsidP="00FE2442">
      <w:pPr>
        <w:tabs>
          <w:tab w:val="left" w:pos="3918"/>
          <w:tab w:val="center" w:pos="5102"/>
        </w:tabs>
        <w:spacing w:after="0" w:line="240" w:lineRule="auto"/>
        <w:jc w:val="center"/>
        <w:rPr>
          <w:rFonts w:ascii="Times New Roman" w:eastAsia="Times New Roman" w:hAnsi="Times New Roman" w:cs="Times New Roman"/>
          <w:b/>
          <w:sz w:val="28"/>
          <w:szCs w:val="28"/>
        </w:rPr>
      </w:pPr>
      <w:r w:rsidRPr="00774218">
        <w:rPr>
          <w:rFonts w:ascii="Times New Roman" w:eastAsia="Times New Roman" w:hAnsi="Times New Roman" w:cs="Times New Roman"/>
          <w:b/>
          <w:sz w:val="28"/>
          <w:szCs w:val="28"/>
        </w:rPr>
        <w:t>ОБЩИЕ ВЫВОДЫ</w:t>
      </w:r>
    </w:p>
    <w:p w14:paraId="6A91409E" w14:textId="77777777" w:rsidR="00FE2442" w:rsidRPr="00774218" w:rsidRDefault="00FE2442" w:rsidP="00FE2442">
      <w:pPr>
        <w:tabs>
          <w:tab w:val="left" w:pos="3064"/>
        </w:tabs>
        <w:spacing w:after="0" w:line="240" w:lineRule="auto"/>
        <w:ind w:firstLine="567"/>
        <w:contextualSpacing/>
        <w:jc w:val="both"/>
        <w:rPr>
          <w:rFonts w:ascii="Times New Roman" w:eastAsia="Times New Roman" w:hAnsi="Times New Roman" w:cs="Times New Roman"/>
          <w:sz w:val="28"/>
          <w:szCs w:val="28"/>
        </w:rPr>
      </w:pPr>
      <w:r w:rsidRPr="00774218">
        <w:rPr>
          <w:rFonts w:ascii="Times New Roman" w:eastAsia="Times New Roman" w:hAnsi="Times New Roman" w:cs="Times New Roman"/>
          <w:sz w:val="28"/>
          <w:szCs w:val="28"/>
        </w:rPr>
        <w:t>По результатам анал</w:t>
      </w:r>
      <w:r w:rsidR="00447701">
        <w:rPr>
          <w:rFonts w:ascii="Times New Roman" w:eastAsia="Times New Roman" w:hAnsi="Times New Roman" w:cs="Times New Roman"/>
          <w:sz w:val="28"/>
          <w:szCs w:val="28"/>
        </w:rPr>
        <w:t>иза работы школы за 2023-2024</w:t>
      </w:r>
      <w:r>
        <w:rPr>
          <w:rFonts w:ascii="Times New Roman" w:eastAsia="Times New Roman" w:hAnsi="Times New Roman" w:cs="Times New Roman"/>
          <w:sz w:val="28"/>
          <w:szCs w:val="28"/>
        </w:rPr>
        <w:t xml:space="preserve"> </w:t>
      </w:r>
      <w:r w:rsidRPr="00774218">
        <w:rPr>
          <w:rFonts w:ascii="Times New Roman" w:eastAsia="Times New Roman" w:hAnsi="Times New Roman" w:cs="Times New Roman"/>
          <w:sz w:val="28"/>
          <w:szCs w:val="28"/>
        </w:rPr>
        <w:t>учебный год можно сделать следующие выводы:</w:t>
      </w:r>
    </w:p>
    <w:p w14:paraId="6168CD3B" w14:textId="77777777" w:rsidR="00FE2442" w:rsidRPr="00774218" w:rsidRDefault="00447701" w:rsidP="00FE2442">
      <w:pPr>
        <w:pStyle w:val="a3"/>
        <w:numPr>
          <w:ilvl w:val="0"/>
          <w:numId w:val="25"/>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план на 2023-2024</w:t>
      </w:r>
      <w:r w:rsidR="00FE2442" w:rsidRPr="00774218">
        <w:rPr>
          <w:rFonts w:ascii="Times New Roman" w:eastAsia="Times New Roman" w:hAnsi="Times New Roman" w:cs="Times New Roman"/>
          <w:sz w:val="28"/>
          <w:szCs w:val="28"/>
          <w:lang w:eastAsia="ru-RU"/>
        </w:rPr>
        <w:t xml:space="preserve"> учебный год  выполнен, учебные программы пройдены. </w:t>
      </w:r>
    </w:p>
    <w:p w14:paraId="0C96367D" w14:textId="77777777" w:rsidR="00FE2442" w:rsidRPr="00774218" w:rsidRDefault="00FE2442" w:rsidP="00FE2442">
      <w:pPr>
        <w:pStyle w:val="a3"/>
        <w:numPr>
          <w:ilvl w:val="0"/>
          <w:numId w:val="25"/>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щешкольный процент качества 202</w:t>
      </w:r>
      <w:r w:rsidR="00447701">
        <w:rPr>
          <w:rFonts w:ascii="Times New Roman" w:eastAsia="Times New Roman" w:hAnsi="Times New Roman" w:cs="Times New Roman"/>
          <w:sz w:val="28"/>
          <w:szCs w:val="28"/>
          <w:lang w:eastAsia="ru-RU"/>
        </w:rPr>
        <w:t>3-2024</w:t>
      </w:r>
      <w:r w:rsidRPr="00774218">
        <w:rPr>
          <w:rFonts w:ascii="Times New Roman" w:eastAsia="Times New Roman" w:hAnsi="Times New Roman" w:cs="Times New Roman"/>
          <w:sz w:val="28"/>
          <w:szCs w:val="28"/>
          <w:lang w:eastAsia="ru-RU"/>
        </w:rPr>
        <w:t xml:space="preserve"> учебного года бе</w:t>
      </w:r>
      <w:r>
        <w:rPr>
          <w:rFonts w:ascii="Times New Roman" w:eastAsia="Times New Roman" w:hAnsi="Times New Roman" w:cs="Times New Roman"/>
          <w:sz w:val="28"/>
          <w:szCs w:val="28"/>
          <w:lang w:eastAsia="ru-RU"/>
        </w:rPr>
        <w:t>з учёта ЕГЭ и ОГЭ сост</w:t>
      </w:r>
      <w:r w:rsidR="00447701">
        <w:rPr>
          <w:rFonts w:ascii="Times New Roman" w:eastAsia="Times New Roman" w:hAnsi="Times New Roman" w:cs="Times New Roman"/>
          <w:sz w:val="28"/>
          <w:szCs w:val="28"/>
          <w:lang w:eastAsia="ru-RU"/>
        </w:rPr>
        <w:t>авляет 37%, при сравнении с 2022- 2023</w:t>
      </w:r>
      <w:r w:rsidRPr="00774218">
        <w:rPr>
          <w:rFonts w:ascii="Times New Roman" w:eastAsia="Times New Roman" w:hAnsi="Times New Roman" w:cs="Times New Roman"/>
          <w:sz w:val="28"/>
          <w:szCs w:val="28"/>
          <w:lang w:eastAsia="ru-RU"/>
        </w:rPr>
        <w:t xml:space="preserve"> учебным годом показатель качества </w:t>
      </w:r>
      <w:r>
        <w:rPr>
          <w:rFonts w:ascii="Times New Roman" w:eastAsia="Times New Roman" w:hAnsi="Times New Roman" w:cs="Times New Roman"/>
          <w:sz w:val="28"/>
          <w:szCs w:val="28"/>
          <w:lang w:eastAsia="ru-RU"/>
        </w:rPr>
        <w:t>понизился  на 4</w:t>
      </w:r>
      <w:r w:rsidRPr="00774218">
        <w:rPr>
          <w:rFonts w:ascii="Times New Roman" w:eastAsia="Times New Roman" w:hAnsi="Times New Roman" w:cs="Times New Roman"/>
          <w:sz w:val="28"/>
          <w:szCs w:val="28"/>
          <w:lang w:eastAsia="ru-RU"/>
        </w:rPr>
        <w:t xml:space="preserve"> %</w:t>
      </w:r>
    </w:p>
    <w:p w14:paraId="79B51C05" w14:textId="77777777" w:rsidR="00FE2442" w:rsidRPr="00774218" w:rsidRDefault="00FE2442" w:rsidP="00FE2442">
      <w:pPr>
        <w:pStyle w:val="a3"/>
        <w:numPr>
          <w:ilvl w:val="0"/>
          <w:numId w:val="25"/>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Общешкольный средний процент успеваемости бе</w:t>
      </w:r>
      <w:r>
        <w:rPr>
          <w:rFonts w:ascii="Times New Roman" w:eastAsia="Times New Roman" w:hAnsi="Times New Roman" w:cs="Times New Roman"/>
          <w:sz w:val="28"/>
          <w:szCs w:val="28"/>
          <w:lang w:eastAsia="ru-RU"/>
        </w:rPr>
        <w:t xml:space="preserve">з учёта ЕГЭ и ОГЭ по школе 100%. </w:t>
      </w:r>
    </w:p>
    <w:p w14:paraId="3400D804" w14:textId="77777777" w:rsidR="00FE2442" w:rsidRPr="00774218" w:rsidRDefault="00FE2442" w:rsidP="00FE2442">
      <w:pPr>
        <w:pStyle w:val="a3"/>
        <w:numPr>
          <w:ilvl w:val="0"/>
          <w:numId w:val="25"/>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 xml:space="preserve">В школе ведется учет пропусков учебных занятий обучающимися, контроль за посещаемостью учебных занятий. </w:t>
      </w:r>
    </w:p>
    <w:p w14:paraId="1F6BD005" w14:textId="77777777" w:rsidR="00FE2442" w:rsidRPr="008537A7" w:rsidRDefault="00FE2442" w:rsidP="00FE2442">
      <w:pPr>
        <w:pStyle w:val="a3"/>
        <w:numPr>
          <w:ilvl w:val="0"/>
          <w:numId w:val="25"/>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 xml:space="preserve">Была продолжена работа по повышению квалификации педагогического коллектива. Стремление к повышению профессионального уровня высокое: участие в профессиональных конкурсах, курсы повышения квалификации, работа в инновационном режиме, участие в педсоветах, заседаниях ШМО и </w:t>
      </w:r>
      <w:r w:rsidRPr="00774218">
        <w:rPr>
          <w:rFonts w:ascii="Times New Roman" w:eastAsia="Times New Roman" w:hAnsi="Times New Roman" w:cs="Times New Roman"/>
          <w:sz w:val="28"/>
          <w:szCs w:val="28"/>
          <w:lang w:eastAsia="ru-RU"/>
        </w:rPr>
        <w:lastRenderedPageBreak/>
        <w:t>РМО, обмен опытом, в том числе публикации своего труда, и многие другие мероприятия.</w:t>
      </w:r>
    </w:p>
    <w:p w14:paraId="06181CFF" w14:textId="77777777" w:rsidR="00FE2442" w:rsidRPr="00774218" w:rsidRDefault="00FE2442" w:rsidP="00FE2442">
      <w:pPr>
        <w:spacing w:after="0" w:line="240" w:lineRule="auto"/>
        <w:contextualSpacing/>
        <w:jc w:val="center"/>
        <w:rPr>
          <w:rFonts w:ascii="Times New Roman" w:hAnsi="Times New Roman" w:cs="Times New Roman"/>
          <w:b/>
          <w:sz w:val="28"/>
          <w:szCs w:val="28"/>
        </w:rPr>
      </w:pPr>
      <w:r w:rsidRPr="00774218">
        <w:rPr>
          <w:rFonts w:ascii="Times New Roman" w:hAnsi="Times New Roman" w:cs="Times New Roman"/>
          <w:b/>
          <w:sz w:val="28"/>
          <w:szCs w:val="28"/>
        </w:rPr>
        <w:t>РЕКОМЕНДАЦИИ:</w:t>
      </w:r>
    </w:p>
    <w:p w14:paraId="661D198F" w14:textId="77777777" w:rsidR="00FE2442" w:rsidRPr="00774218" w:rsidRDefault="00FE2442" w:rsidP="00FE2442">
      <w:pPr>
        <w:spacing w:after="0" w:line="240" w:lineRule="auto"/>
        <w:contextualSpacing/>
        <w:jc w:val="center"/>
        <w:rPr>
          <w:rFonts w:ascii="Times New Roman" w:hAnsi="Times New Roman" w:cs="Times New Roman"/>
          <w:b/>
          <w:sz w:val="28"/>
          <w:szCs w:val="28"/>
        </w:rPr>
      </w:pPr>
    </w:p>
    <w:p w14:paraId="056A6243" w14:textId="77777777" w:rsidR="00FE2442" w:rsidRPr="00774218" w:rsidRDefault="00FE2442" w:rsidP="00FE2442">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Продолжить работу по повыше</w:t>
      </w:r>
      <w:r w:rsidR="00447701">
        <w:rPr>
          <w:rFonts w:ascii="Times New Roman" w:hAnsi="Times New Roman" w:cs="Times New Roman"/>
          <w:sz w:val="28"/>
          <w:szCs w:val="28"/>
        </w:rPr>
        <w:t>нии качества успеваемости в 2024 - 2025</w:t>
      </w:r>
      <w:r w:rsidRPr="00774218">
        <w:rPr>
          <w:rFonts w:ascii="Times New Roman" w:hAnsi="Times New Roman" w:cs="Times New Roman"/>
          <w:sz w:val="28"/>
          <w:szCs w:val="28"/>
        </w:rPr>
        <w:t xml:space="preserve"> учебном году. </w:t>
      </w:r>
    </w:p>
    <w:p w14:paraId="5D48599D" w14:textId="77777777" w:rsidR="00FE2442" w:rsidRPr="00774218" w:rsidRDefault="00FE2442" w:rsidP="00FE2442">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Обеспечить своевременную работу с обучающимися имеющими одну тройку – это резерв школы.</w:t>
      </w:r>
    </w:p>
    <w:p w14:paraId="3BA2BB7F" w14:textId="77777777" w:rsidR="00FE2442" w:rsidRPr="00774218" w:rsidRDefault="00FE2442" w:rsidP="00FE2442">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14:paraId="6CFFBA58" w14:textId="77777777" w:rsidR="00FE2442" w:rsidRPr="00774218" w:rsidRDefault="00FE2442" w:rsidP="00FE2442">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Продолжать работу по преемственности на первой и второй ступенях обучения.</w:t>
      </w:r>
    </w:p>
    <w:p w14:paraId="299CBF8D" w14:textId="77777777" w:rsidR="00FE2442" w:rsidRPr="00774218" w:rsidRDefault="00FE2442" w:rsidP="00FE2442">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Учителям предметникам и классным руководителям использовать в работе все средства и способы для улучшения качества обучения.</w:t>
      </w:r>
    </w:p>
    <w:p w14:paraId="7D6D482E" w14:textId="77777777" w:rsidR="00FE2442" w:rsidRPr="00774218" w:rsidRDefault="00FE2442" w:rsidP="00FE2442">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Взять на контроль и отслеживать успешность обучения обучающихся в динамике.</w:t>
      </w:r>
    </w:p>
    <w:p w14:paraId="6477033F" w14:textId="77777777" w:rsidR="00FE2442" w:rsidRPr="00774218" w:rsidRDefault="00FE2442" w:rsidP="00FE2442">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Оказать неуспевающим обучающимся помощь, включив в коррекционную работу социального педагога, учителей</w:t>
      </w:r>
      <w:proofErr w:type="gramStart"/>
      <w:r w:rsidRPr="00774218">
        <w:rPr>
          <w:rFonts w:ascii="Times New Roman" w:hAnsi="Times New Roman" w:cs="Times New Roman"/>
          <w:sz w:val="28"/>
          <w:szCs w:val="28"/>
        </w:rPr>
        <w:t>-  предметников</w:t>
      </w:r>
      <w:proofErr w:type="gramEnd"/>
      <w:r w:rsidRPr="00774218">
        <w:rPr>
          <w:rFonts w:ascii="Times New Roman" w:hAnsi="Times New Roman" w:cs="Times New Roman"/>
          <w:sz w:val="28"/>
          <w:szCs w:val="28"/>
        </w:rPr>
        <w:t xml:space="preserve"> и родителей.</w:t>
      </w:r>
    </w:p>
    <w:p w14:paraId="44C46F83" w14:textId="77777777" w:rsidR="00FE2442" w:rsidRPr="00774218" w:rsidRDefault="00FE2442" w:rsidP="00FE2442">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Усилить необходимость предварительных малых педсоветов по параллелям.</w:t>
      </w:r>
    </w:p>
    <w:p w14:paraId="3EF6D672" w14:textId="77777777" w:rsidR="00FE2442" w:rsidRPr="00774218" w:rsidRDefault="00FE2442" w:rsidP="00FE2442">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Обеспечить сохранение контингента обучающихся.</w:t>
      </w:r>
    </w:p>
    <w:p w14:paraId="1E8DB5CC" w14:textId="77777777" w:rsidR="00FE2442" w:rsidRPr="00774218" w:rsidRDefault="00FE2442" w:rsidP="00FE2442">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 xml:space="preserve"> Задача каждой ступени – создание предпосылок для перехода на следующую ступень, уменьшить риск возрастного–психологического кризиса.</w:t>
      </w:r>
    </w:p>
    <w:p w14:paraId="3D84198B" w14:textId="77777777" w:rsidR="00FE2442" w:rsidRPr="00774218" w:rsidRDefault="00FE2442" w:rsidP="00FE2442">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 xml:space="preserve"> Разработать вариативные программы и использовать преемственность технологий обучения при переходе на новую ступень обучения.</w:t>
      </w:r>
    </w:p>
    <w:p w14:paraId="0FD4B973" w14:textId="77777777" w:rsidR="00FE2442" w:rsidRPr="00774218" w:rsidRDefault="00FE2442" w:rsidP="00FE2442">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Продолжить работу по созданию благоприятной мотивационной среды.</w:t>
      </w:r>
    </w:p>
    <w:p w14:paraId="6EDB1CFC" w14:textId="77777777" w:rsidR="00FE2442" w:rsidRPr="00774218" w:rsidRDefault="00FE2442" w:rsidP="00FE2442">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14:paraId="66F3CFD4" w14:textId="77777777" w:rsidR="00FE2442" w:rsidRPr="00774218" w:rsidRDefault="00FE2442" w:rsidP="00FE2442">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Учебно-методической службе целенаправленно осуществить переход от репродуктивного к деятельностному подходу.</w:t>
      </w:r>
    </w:p>
    <w:p w14:paraId="3278E197" w14:textId="77777777" w:rsidR="00FE2442" w:rsidRPr="00774218" w:rsidRDefault="00FE2442" w:rsidP="00FE2442">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14:paraId="62733512" w14:textId="77777777" w:rsidR="00FE2442" w:rsidRPr="00774218" w:rsidRDefault="00FE2442" w:rsidP="00FE2442">
      <w:pPr>
        <w:numPr>
          <w:ilvl w:val="0"/>
          <w:numId w:val="26"/>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 xml:space="preserve">В отношении каждого обучающегося учитывать результаты диагностики обученности и обучаемости и направлять своё личное взаимодействие </w:t>
      </w:r>
      <w:proofErr w:type="gramStart"/>
      <w:r w:rsidRPr="00774218">
        <w:rPr>
          <w:rFonts w:ascii="Times New Roman" w:hAnsi="Times New Roman" w:cs="Times New Roman"/>
          <w:sz w:val="28"/>
          <w:szCs w:val="28"/>
        </w:rPr>
        <w:t>на  ,</w:t>
      </w:r>
      <w:proofErr w:type="gramEnd"/>
      <w:r w:rsidRPr="00774218">
        <w:rPr>
          <w:rFonts w:ascii="Times New Roman" w:hAnsi="Times New Roman" w:cs="Times New Roman"/>
          <w:sz w:val="28"/>
          <w:szCs w:val="28"/>
        </w:rPr>
        <w:t xml:space="preserve"> чтобы 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p>
    <w:p w14:paraId="78C7DDDC" w14:textId="77777777" w:rsidR="00FE2442" w:rsidRPr="00774218" w:rsidRDefault="00FE2442" w:rsidP="00FE2442">
      <w:pPr>
        <w:tabs>
          <w:tab w:val="left" w:pos="3064"/>
        </w:tabs>
        <w:spacing w:after="0" w:line="240" w:lineRule="auto"/>
        <w:contextualSpacing/>
        <w:rPr>
          <w:rFonts w:ascii="Times New Roman" w:eastAsia="Times New Roman" w:hAnsi="Times New Roman" w:cs="Times New Roman"/>
          <w:b/>
          <w:sz w:val="28"/>
          <w:szCs w:val="28"/>
        </w:rPr>
      </w:pPr>
    </w:p>
    <w:p w14:paraId="26973776" w14:textId="77777777" w:rsidR="00FE2442" w:rsidRPr="00774218" w:rsidRDefault="00447701" w:rsidP="00FE2442">
      <w:pPr>
        <w:tabs>
          <w:tab w:val="left" w:pos="3064"/>
        </w:tab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НА 2024 -2025</w:t>
      </w:r>
      <w:r w:rsidR="00FE2442">
        <w:rPr>
          <w:rFonts w:ascii="Times New Roman" w:eastAsia="Times New Roman" w:hAnsi="Times New Roman" w:cs="Times New Roman"/>
          <w:b/>
          <w:sz w:val="28"/>
          <w:szCs w:val="28"/>
        </w:rPr>
        <w:t xml:space="preserve"> </w:t>
      </w:r>
      <w:r w:rsidR="00FE2442" w:rsidRPr="00774218">
        <w:rPr>
          <w:rFonts w:ascii="Times New Roman" w:eastAsia="Times New Roman" w:hAnsi="Times New Roman" w:cs="Times New Roman"/>
          <w:b/>
          <w:sz w:val="28"/>
          <w:szCs w:val="28"/>
        </w:rPr>
        <w:t>УЧЕБНЫЙ ГОД</w:t>
      </w:r>
    </w:p>
    <w:p w14:paraId="12376B22" w14:textId="77777777" w:rsidR="00FE2442" w:rsidRPr="00774218" w:rsidRDefault="00FE2442" w:rsidP="00FE2442">
      <w:pPr>
        <w:spacing w:after="0" w:line="240" w:lineRule="auto"/>
        <w:contextualSpacing/>
        <w:jc w:val="both"/>
        <w:rPr>
          <w:rFonts w:ascii="Times New Roman" w:eastAsia="Times New Roman" w:hAnsi="Times New Roman" w:cs="Times New Roman"/>
          <w:b/>
          <w:sz w:val="28"/>
          <w:szCs w:val="28"/>
        </w:rPr>
      </w:pPr>
      <w:r w:rsidRPr="00774218">
        <w:rPr>
          <w:rFonts w:ascii="Times New Roman" w:eastAsia="Times New Roman" w:hAnsi="Times New Roman" w:cs="Times New Roman"/>
          <w:b/>
          <w:sz w:val="28"/>
          <w:szCs w:val="28"/>
        </w:rPr>
        <w:tab/>
      </w:r>
      <w:r w:rsidRPr="00774218">
        <w:rPr>
          <w:rFonts w:ascii="Times New Roman" w:eastAsia="Times New Roman" w:hAnsi="Times New Roman" w:cs="Times New Roman"/>
          <w:b/>
          <w:sz w:val="28"/>
          <w:szCs w:val="28"/>
        </w:rPr>
        <w:tab/>
      </w:r>
    </w:p>
    <w:p w14:paraId="7315B2D8" w14:textId="77777777" w:rsidR="00FE2442" w:rsidRPr="00774218" w:rsidRDefault="00FE2442" w:rsidP="00FE2442">
      <w:pPr>
        <w:pStyle w:val="a3"/>
        <w:numPr>
          <w:ilvl w:val="0"/>
          <w:numId w:val="27"/>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lastRenderedPageBreak/>
        <w:t>Обеспечивать качество, эффективность, доступность, открытость и вариативность образовательных услуг.</w:t>
      </w:r>
    </w:p>
    <w:p w14:paraId="227AEADA" w14:textId="77777777" w:rsidR="00FE2442" w:rsidRPr="00774218" w:rsidRDefault="00FE2442" w:rsidP="00FE2442">
      <w:pPr>
        <w:pStyle w:val="a3"/>
        <w:numPr>
          <w:ilvl w:val="0"/>
          <w:numId w:val="27"/>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Использовать в работе модели учета индивидуального прогресса обучающегося и педагога.</w:t>
      </w:r>
    </w:p>
    <w:p w14:paraId="609073B4" w14:textId="77777777" w:rsidR="00FE2442" w:rsidRPr="00774218" w:rsidRDefault="00FE2442" w:rsidP="00FE2442">
      <w:pPr>
        <w:pStyle w:val="a3"/>
        <w:numPr>
          <w:ilvl w:val="0"/>
          <w:numId w:val="27"/>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Использовать на качественно новом уровне формы и методы работы с одаренными, слабоуспевающими, имеющими проблемы со здоровьем детьми.</w:t>
      </w:r>
    </w:p>
    <w:p w14:paraId="20B3974F" w14:textId="77777777" w:rsidR="00FE2442" w:rsidRPr="00774218" w:rsidRDefault="00FE2442" w:rsidP="00FE2442">
      <w:pPr>
        <w:pStyle w:val="a3"/>
        <w:numPr>
          <w:ilvl w:val="0"/>
          <w:numId w:val="27"/>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 xml:space="preserve">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w:t>
      </w:r>
      <w:proofErr w:type="spellStart"/>
      <w:r w:rsidRPr="00774218">
        <w:rPr>
          <w:rFonts w:ascii="Times New Roman" w:eastAsia="Times New Roman" w:hAnsi="Times New Roman" w:cs="Times New Roman"/>
          <w:sz w:val="28"/>
          <w:szCs w:val="28"/>
          <w:lang w:eastAsia="ru-RU"/>
        </w:rPr>
        <w:t>мыслекоммуникации</w:t>
      </w:r>
      <w:proofErr w:type="spellEnd"/>
      <w:r w:rsidRPr="00774218">
        <w:rPr>
          <w:rFonts w:ascii="Times New Roman" w:eastAsia="Times New Roman" w:hAnsi="Times New Roman" w:cs="Times New Roman"/>
          <w:sz w:val="28"/>
          <w:szCs w:val="28"/>
          <w:lang w:eastAsia="ru-RU"/>
        </w:rPr>
        <w:t>, необходимые новой школе будущего.</w:t>
      </w:r>
    </w:p>
    <w:p w14:paraId="24C08027" w14:textId="77777777" w:rsidR="00FE2442" w:rsidRPr="00774218" w:rsidRDefault="00FE2442" w:rsidP="00FE2442">
      <w:pPr>
        <w:pStyle w:val="a3"/>
        <w:numPr>
          <w:ilvl w:val="0"/>
          <w:numId w:val="27"/>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Формировать здоровьесберегающую образовательную среду, обеспечивающую сохранение здоровья участников образовательного процесса.</w:t>
      </w:r>
    </w:p>
    <w:p w14:paraId="08011277" w14:textId="77777777" w:rsidR="00FE2442" w:rsidRPr="00774218" w:rsidRDefault="00FE2442" w:rsidP="00FE2442">
      <w:pPr>
        <w:pStyle w:val="a3"/>
        <w:numPr>
          <w:ilvl w:val="0"/>
          <w:numId w:val="27"/>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Формировать духовно-нравственные основы развития и социализации личности в поликультурной среде на основе толерантного подхода.</w:t>
      </w:r>
    </w:p>
    <w:p w14:paraId="2C2E1ED9" w14:textId="77777777" w:rsidR="00FE2442" w:rsidRPr="00774218" w:rsidRDefault="00FE2442" w:rsidP="00FE2442">
      <w:pPr>
        <w:pStyle w:val="a3"/>
        <w:numPr>
          <w:ilvl w:val="0"/>
          <w:numId w:val="27"/>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14:paraId="0062267B" w14:textId="77777777" w:rsidR="00FE2442" w:rsidRPr="00774218" w:rsidRDefault="00FE2442" w:rsidP="00FE2442">
      <w:pPr>
        <w:pStyle w:val="a3"/>
        <w:numPr>
          <w:ilvl w:val="0"/>
          <w:numId w:val="27"/>
        </w:numPr>
        <w:spacing w:after="0" w:line="240" w:lineRule="auto"/>
        <w:ind w:left="0"/>
        <w:jc w:val="both"/>
        <w:rPr>
          <w:rFonts w:ascii="Times New Roman" w:eastAsia="Times New Roman" w:hAnsi="Times New Roman" w:cs="Times New Roman"/>
          <w:sz w:val="28"/>
          <w:szCs w:val="28"/>
          <w:lang w:eastAsia="ru-RU"/>
        </w:rPr>
      </w:pPr>
      <w:r w:rsidRPr="00774218">
        <w:rPr>
          <w:rFonts w:ascii="Times New Roman" w:eastAsia="Times New Roman" w:hAnsi="Times New Roman" w:cs="Times New Roman"/>
          <w:sz w:val="28"/>
          <w:szCs w:val="28"/>
          <w:lang w:eastAsia="ru-RU"/>
        </w:rPr>
        <w:t>Развивать систему мотивации педагогических и управленческих кадров.</w:t>
      </w:r>
    </w:p>
    <w:p w14:paraId="506AE046" w14:textId="77777777" w:rsidR="00FE2442" w:rsidRPr="00774218" w:rsidRDefault="00FE2442" w:rsidP="00FE2442">
      <w:pPr>
        <w:pStyle w:val="a3"/>
        <w:spacing w:after="0" w:line="240" w:lineRule="auto"/>
        <w:ind w:left="0"/>
        <w:jc w:val="both"/>
        <w:rPr>
          <w:rFonts w:ascii="Times New Roman" w:eastAsia="Times New Roman" w:hAnsi="Times New Roman" w:cs="Times New Roman"/>
          <w:sz w:val="28"/>
          <w:szCs w:val="28"/>
          <w:lang w:eastAsia="ru-RU"/>
        </w:rPr>
      </w:pPr>
    </w:p>
    <w:p w14:paraId="2F2AC1FC" w14:textId="77777777" w:rsidR="00FE2442" w:rsidRPr="00BB3789" w:rsidRDefault="00FE2442" w:rsidP="00FE2442">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 </w:t>
      </w:r>
      <w:proofErr w:type="spellStart"/>
      <w:r>
        <w:rPr>
          <w:rFonts w:ascii="Times New Roman" w:eastAsia="Times New Roman" w:hAnsi="Times New Roman" w:cs="Times New Roman"/>
          <w:sz w:val="28"/>
          <w:szCs w:val="28"/>
          <w:lang w:eastAsia="ru-RU"/>
        </w:rPr>
        <w:t>дир</w:t>
      </w:r>
      <w:proofErr w:type="spellEnd"/>
      <w:r>
        <w:rPr>
          <w:rFonts w:ascii="Times New Roman" w:eastAsia="Times New Roman" w:hAnsi="Times New Roman" w:cs="Times New Roman"/>
          <w:sz w:val="28"/>
          <w:szCs w:val="28"/>
          <w:lang w:eastAsia="ru-RU"/>
        </w:rPr>
        <w:t>. по УВР            Курбанова Р.А.</w:t>
      </w:r>
    </w:p>
    <w:p w14:paraId="1660BFA2" w14:textId="77777777" w:rsidR="00C51194" w:rsidRDefault="00C51194"/>
    <w:sectPr w:rsidR="00C51194" w:rsidSect="00E62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15:restartNumberingAfterBreak="0">
    <w:nsid w:val="00FB5307"/>
    <w:multiLevelType w:val="hybridMultilevel"/>
    <w:tmpl w:val="E598BEB4"/>
    <w:lvl w:ilvl="0" w:tplc="4B7C48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A2785"/>
    <w:multiLevelType w:val="multilevel"/>
    <w:tmpl w:val="8D98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02EF5"/>
    <w:multiLevelType w:val="hybridMultilevel"/>
    <w:tmpl w:val="1786C6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8485556"/>
    <w:multiLevelType w:val="multilevel"/>
    <w:tmpl w:val="1FF0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F97D92"/>
    <w:multiLevelType w:val="multilevel"/>
    <w:tmpl w:val="26AC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7600E"/>
    <w:multiLevelType w:val="hybridMultilevel"/>
    <w:tmpl w:val="02861E50"/>
    <w:lvl w:ilvl="0" w:tplc="58CAB1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645C14"/>
    <w:multiLevelType w:val="hybridMultilevel"/>
    <w:tmpl w:val="8C5667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C33708"/>
    <w:multiLevelType w:val="hybridMultilevel"/>
    <w:tmpl w:val="CA6AC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B7725E"/>
    <w:multiLevelType w:val="hybridMultilevel"/>
    <w:tmpl w:val="02861E50"/>
    <w:lvl w:ilvl="0" w:tplc="58CAB186">
      <w:start w:val="1"/>
      <w:numFmt w:val="decimal"/>
      <w:lvlText w:val="%1."/>
      <w:lvlJc w:val="left"/>
      <w:pPr>
        <w:ind w:left="2770" w:hanging="360"/>
      </w:pPr>
      <w:rPr>
        <w:rFonts w:hint="default"/>
        <w:b/>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10" w15:restartNumberingAfterBreak="0">
    <w:nsid w:val="1C701BC9"/>
    <w:multiLevelType w:val="multilevel"/>
    <w:tmpl w:val="3EEC2D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D8738A"/>
    <w:multiLevelType w:val="multilevel"/>
    <w:tmpl w:val="89E8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750A4"/>
    <w:multiLevelType w:val="multilevel"/>
    <w:tmpl w:val="F43E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F4583"/>
    <w:multiLevelType w:val="hybridMultilevel"/>
    <w:tmpl w:val="414C6EE8"/>
    <w:lvl w:ilvl="0" w:tplc="310AB39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002ED9"/>
    <w:multiLevelType w:val="hybridMultilevel"/>
    <w:tmpl w:val="CA4EA39E"/>
    <w:lvl w:ilvl="0" w:tplc="B91ABF34">
      <w:start w:val="1"/>
      <w:numFmt w:val="decimal"/>
      <w:lvlText w:val="%1"/>
      <w:lvlJc w:val="left"/>
      <w:pPr>
        <w:ind w:left="1920" w:hanging="360"/>
      </w:pPr>
      <w:rPr>
        <w:rFonts w:hint="default"/>
        <w:b/>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 w15:restartNumberingAfterBreak="0">
    <w:nsid w:val="288F4075"/>
    <w:multiLevelType w:val="hybridMultilevel"/>
    <w:tmpl w:val="12165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0B739F"/>
    <w:multiLevelType w:val="hybridMultilevel"/>
    <w:tmpl w:val="B13E0D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B6A4B"/>
    <w:multiLevelType w:val="hybridMultilevel"/>
    <w:tmpl w:val="32AA17C4"/>
    <w:lvl w:ilvl="0" w:tplc="0419000D">
      <w:start w:val="1"/>
      <w:numFmt w:val="bullet"/>
      <w:lvlText w:val=""/>
      <w:lvlJc w:val="left"/>
      <w:pPr>
        <w:ind w:left="2727" w:hanging="360"/>
      </w:pPr>
      <w:rPr>
        <w:rFonts w:ascii="Wingdings" w:hAnsi="Wingdings"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18" w15:restartNumberingAfterBreak="0">
    <w:nsid w:val="2F0D422D"/>
    <w:multiLevelType w:val="multilevel"/>
    <w:tmpl w:val="2F0D422D"/>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FF4B76"/>
    <w:multiLevelType w:val="hybridMultilevel"/>
    <w:tmpl w:val="949C970A"/>
    <w:lvl w:ilvl="0" w:tplc="8F540776">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0" w15:restartNumberingAfterBreak="0">
    <w:nsid w:val="3C1A6D31"/>
    <w:multiLevelType w:val="hybridMultilevel"/>
    <w:tmpl w:val="1E3421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9A575DC"/>
    <w:multiLevelType w:val="hybridMultilevel"/>
    <w:tmpl w:val="B0064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EE4055"/>
    <w:multiLevelType w:val="multilevel"/>
    <w:tmpl w:val="62EA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705A56"/>
    <w:multiLevelType w:val="hybridMultilevel"/>
    <w:tmpl w:val="A4086FF2"/>
    <w:lvl w:ilvl="0" w:tplc="B060010C">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5BE36115"/>
    <w:multiLevelType w:val="multilevel"/>
    <w:tmpl w:val="6E5C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315E2"/>
    <w:multiLevelType w:val="hybridMultilevel"/>
    <w:tmpl w:val="8D1AB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A148AC"/>
    <w:multiLevelType w:val="multilevel"/>
    <w:tmpl w:val="696C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8F521B"/>
    <w:multiLevelType w:val="multilevel"/>
    <w:tmpl w:val="3F98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5E5337"/>
    <w:multiLevelType w:val="multilevel"/>
    <w:tmpl w:val="5B02B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3B737C"/>
    <w:multiLevelType w:val="multilevel"/>
    <w:tmpl w:val="7100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A1850"/>
    <w:multiLevelType w:val="hybridMultilevel"/>
    <w:tmpl w:val="BFB89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4D764E"/>
    <w:multiLevelType w:val="hybridMultilevel"/>
    <w:tmpl w:val="5E86D2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3F61DC8"/>
    <w:multiLevelType w:val="hybridMultilevel"/>
    <w:tmpl w:val="2A182F86"/>
    <w:lvl w:ilvl="0" w:tplc="E4E0F1E2">
      <w:start w:val="1"/>
      <w:numFmt w:val="decimal"/>
      <w:lvlText w:val="%1."/>
      <w:lvlJc w:val="left"/>
      <w:pPr>
        <w:ind w:left="840" w:hanging="48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D21BF2"/>
    <w:multiLevelType w:val="hybridMultilevel"/>
    <w:tmpl w:val="B47A5F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6523ED"/>
    <w:multiLevelType w:val="hybridMultilevel"/>
    <w:tmpl w:val="F0CC4F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6C2E59"/>
    <w:multiLevelType w:val="hybridMultilevel"/>
    <w:tmpl w:val="A6D26ECC"/>
    <w:lvl w:ilvl="0" w:tplc="09B23A0E">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A1E5129"/>
    <w:multiLevelType w:val="multilevel"/>
    <w:tmpl w:val="AD98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51521B"/>
    <w:multiLevelType w:val="multilevel"/>
    <w:tmpl w:val="6060B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624CC"/>
    <w:multiLevelType w:val="hybridMultilevel"/>
    <w:tmpl w:val="9A264B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A23EA3"/>
    <w:multiLevelType w:val="multilevel"/>
    <w:tmpl w:val="4F4C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EB74CB"/>
    <w:multiLevelType w:val="multilevel"/>
    <w:tmpl w:val="A9E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936595"/>
    <w:multiLevelType w:val="multilevel"/>
    <w:tmpl w:val="92FE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2235DA"/>
    <w:multiLevelType w:val="multilevel"/>
    <w:tmpl w:val="73223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634D7C"/>
    <w:multiLevelType w:val="hybridMultilevel"/>
    <w:tmpl w:val="97EA8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5E10142"/>
    <w:multiLevelType w:val="hybridMultilevel"/>
    <w:tmpl w:val="F314C5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EE0397E"/>
    <w:multiLevelType w:val="hybridMultilevel"/>
    <w:tmpl w:val="1DB86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8710603">
    <w:abstractNumId w:val="37"/>
  </w:num>
  <w:num w:numId="2" w16cid:durableId="550195172">
    <w:abstractNumId w:val="17"/>
  </w:num>
  <w:num w:numId="3" w16cid:durableId="65691018">
    <w:abstractNumId w:val="46"/>
  </w:num>
  <w:num w:numId="4" w16cid:durableId="706414783">
    <w:abstractNumId w:val="35"/>
  </w:num>
  <w:num w:numId="5" w16cid:durableId="1864904341">
    <w:abstractNumId w:val="6"/>
  </w:num>
  <w:num w:numId="6" w16cid:durableId="2023779423">
    <w:abstractNumId w:val="14"/>
  </w:num>
  <w:num w:numId="7" w16cid:durableId="503788005">
    <w:abstractNumId w:val="8"/>
  </w:num>
  <w:num w:numId="8" w16cid:durableId="500268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860735">
    <w:abstractNumId w:val="19"/>
  </w:num>
  <w:num w:numId="10" w16cid:durableId="1789271547">
    <w:abstractNumId w:val="40"/>
  </w:num>
  <w:num w:numId="11" w16cid:durableId="268896438">
    <w:abstractNumId w:val="28"/>
  </w:num>
  <w:num w:numId="12" w16cid:durableId="882136631">
    <w:abstractNumId w:val="31"/>
  </w:num>
  <w:num w:numId="13" w16cid:durableId="1708329530">
    <w:abstractNumId w:val="20"/>
  </w:num>
  <w:num w:numId="14" w16cid:durableId="732502932">
    <w:abstractNumId w:val="25"/>
  </w:num>
  <w:num w:numId="15" w16cid:durableId="278684680">
    <w:abstractNumId w:val="33"/>
  </w:num>
  <w:num w:numId="16" w16cid:durableId="190186605">
    <w:abstractNumId w:val="7"/>
  </w:num>
  <w:num w:numId="17" w16cid:durableId="326177095">
    <w:abstractNumId w:val="34"/>
  </w:num>
  <w:num w:numId="18" w16cid:durableId="639267168">
    <w:abstractNumId w:val="38"/>
  </w:num>
  <w:num w:numId="19" w16cid:durableId="980234922">
    <w:abstractNumId w:val="43"/>
  </w:num>
  <w:num w:numId="20" w16cid:durableId="599144264">
    <w:abstractNumId w:val="45"/>
  </w:num>
  <w:num w:numId="21" w16cid:durableId="1251425240">
    <w:abstractNumId w:val="16"/>
  </w:num>
  <w:num w:numId="22" w16cid:durableId="1763991767">
    <w:abstractNumId w:val="10"/>
  </w:num>
  <w:num w:numId="23" w16cid:durableId="404226304">
    <w:abstractNumId w:val="23"/>
  </w:num>
  <w:num w:numId="24" w16cid:durableId="1332216727">
    <w:abstractNumId w:val="32"/>
  </w:num>
  <w:num w:numId="25" w16cid:durableId="233930070">
    <w:abstractNumId w:val="18"/>
  </w:num>
  <w:num w:numId="26" w16cid:durableId="1245534494">
    <w:abstractNumId w:val="44"/>
  </w:num>
  <w:num w:numId="27" w16cid:durableId="1473055240">
    <w:abstractNumId w:val="42"/>
  </w:num>
  <w:num w:numId="28" w16cid:durableId="616522922">
    <w:abstractNumId w:val="3"/>
  </w:num>
  <w:num w:numId="29" w16cid:durableId="973372524">
    <w:abstractNumId w:val="30"/>
  </w:num>
  <w:num w:numId="30" w16cid:durableId="1588995468">
    <w:abstractNumId w:val="0"/>
  </w:num>
  <w:num w:numId="31" w16cid:durableId="2098285470">
    <w:abstractNumId w:val="41"/>
  </w:num>
  <w:num w:numId="32" w16cid:durableId="98379091">
    <w:abstractNumId w:val="5"/>
  </w:num>
  <w:num w:numId="33" w16cid:durableId="1747455211">
    <w:abstractNumId w:val="22"/>
  </w:num>
  <w:num w:numId="34" w16cid:durableId="2094935970">
    <w:abstractNumId w:val="29"/>
  </w:num>
  <w:num w:numId="35" w16cid:durableId="1745100708">
    <w:abstractNumId w:val="24"/>
  </w:num>
  <w:num w:numId="36" w16cid:durableId="459032811">
    <w:abstractNumId w:val="11"/>
  </w:num>
  <w:num w:numId="37" w16cid:durableId="1146778948">
    <w:abstractNumId w:val="2"/>
  </w:num>
  <w:num w:numId="38" w16cid:durableId="1064791515">
    <w:abstractNumId w:val="1"/>
  </w:num>
  <w:num w:numId="39" w16cid:durableId="992179848">
    <w:abstractNumId w:val="13"/>
  </w:num>
  <w:num w:numId="40" w16cid:durableId="1649240896">
    <w:abstractNumId w:val="21"/>
  </w:num>
  <w:num w:numId="41" w16cid:durableId="1586526979">
    <w:abstractNumId w:val="36"/>
  </w:num>
  <w:num w:numId="42" w16cid:durableId="1895654504">
    <w:abstractNumId w:val="26"/>
  </w:num>
  <w:num w:numId="43" w16cid:durableId="774522152">
    <w:abstractNumId w:val="39"/>
  </w:num>
  <w:num w:numId="44" w16cid:durableId="1838156756">
    <w:abstractNumId w:val="27"/>
  </w:num>
  <w:num w:numId="45" w16cid:durableId="542255279">
    <w:abstractNumId w:val="12"/>
  </w:num>
  <w:num w:numId="46" w16cid:durableId="1849322977">
    <w:abstractNumId w:val="4"/>
  </w:num>
  <w:num w:numId="47" w16cid:durableId="1247884995">
    <w:abstractNumId w:val="9"/>
  </w:num>
  <w:num w:numId="48" w16cid:durableId="40164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42"/>
    <w:rsid w:val="00000018"/>
    <w:rsid w:val="00015CE0"/>
    <w:rsid w:val="00053436"/>
    <w:rsid w:val="00134A11"/>
    <w:rsid w:val="003D5404"/>
    <w:rsid w:val="00447701"/>
    <w:rsid w:val="005B6AA8"/>
    <w:rsid w:val="00764D48"/>
    <w:rsid w:val="0077565A"/>
    <w:rsid w:val="00781C86"/>
    <w:rsid w:val="00794F43"/>
    <w:rsid w:val="007D0224"/>
    <w:rsid w:val="007E64DB"/>
    <w:rsid w:val="00840B7B"/>
    <w:rsid w:val="008728E3"/>
    <w:rsid w:val="008D11EB"/>
    <w:rsid w:val="008D4D2A"/>
    <w:rsid w:val="008E3F6C"/>
    <w:rsid w:val="00910F29"/>
    <w:rsid w:val="0097116D"/>
    <w:rsid w:val="009A0127"/>
    <w:rsid w:val="00A45F05"/>
    <w:rsid w:val="00A50414"/>
    <w:rsid w:val="00B07263"/>
    <w:rsid w:val="00BF3430"/>
    <w:rsid w:val="00C4506C"/>
    <w:rsid w:val="00C51194"/>
    <w:rsid w:val="00CB5933"/>
    <w:rsid w:val="00D27D3A"/>
    <w:rsid w:val="00D33205"/>
    <w:rsid w:val="00E26C67"/>
    <w:rsid w:val="00E620D9"/>
    <w:rsid w:val="00EA3D08"/>
    <w:rsid w:val="00EA5422"/>
    <w:rsid w:val="00EF2564"/>
    <w:rsid w:val="00FD487A"/>
    <w:rsid w:val="00FE2442"/>
    <w:rsid w:val="00FE3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2525BB"/>
  <w15:docId w15:val="{82741D25-4175-4524-8512-485E0627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C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442"/>
    <w:pPr>
      <w:ind w:left="720"/>
      <w:contextualSpacing/>
    </w:pPr>
    <w:rPr>
      <w:rFonts w:eastAsiaTheme="minorHAnsi"/>
      <w:lang w:eastAsia="en-US"/>
    </w:rPr>
  </w:style>
  <w:style w:type="paragraph" w:styleId="a4">
    <w:name w:val="Normal (Web)"/>
    <w:basedOn w:val="a"/>
    <w:uiPriority w:val="99"/>
    <w:rsid w:val="00FE2442"/>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FE244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FE2442"/>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FE2442"/>
    <w:rPr>
      <w:rFonts w:ascii="Times New Roman" w:eastAsia="Times New Roman" w:hAnsi="Times New Roman" w:cs="Times New Roman"/>
      <w:sz w:val="24"/>
      <w:szCs w:val="24"/>
    </w:rPr>
  </w:style>
  <w:style w:type="paragraph" w:styleId="a8">
    <w:name w:val="Title"/>
    <w:basedOn w:val="a"/>
    <w:link w:val="a9"/>
    <w:qFormat/>
    <w:rsid w:val="00FE2442"/>
    <w:pPr>
      <w:spacing w:after="0" w:line="240" w:lineRule="auto"/>
      <w:jc w:val="center"/>
    </w:pPr>
    <w:rPr>
      <w:rFonts w:ascii="Times New Roman" w:eastAsia="Calibri" w:hAnsi="Times New Roman" w:cs="Times New Roman"/>
      <w:sz w:val="28"/>
      <w:szCs w:val="20"/>
    </w:rPr>
  </w:style>
  <w:style w:type="character" w:customStyle="1" w:styleId="a9">
    <w:name w:val="Заголовок Знак"/>
    <w:basedOn w:val="a0"/>
    <w:link w:val="a8"/>
    <w:rsid w:val="00FE2442"/>
    <w:rPr>
      <w:rFonts w:ascii="Times New Roman" w:eastAsia="Calibri" w:hAnsi="Times New Roman" w:cs="Times New Roman"/>
      <w:sz w:val="28"/>
      <w:szCs w:val="20"/>
    </w:rPr>
  </w:style>
  <w:style w:type="character" w:styleId="aa">
    <w:name w:val="Emphasis"/>
    <w:basedOn w:val="a0"/>
    <w:qFormat/>
    <w:rsid w:val="00FE2442"/>
    <w:rPr>
      <w:i/>
      <w:iCs/>
    </w:rPr>
  </w:style>
  <w:style w:type="character" w:styleId="ab">
    <w:name w:val="Strong"/>
    <w:basedOn w:val="a0"/>
    <w:qFormat/>
    <w:rsid w:val="00FE2442"/>
    <w:rPr>
      <w:b/>
      <w:bCs/>
    </w:rPr>
  </w:style>
  <w:style w:type="paragraph" w:styleId="ac">
    <w:name w:val="No Spacing"/>
    <w:aliases w:val="основа,Без интервала1"/>
    <w:link w:val="ad"/>
    <w:uiPriority w:val="1"/>
    <w:qFormat/>
    <w:rsid w:val="00FE2442"/>
    <w:pPr>
      <w:spacing w:after="0" w:line="240" w:lineRule="auto"/>
    </w:pPr>
    <w:rPr>
      <w:rFonts w:ascii="Calibri" w:eastAsia="Times New Roman" w:hAnsi="Calibri" w:cs="Times New Roman"/>
    </w:rPr>
  </w:style>
  <w:style w:type="character" w:customStyle="1" w:styleId="ad">
    <w:name w:val="Без интервала Знак"/>
    <w:aliases w:val="основа Знак,Без интервала1 Знак"/>
    <w:link w:val="ac"/>
    <w:uiPriority w:val="1"/>
    <w:rsid w:val="00FE2442"/>
    <w:rPr>
      <w:rFonts w:ascii="Calibri" w:eastAsia="Times New Roman" w:hAnsi="Calibri" w:cs="Times New Roman"/>
    </w:rPr>
  </w:style>
  <w:style w:type="paragraph" w:customStyle="1" w:styleId="Style2">
    <w:name w:val="Style2"/>
    <w:basedOn w:val="a"/>
    <w:rsid w:val="00FE2442"/>
    <w:pPr>
      <w:widowControl w:val="0"/>
      <w:autoSpaceDE w:val="0"/>
      <w:autoSpaceDN w:val="0"/>
      <w:adjustRightInd w:val="0"/>
      <w:spacing w:after="0" w:line="274" w:lineRule="exact"/>
      <w:ind w:firstLine="485"/>
      <w:jc w:val="both"/>
    </w:pPr>
    <w:rPr>
      <w:rFonts w:ascii="Times New Roman" w:eastAsia="Times New Roman" w:hAnsi="Times New Roman" w:cs="Times New Roman"/>
      <w:sz w:val="24"/>
      <w:szCs w:val="24"/>
    </w:rPr>
  </w:style>
  <w:style w:type="character" w:customStyle="1" w:styleId="FontStyle11">
    <w:name w:val="Font Style11"/>
    <w:rsid w:val="00FE2442"/>
    <w:rPr>
      <w:rFonts w:ascii="Times New Roman" w:hAnsi="Times New Roman" w:cs="Times New Roman"/>
      <w:sz w:val="22"/>
      <w:szCs w:val="22"/>
    </w:rPr>
  </w:style>
  <w:style w:type="character" w:customStyle="1" w:styleId="FontStyle12">
    <w:name w:val="Font Style12"/>
    <w:rsid w:val="00FE2442"/>
    <w:rPr>
      <w:rFonts w:ascii="Times New Roman" w:hAnsi="Times New Roman" w:cs="Times New Roman"/>
      <w:b/>
      <w:bCs/>
      <w:sz w:val="22"/>
      <w:szCs w:val="22"/>
    </w:rPr>
  </w:style>
  <w:style w:type="paragraph" w:styleId="ae">
    <w:name w:val="Block Text"/>
    <w:basedOn w:val="a"/>
    <w:rsid w:val="00FE2442"/>
    <w:pPr>
      <w:spacing w:after="0" w:line="240" w:lineRule="auto"/>
      <w:ind w:left="-456" w:right="-445"/>
    </w:pPr>
    <w:rPr>
      <w:rFonts w:ascii="Times New Roman" w:eastAsia="Times New Roman" w:hAnsi="Times New Roman" w:cs="Times New Roman"/>
      <w:sz w:val="28"/>
      <w:szCs w:val="24"/>
    </w:rPr>
  </w:style>
  <w:style w:type="paragraph" w:customStyle="1" w:styleId="af">
    <w:name w:val="Знак Знак Знак Знак"/>
    <w:basedOn w:val="a"/>
    <w:rsid w:val="00FE2442"/>
    <w:pPr>
      <w:spacing w:after="160" w:line="240" w:lineRule="exact"/>
    </w:pPr>
    <w:rPr>
      <w:rFonts w:ascii="Verdana" w:eastAsia="MS Mincho" w:hAnsi="Verdana" w:cs="Verdana"/>
      <w:sz w:val="20"/>
      <w:szCs w:val="20"/>
      <w:lang w:val="en-US" w:eastAsia="en-US"/>
    </w:rPr>
  </w:style>
  <w:style w:type="paragraph" w:customStyle="1" w:styleId="1">
    <w:name w:val="Абзац списка1"/>
    <w:basedOn w:val="a"/>
    <w:uiPriority w:val="34"/>
    <w:qFormat/>
    <w:rsid w:val="00FE2442"/>
    <w:pPr>
      <w:ind w:left="720"/>
      <w:contextualSpacing/>
    </w:pPr>
    <w:rPr>
      <w:rFonts w:ascii="Calibri" w:eastAsia="Times New Roman" w:hAnsi="Calibri" w:cs="Times New Roman"/>
      <w:lang w:eastAsia="en-US"/>
    </w:rPr>
  </w:style>
  <w:style w:type="paragraph" w:customStyle="1" w:styleId="c4">
    <w:name w:val="c4"/>
    <w:basedOn w:val="a"/>
    <w:rsid w:val="00FE2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E2442"/>
  </w:style>
  <w:style w:type="paragraph" w:customStyle="1" w:styleId="c6">
    <w:name w:val="c6"/>
    <w:basedOn w:val="a"/>
    <w:rsid w:val="00FE2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E2442"/>
  </w:style>
  <w:style w:type="paragraph" w:customStyle="1" w:styleId="TableText">
    <w:name w:val="Table Text"/>
    <w:rsid w:val="00FE24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character" w:customStyle="1" w:styleId="c7">
    <w:name w:val="c7"/>
    <w:basedOn w:val="a0"/>
    <w:rsid w:val="00FE2442"/>
  </w:style>
  <w:style w:type="character" w:customStyle="1" w:styleId="FontStyle41">
    <w:name w:val="Font Style41"/>
    <w:uiPriority w:val="99"/>
    <w:rsid w:val="00FE2442"/>
    <w:rPr>
      <w:rFonts w:ascii="Times New Roman" w:hAnsi="Times New Roman" w:cs="Times New Roman" w:hint="default"/>
      <w:sz w:val="20"/>
      <w:szCs w:val="20"/>
    </w:rPr>
  </w:style>
  <w:style w:type="paragraph" w:customStyle="1" w:styleId="ConsPlusNormal">
    <w:name w:val="ConsPlusNormal"/>
    <w:rsid w:val="00FE2442"/>
    <w:pPr>
      <w:autoSpaceDE w:val="0"/>
      <w:autoSpaceDN w:val="0"/>
      <w:adjustRightInd w:val="0"/>
      <w:spacing w:after="0" w:line="240" w:lineRule="auto"/>
      <w:ind w:firstLine="720"/>
    </w:pPr>
    <w:rPr>
      <w:rFonts w:ascii="Arial" w:eastAsia="Times New Roman" w:hAnsi="Arial" w:cs="Arial"/>
      <w:sz w:val="20"/>
      <w:szCs w:val="20"/>
    </w:rPr>
  </w:style>
  <w:style w:type="character" w:styleId="af0">
    <w:name w:val="Hyperlink"/>
    <w:rsid w:val="00FE2442"/>
    <w:rPr>
      <w:color w:val="0000FF"/>
      <w:u w:val="single"/>
    </w:rPr>
  </w:style>
  <w:style w:type="character" w:customStyle="1" w:styleId="10">
    <w:name w:val="Неразрешенное упоминание1"/>
    <w:basedOn w:val="a0"/>
    <w:uiPriority w:val="99"/>
    <w:semiHidden/>
    <w:unhideWhenUsed/>
    <w:rsid w:val="00FE2442"/>
    <w:rPr>
      <w:color w:val="605E5C"/>
      <w:shd w:val="clear" w:color="auto" w:fill="E1DFDD"/>
    </w:rPr>
  </w:style>
  <w:style w:type="paragraph" w:styleId="af1">
    <w:name w:val="header"/>
    <w:basedOn w:val="a"/>
    <w:link w:val="af2"/>
    <w:uiPriority w:val="99"/>
    <w:semiHidden/>
    <w:unhideWhenUsed/>
    <w:rsid w:val="00FE2442"/>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FE2442"/>
  </w:style>
  <w:style w:type="paragraph" w:styleId="af3">
    <w:name w:val="footer"/>
    <w:basedOn w:val="a"/>
    <w:link w:val="af4"/>
    <w:uiPriority w:val="99"/>
    <w:semiHidden/>
    <w:unhideWhenUsed/>
    <w:rsid w:val="00FE2442"/>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FE2442"/>
  </w:style>
  <w:style w:type="character" w:styleId="af5">
    <w:name w:val="Subtle Emphasis"/>
    <w:basedOn w:val="a0"/>
    <w:uiPriority w:val="19"/>
    <w:qFormat/>
    <w:rsid w:val="00FE2442"/>
    <w:rPr>
      <w:i/>
      <w:iCs/>
      <w:color w:val="808080" w:themeColor="text1" w:themeTint="7F"/>
    </w:rPr>
  </w:style>
  <w:style w:type="paragraph" w:customStyle="1" w:styleId="Default">
    <w:name w:val="Default"/>
    <w:rsid w:val="00FE24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5">
    <w:name w:val="c5"/>
    <w:basedOn w:val="a0"/>
    <w:rsid w:val="00FE2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voku.dagestanschool.ru/" TargetMode="External"/><Relationship Id="rId5" Type="http://schemas.openxmlformats.org/officeDocument/2006/relationships/hyperlink" Target="mailto:novokulinscay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7911</Words>
  <Characters>45096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Ханум Магомедова</cp:lastModifiedBy>
  <cp:revision>3</cp:revision>
  <cp:lastPrinted>2023-12-21T04:37:00Z</cp:lastPrinted>
  <dcterms:created xsi:type="dcterms:W3CDTF">2024-07-07T08:29:00Z</dcterms:created>
  <dcterms:modified xsi:type="dcterms:W3CDTF">2024-07-07T08:29:00Z</dcterms:modified>
</cp:coreProperties>
</file>